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21596" w14:textId="77777777" w:rsidR="00A7018C" w:rsidRDefault="008D607E" w:rsidP="00682C3D">
      <w:pPr>
        <w:spacing w:after="0" w:line="360" w:lineRule="auto"/>
        <w:jc w:val="center"/>
        <w:rPr>
          <w:rFonts w:ascii="Times New Roman" w:hAnsi="Times New Roman"/>
          <w:b/>
          <w:sz w:val="28"/>
          <w:szCs w:val="28"/>
          <w:lang w:val="en-US"/>
        </w:rPr>
      </w:pPr>
      <w:r w:rsidRPr="00A67F64">
        <w:rPr>
          <w:rFonts w:ascii="Times New Roman" w:hAnsi="Times New Roman"/>
          <w:b/>
          <w:sz w:val="28"/>
          <w:szCs w:val="28"/>
          <w:lang w:val="en-US"/>
        </w:rPr>
        <w:t>KATA PENGANTAR</w:t>
      </w:r>
    </w:p>
    <w:p w14:paraId="30130D03" w14:textId="77777777" w:rsidR="00682C3D" w:rsidRPr="00682C3D" w:rsidRDefault="00682C3D" w:rsidP="00682C3D">
      <w:pPr>
        <w:spacing w:after="0" w:line="360" w:lineRule="auto"/>
        <w:jc w:val="center"/>
        <w:rPr>
          <w:rFonts w:ascii="Times New Roman" w:hAnsi="Times New Roman"/>
          <w:b/>
          <w:sz w:val="28"/>
          <w:szCs w:val="28"/>
          <w:lang w:val="en-US"/>
        </w:rPr>
      </w:pPr>
    </w:p>
    <w:p w14:paraId="65E6E6AF" w14:textId="77777777" w:rsidR="00C73630" w:rsidRPr="00BB370C" w:rsidRDefault="00A43E60" w:rsidP="005B27E4">
      <w:pPr>
        <w:pStyle w:val="ListParagraph"/>
        <w:spacing w:after="0" w:line="360" w:lineRule="auto"/>
        <w:ind w:left="0" w:firstLine="806"/>
        <w:jc w:val="both"/>
        <w:rPr>
          <w:rFonts w:ascii="Times New Roman" w:hAnsi="Times New Roman"/>
          <w:lang w:val="en-US"/>
        </w:rPr>
      </w:pPr>
      <w:r w:rsidRPr="00BB370C">
        <w:rPr>
          <w:rFonts w:ascii="Times New Roman" w:hAnsi="Times New Roman"/>
          <w:lang w:val="en-US"/>
        </w:rPr>
        <w:t>Hanya k</w:t>
      </w:r>
      <w:r w:rsidR="008D607E" w:rsidRPr="00BB370C">
        <w:rPr>
          <w:rFonts w:ascii="Times New Roman" w:hAnsi="Times New Roman"/>
          <w:lang w:val="en-US"/>
        </w:rPr>
        <w:t xml:space="preserve">epada Allah SWT segala puji dipanjatkan, atas kemudahan yang telah diberikan sehingga </w:t>
      </w:r>
      <w:r w:rsidRPr="00BB370C">
        <w:rPr>
          <w:rFonts w:ascii="Times New Roman" w:hAnsi="Times New Roman"/>
          <w:lang w:val="en-US"/>
        </w:rPr>
        <w:t xml:space="preserve">dokumen Rencana </w:t>
      </w:r>
      <w:r w:rsidR="00FA1244" w:rsidRPr="00BB370C">
        <w:rPr>
          <w:rFonts w:ascii="Times New Roman" w:hAnsi="Times New Roman"/>
          <w:lang w:val="en-US"/>
        </w:rPr>
        <w:t>Strategis (Renstra) D</w:t>
      </w:r>
      <w:r w:rsidR="00CD52D2" w:rsidRPr="00BB370C">
        <w:rPr>
          <w:rFonts w:ascii="Times New Roman" w:hAnsi="Times New Roman"/>
          <w:lang w:val="en-US"/>
        </w:rPr>
        <w:t xml:space="preserve">inas </w:t>
      </w:r>
      <w:r w:rsidR="007854EE" w:rsidRPr="00BB370C">
        <w:rPr>
          <w:rFonts w:ascii="Times New Roman" w:hAnsi="Times New Roman"/>
          <w:lang w:val="en-US"/>
        </w:rPr>
        <w:t>Koperasi dan Usaha Mikro</w:t>
      </w:r>
      <w:r w:rsidR="006E52E6" w:rsidRPr="00BB370C">
        <w:rPr>
          <w:rFonts w:ascii="Times New Roman" w:hAnsi="Times New Roman"/>
          <w:lang w:val="en-US"/>
        </w:rPr>
        <w:t xml:space="preserve"> </w:t>
      </w:r>
      <w:r w:rsidR="00FA1244" w:rsidRPr="00BB370C">
        <w:rPr>
          <w:rFonts w:ascii="Times New Roman" w:hAnsi="Times New Roman"/>
          <w:lang w:val="en-US"/>
        </w:rPr>
        <w:t xml:space="preserve">Kota Depok Tahun </w:t>
      </w:r>
      <w:r w:rsidR="003E6028">
        <w:rPr>
          <w:rFonts w:ascii="Times New Roman" w:hAnsi="Times New Roman"/>
          <w:lang w:val="en-US"/>
        </w:rPr>
        <w:t>2021-2026</w:t>
      </w:r>
      <w:r w:rsidR="009E6CF9" w:rsidRPr="00BB370C">
        <w:rPr>
          <w:rFonts w:ascii="Times New Roman" w:hAnsi="Times New Roman"/>
          <w:lang w:val="en-US"/>
        </w:rPr>
        <w:t xml:space="preserve"> telah selesai disusun </w:t>
      </w:r>
      <w:r w:rsidR="00FA1244" w:rsidRPr="00BB370C">
        <w:rPr>
          <w:rFonts w:ascii="Times New Roman" w:hAnsi="Times New Roman"/>
          <w:lang w:val="en-US"/>
        </w:rPr>
        <w:t xml:space="preserve">sesuai dengan waktunya. </w:t>
      </w:r>
    </w:p>
    <w:p w14:paraId="662CA30F" w14:textId="77777777" w:rsidR="00C73630" w:rsidRPr="00BB370C" w:rsidRDefault="00D13733" w:rsidP="005B27E4">
      <w:pPr>
        <w:pStyle w:val="ListParagraph"/>
        <w:spacing w:after="0" w:line="360" w:lineRule="auto"/>
        <w:ind w:left="0" w:firstLine="806"/>
        <w:jc w:val="both"/>
        <w:rPr>
          <w:rFonts w:ascii="Times New Roman" w:hAnsi="Times New Roman"/>
          <w:lang w:val="en-US"/>
        </w:rPr>
      </w:pPr>
      <w:r w:rsidRPr="00BB370C">
        <w:rPr>
          <w:rFonts w:ascii="Times New Roman" w:hAnsi="Times New Roman"/>
          <w:lang w:val="en-US"/>
        </w:rPr>
        <w:t xml:space="preserve">Penyusunan Renstra ini telah sesuai dengan Peraturan Menteri Dalan Negeri Nomor </w:t>
      </w:r>
      <w:r w:rsidR="003E6028">
        <w:rPr>
          <w:rFonts w:ascii="Times New Roman" w:hAnsi="Times New Roman"/>
          <w:lang w:val="en-US"/>
        </w:rPr>
        <w:t>86 tahun 2017</w:t>
      </w:r>
      <w:r w:rsidRPr="00BB370C">
        <w:rPr>
          <w:rFonts w:ascii="Times New Roman" w:hAnsi="Times New Roman"/>
          <w:lang w:val="en-US"/>
        </w:rPr>
        <w:t xml:space="preserve"> tentang pelaksanaan Peraturan Pemerintah Nomor 8 Tahun 2008 tentang Tahapan, Tata Cara Penyusunan, Pengendalian dan Evaluasi Pelaksanaan Rencana Pembangunan Daerah. </w:t>
      </w:r>
      <w:r w:rsidR="00682C3D" w:rsidRPr="00BB370C">
        <w:rPr>
          <w:rFonts w:ascii="Times New Roman" w:hAnsi="Times New Roman"/>
          <w:lang w:val="en-US"/>
        </w:rPr>
        <w:t>d</w:t>
      </w:r>
      <w:r w:rsidRPr="00BB370C">
        <w:rPr>
          <w:rFonts w:ascii="Times New Roman" w:hAnsi="Times New Roman"/>
          <w:lang w:val="en-US"/>
        </w:rPr>
        <w:t xml:space="preserve">an telah </w:t>
      </w:r>
      <w:r w:rsidR="00682C3D" w:rsidRPr="00BB370C">
        <w:rPr>
          <w:rFonts w:ascii="Times New Roman" w:hAnsi="Times New Roman"/>
          <w:lang w:val="en-US"/>
        </w:rPr>
        <w:t>b</w:t>
      </w:r>
      <w:r w:rsidRPr="00BB370C">
        <w:rPr>
          <w:rFonts w:ascii="Times New Roman" w:hAnsi="Times New Roman"/>
          <w:lang w:val="en-US"/>
        </w:rPr>
        <w:t xml:space="preserve">erpedoman serta mengacu pada Rencana Pembangunan Jangka Menengah Daerah (RPJMD) Kota Depok tahun </w:t>
      </w:r>
      <w:r w:rsidR="003E6028" w:rsidRPr="003E6028">
        <w:rPr>
          <w:rFonts w:ascii="Times New Roman" w:hAnsi="Times New Roman"/>
          <w:lang w:val="en-US"/>
        </w:rPr>
        <w:t>2021-2026</w:t>
      </w:r>
      <w:r w:rsidR="00654371" w:rsidRPr="00BB370C">
        <w:rPr>
          <w:rFonts w:ascii="Times New Roman" w:hAnsi="Times New Roman"/>
          <w:lang w:val="en-US"/>
        </w:rPr>
        <w:t>.</w:t>
      </w:r>
    </w:p>
    <w:p w14:paraId="59786E55" w14:textId="77777777" w:rsidR="00682C3D" w:rsidRPr="00BB370C" w:rsidRDefault="00FA1244" w:rsidP="005B27E4">
      <w:pPr>
        <w:spacing w:after="0" w:line="360" w:lineRule="auto"/>
        <w:ind w:firstLine="720"/>
        <w:jc w:val="both"/>
        <w:rPr>
          <w:rFonts w:ascii="Times New Roman" w:hAnsi="Times New Roman"/>
          <w:lang w:val="en-US"/>
        </w:rPr>
      </w:pPr>
      <w:r w:rsidRPr="00BB370C">
        <w:rPr>
          <w:rFonts w:ascii="Times New Roman" w:hAnsi="Times New Roman"/>
          <w:lang w:val="en-US"/>
        </w:rPr>
        <w:t>Renstra ini disusun</w:t>
      </w:r>
      <w:r w:rsidR="00654371" w:rsidRPr="00BB370C">
        <w:rPr>
          <w:rFonts w:ascii="Times New Roman" w:hAnsi="Times New Roman"/>
          <w:lang w:val="en-US"/>
        </w:rPr>
        <w:t xml:space="preserve"> </w:t>
      </w:r>
      <w:r w:rsidR="00682C3D" w:rsidRPr="00BB370C">
        <w:rPr>
          <w:rFonts w:ascii="Times New Roman" w:hAnsi="Times New Roman"/>
          <w:lang w:val="en-US"/>
        </w:rPr>
        <w:t>untuk menentukan arah dan</w:t>
      </w:r>
      <w:r w:rsidRPr="00BB370C">
        <w:rPr>
          <w:rFonts w:ascii="Times New Roman" w:hAnsi="Times New Roman"/>
          <w:lang w:val="en-US"/>
        </w:rPr>
        <w:t xml:space="preserve"> tujuan yang hendak dicapai sesuai tugas pokok dan fungsi </w:t>
      </w:r>
      <w:r w:rsidR="007854EE" w:rsidRPr="00BB370C">
        <w:rPr>
          <w:rFonts w:ascii="Times New Roman" w:hAnsi="Times New Roman"/>
          <w:lang w:val="en-US"/>
        </w:rPr>
        <w:t>Dinas Koperasi dan Usaha Mikro</w:t>
      </w:r>
      <w:r w:rsidR="006E52E6" w:rsidRPr="00BB370C">
        <w:rPr>
          <w:rFonts w:ascii="Times New Roman" w:hAnsi="Times New Roman"/>
          <w:lang w:val="en-US"/>
        </w:rPr>
        <w:t xml:space="preserve"> </w:t>
      </w:r>
      <w:r w:rsidRPr="00BB370C">
        <w:rPr>
          <w:rFonts w:ascii="Times New Roman" w:hAnsi="Times New Roman"/>
          <w:lang w:val="en-US"/>
        </w:rPr>
        <w:t xml:space="preserve">menuju </w:t>
      </w:r>
      <w:r w:rsidRPr="00BB370C">
        <w:rPr>
          <w:rFonts w:ascii="Times New Roman" w:hAnsi="Times New Roman"/>
          <w:i/>
          <w:lang w:val="en-US"/>
        </w:rPr>
        <w:t>good governance</w:t>
      </w:r>
      <w:r w:rsidRPr="00BB370C">
        <w:rPr>
          <w:rFonts w:ascii="Times New Roman" w:hAnsi="Times New Roman"/>
          <w:lang w:val="en-US"/>
        </w:rPr>
        <w:t>.  Secara konsisten diharapkan pelaksanaan pemerintahan dapat lebih berhasil guna, berdaya guna, bersih dan bertanggungjawab, sejalan dengan tujuan yang hend</w:t>
      </w:r>
      <w:r w:rsidR="00682C3D" w:rsidRPr="00BB370C">
        <w:rPr>
          <w:rFonts w:ascii="Times New Roman" w:hAnsi="Times New Roman"/>
          <w:lang w:val="en-US"/>
        </w:rPr>
        <w:t xml:space="preserve">ak dicapai serta sebagai bentuk </w:t>
      </w:r>
      <w:r w:rsidRPr="00BB370C">
        <w:rPr>
          <w:rFonts w:ascii="Times New Roman" w:hAnsi="Times New Roman"/>
          <w:lang w:val="en-US"/>
        </w:rPr>
        <w:t>transparansi terhadap pelayanan publik.</w:t>
      </w:r>
    </w:p>
    <w:p w14:paraId="7C2DA4B1" w14:textId="77777777" w:rsidR="00682C3D" w:rsidRPr="00BB370C" w:rsidRDefault="00FA1244" w:rsidP="005B27E4">
      <w:pPr>
        <w:spacing w:after="0" w:line="360" w:lineRule="auto"/>
        <w:ind w:firstLine="720"/>
        <w:jc w:val="both"/>
        <w:rPr>
          <w:rFonts w:ascii="Times New Roman" w:hAnsi="Times New Roman"/>
          <w:lang w:val="en-US"/>
        </w:rPr>
      </w:pPr>
      <w:r w:rsidRPr="00BB370C">
        <w:rPr>
          <w:rFonts w:ascii="Times New Roman" w:hAnsi="Times New Roman"/>
          <w:lang w:val="en-US"/>
        </w:rPr>
        <w:t>Rencana Strategis bertujuan untuk menerjema</w:t>
      </w:r>
      <w:r w:rsidR="00071AB7" w:rsidRPr="00BB370C">
        <w:rPr>
          <w:rFonts w:ascii="Times New Roman" w:hAnsi="Times New Roman"/>
          <w:lang w:val="en-US"/>
        </w:rPr>
        <w:t>hkan visi dan misi Kota Depok</w:t>
      </w:r>
      <w:r w:rsidRPr="00BB370C">
        <w:rPr>
          <w:rFonts w:ascii="Times New Roman" w:hAnsi="Times New Roman"/>
          <w:lang w:val="en-US"/>
        </w:rPr>
        <w:t xml:space="preserve"> ke dalam tujuan dan sasaran yang akan dicapai selama Tahun </w:t>
      </w:r>
      <w:r w:rsidR="003E6028" w:rsidRPr="003E6028">
        <w:rPr>
          <w:rFonts w:ascii="Times New Roman" w:hAnsi="Times New Roman"/>
          <w:lang w:val="en-US"/>
        </w:rPr>
        <w:t xml:space="preserve">2021-2026 </w:t>
      </w:r>
      <w:r w:rsidR="00E00DB7" w:rsidRPr="00BB370C">
        <w:rPr>
          <w:rFonts w:ascii="Times New Roman" w:hAnsi="Times New Roman"/>
          <w:lang w:val="en-US"/>
        </w:rPr>
        <w:t xml:space="preserve"> yang disertai d</w:t>
      </w:r>
      <w:r w:rsidR="00254453" w:rsidRPr="00BB370C">
        <w:rPr>
          <w:rFonts w:ascii="Times New Roman" w:hAnsi="Times New Roman"/>
          <w:lang w:val="en-US"/>
        </w:rPr>
        <w:t>e</w:t>
      </w:r>
      <w:r w:rsidR="00E00DB7" w:rsidRPr="00BB370C">
        <w:rPr>
          <w:rFonts w:ascii="Times New Roman" w:hAnsi="Times New Roman"/>
          <w:lang w:val="en-US"/>
        </w:rPr>
        <w:t>n</w:t>
      </w:r>
      <w:r w:rsidR="00254453" w:rsidRPr="00BB370C">
        <w:rPr>
          <w:rFonts w:ascii="Times New Roman" w:hAnsi="Times New Roman"/>
          <w:lang w:val="en-US"/>
        </w:rPr>
        <w:t xml:space="preserve">gan program prioritas </w:t>
      </w:r>
      <w:r w:rsidR="007854EE" w:rsidRPr="00BB370C">
        <w:rPr>
          <w:rFonts w:ascii="Times New Roman" w:hAnsi="Times New Roman"/>
          <w:lang w:val="en-US"/>
        </w:rPr>
        <w:t>Dinas Koperasi dan Usaha Mikro</w:t>
      </w:r>
      <w:r w:rsidR="00254453" w:rsidRPr="00BB370C">
        <w:rPr>
          <w:rFonts w:ascii="Times New Roman" w:hAnsi="Times New Roman"/>
          <w:lang w:val="en-US"/>
        </w:rPr>
        <w:t xml:space="preserve"> Kota </w:t>
      </w:r>
      <w:r w:rsidR="007854EE" w:rsidRPr="00BB370C">
        <w:rPr>
          <w:rFonts w:ascii="Times New Roman" w:hAnsi="Times New Roman"/>
          <w:lang w:val="en-US"/>
        </w:rPr>
        <w:t>Depok.</w:t>
      </w:r>
      <w:r w:rsidR="00254453" w:rsidRPr="00BB370C">
        <w:rPr>
          <w:rFonts w:ascii="Times New Roman" w:hAnsi="Times New Roman"/>
          <w:lang w:val="en-US"/>
        </w:rPr>
        <w:t xml:space="preserve"> Renstra ini berisi perumusan strategi dan kebijakan untuk mencapai tujuan dan sasaran strategis dalam bentuk progr</w:t>
      </w:r>
      <w:r w:rsidR="00682C3D" w:rsidRPr="00BB370C">
        <w:rPr>
          <w:rFonts w:ascii="Times New Roman" w:hAnsi="Times New Roman"/>
          <w:lang w:val="en-US"/>
        </w:rPr>
        <w:t>am dan kegiatan beserta kerangka</w:t>
      </w:r>
      <w:r w:rsidR="00254453" w:rsidRPr="00BB370C">
        <w:rPr>
          <w:rFonts w:ascii="Times New Roman" w:hAnsi="Times New Roman"/>
          <w:lang w:val="en-US"/>
        </w:rPr>
        <w:t xml:space="preserve"> pendanaannya selama Tahun  </w:t>
      </w:r>
      <w:r w:rsidR="003E6028" w:rsidRPr="003E6028">
        <w:rPr>
          <w:rFonts w:ascii="Times New Roman" w:hAnsi="Times New Roman"/>
          <w:lang w:val="en-US"/>
        </w:rPr>
        <w:t>2021-2026</w:t>
      </w:r>
      <w:r w:rsidR="00254453" w:rsidRPr="00BB370C">
        <w:rPr>
          <w:rFonts w:ascii="Times New Roman" w:hAnsi="Times New Roman"/>
          <w:lang w:val="en-US"/>
        </w:rPr>
        <w:t>.</w:t>
      </w:r>
      <w:r w:rsidR="001319D8" w:rsidRPr="00BB370C">
        <w:rPr>
          <w:rFonts w:ascii="Times New Roman" w:hAnsi="Times New Roman"/>
          <w:lang w:val="en-US"/>
        </w:rPr>
        <w:t xml:space="preserve"> </w:t>
      </w:r>
    </w:p>
    <w:p w14:paraId="7E141721" w14:textId="77777777" w:rsidR="00C73630" w:rsidRPr="00BB370C" w:rsidRDefault="007E5FB8" w:rsidP="005B27E4">
      <w:pPr>
        <w:spacing w:after="0" w:line="360" w:lineRule="auto"/>
        <w:ind w:firstLine="720"/>
        <w:jc w:val="both"/>
        <w:rPr>
          <w:rFonts w:ascii="Times New Roman" w:eastAsia="Tahoma" w:hAnsi="Times New Roman"/>
          <w:lang w:val="en-US"/>
        </w:rPr>
      </w:pPr>
      <w:r w:rsidRPr="00BB370C">
        <w:rPr>
          <w:rFonts w:ascii="Times New Roman" w:hAnsi="Times New Roman"/>
          <w:lang w:val="en-US"/>
        </w:rPr>
        <w:t xml:space="preserve">Kami menyadari bahwa </w:t>
      </w:r>
      <w:r w:rsidR="00766BE3" w:rsidRPr="00BB370C">
        <w:rPr>
          <w:rFonts w:ascii="Times New Roman" w:hAnsi="Times New Roman"/>
          <w:lang w:val="en-US"/>
        </w:rPr>
        <w:t xml:space="preserve">Dokumen Rencana </w:t>
      </w:r>
      <w:r w:rsidR="00254453" w:rsidRPr="00BB370C">
        <w:rPr>
          <w:rFonts w:ascii="Times New Roman" w:hAnsi="Times New Roman"/>
          <w:lang w:val="en-US"/>
        </w:rPr>
        <w:t xml:space="preserve">Strategis ini </w:t>
      </w:r>
      <w:r w:rsidRPr="00BB370C">
        <w:rPr>
          <w:rFonts w:ascii="Times New Roman" w:hAnsi="Times New Roman"/>
          <w:lang w:val="en-US"/>
        </w:rPr>
        <w:t xml:space="preserve">belum lengkap dan sempurna. Oleh karenanya segala kritik, saran dan masukan dari berbagai pihak sangat kami harapkan guna penyempurnaan pada </w:t>
      </w:r>
      <w:r w:rsidR="00E00DB7" w:rsidRPr="00BB370C">
        <w:rPr>
          <w:rFonts w:ascii="Times New Roman" w:hAnsi="Times New Roman"/>
          <w:lang w:val="en-US"/>
        </w:rPr>
        <w:t xml:space="preserve">penyusunan Renstra </w:t>
      </w:r>
      <w:r w:rsidR="00682C3D" w:rsidRPr="00BB370C">
        <w:rPr>
          <w:rFonts w:ascii="Times New Roman" w:hAnsi="Times New Roman"/>
          <w:lang w:val="en-US"/>
        </w:rPr>
        <w:t>periode berikutnya</w:t>
      </w:r>
      <w:r w:rsidRPr="00BB370C">
        <w:rPr>
          <w:rFonts w:ascii="Times New Roman" w:hAnsi="Times New Roman"/>
          <w:lang w:val="en-US"/>
        </w:rPr>
        <w:t>.</w:t>
      </w:r>
      <w:r w:rsidR="00254453" w:rsidRPr="00BB370C">
        <w:rPr>
          <w:rFonts w:ascii="Times New Roman" w:hAnsi="Times New Roman"/>
          <w:lang w:val="en-US"/>
        </w:rPr>
        <w:t xml:space="preserve"> </w:t>
      </w:r>
    </w:p>
    <w:p w14:paraId="63C83E81" w14:textId="77777777" w:rsidR="00682C3D" w:rsidRPr="00BB370C" w:rsidRDefault="001319D8" w:rsidP="005B27E4">
      <w:pPr>
        <w:pStyle w:val="ListParagraph"/>
        <w:spacing w:after="0" w:line="360" w:lineRule="auto"/>
        <w:ind w:left="0" w:firstLine="806"/>
        <w:jc w:val="both"/>
        <w:rPr>
          <w:rFonts w:ascii="Times New Roman" w:hAnsi="Times New Roman"/>
          <w:lang w:val="en-US"/>
        </w:rPr>
      </w:pPr>
      <w:r w:rsidRPr="00BB370C">
        <w:rPr>
          <w:rFonts w:ascii="Times New Roman" w:hAnsi="Times New Roman"/>
          <w:lang w:val="en-US"/>
        </w:rPr>
        <w:t xml:space="preserve">Akhir kata, semoga Renstra ini dapat dijadikan sebagai acuan bagi pelaksanaan kegiatan pada </w:t>
      </w:r>
      <w:r w:rsidR="007854EE" w:rsidRPr="00BB370C">
        <w:rPr>
          <w:rFonts w:ascii="Times New Roman" w:hAnsi="Times New Roman"/>
          <w:lang w:val="en-US"/>
        </w:rPr>
        <w:t xml:space="preserve">Dinas Koperasi dan Usaha Mikro </w:t>
      </w:r>
      <w:r w:rsidRPr="00BB370C">
        <w:rPr>
          <w:rFonts w:ascii="Times New Roman" w:hAnsi="Times New Roman"/>
          <w:lang w:val="en-US"/>
        </w:rPr>
        <w:t xml:space="preserve">Kota Depok </w:t>
      </w:r>
      <w:r w:rsidR="00E00DB7" w:rsidRPr="00BB370C">
        <w:rPr>
          <w:rFonts w:ascii="Times New Roman" w:hAnsi="Times New Roman"/>
          <w:lang w:val="en-US"/>
        </w:rPr>
        <w:t xml:space="preserve">sehingga tujuan dan sasaran yang diharapkan dalam pencapaian visi misi </w:t>
      </w:r>
      <w:r w:rsidR="007854EE" w:rsidRPr="00BB370C">
        <w:rPr>
          <w:rFonts w:ascii="Times New Roman" w:hAnsi="Times New Roman"/>
          <w:lang w:val="en-US"/>
        </w:rPr>
        <w:t>DKUM</w:t>
      </w:r>
      <w:r w:rsidR="00E00DB7" w:rsidRPr="00BB370C">
        <w:rPr>
          <w:rFonts w:ascii="Times New Roman" w:hAnsi="Times New Roman"/>
          <w:lang w:val="en-US"/>
        </w:rPr>
        <w:t xml:space="preserve"> selama kurun waktu lima tahun ke depan dapat terwujud. </w:t>
      </w:r>
    </w:p>
    <w:p w14:paraId="1ED22D13" w14:textId="77777777" w:rsidR="009A44EF" w:rsidRDefault="009A44EF" w:rsidP="00A42CA6">
      <w:pPr>
        <w:pStyle w:val="ListParagraph"/>
        <w:spacing w:after="0" w:line="240" w:lineRule="auto"/>
        <w:ind w:left="3600"/>
        <w:jc w:val="center"/>
        <w:rPr>
          <w:rFonts w:ascii="Times New Roman" w:hAnsi="Times New Roman"/>
          <w:sz w:val="24"/>
          <w:szCs w:val="24"/>
          <w:lang w:val="en-US"/>
        </w:rPr>
      </w:pPr>
    </w:p>
    <w:p w14:paraId="1412BBE6" w14:textId="0709D237" w:rsidR="007E5FB8" w:rsidRPr="00A67F64" w:rsidRDefault="00042BD9" w:rsidP="00A42CA6">
      <w:pPr>
        <w:pStyle w:val="ListParagraph"/>
        <w:spacing w:after="0" w:line="240" w:lineRule="auto"/>
        <w:ind w:left="3600"/>
        <w:jc w:val="center"/>
        <w:rPr>
          <w:rFonts w:ascii="Times New Roman" w:hAnsi="Times New Roman"/>
          <w:sz w:val="24"/>
          <w:szCs w:val="24"/>
          <w:lang w:val="en-US"/>
        </w:rPr>
      </w:pPr>
      <w:r w:rsidRPr="00A67F64">
        <w:rPr>
          <w:rFonts w:ascii="Times New Roman" w:hAnsi="Times New Roman"/>
          <w:sz w:val="24"/>
          <w:szCs w:val="24"/>
          <w:lang w:val="en-US"/>
        </w:rPr>
        <w:t xml:space="preserve">Depok,   </w:t>
      </w:r>
      <w:r w:rsidR="00961BB5" w:rsidRPr="00A67F64">
        <w:rPr>
          <w:rFonts w:ascii="Times New Roman" w:hAnsi="Times New Roman"/>
          <w:sz w:val="24"/>
          <w:szCs w:val="24"/>
          <w:lang w:val="en-US"/>
        </w:rPr>
        <w:t xml:space="preserve">    </w:t>
      </w:r>
      <w:r w:rsidR="003E6028">
        <w:rPr>
          <w:rFonts w:ascii="Times New Roman" w:hAnsi="Times New Roman"/>
          <w:sz w:val="24"/>
          <w:szCs w:val="24"/>
          <w:lang w:val="en-US"/>
        </w:rPr>
        <w:t>April 2021</w:t>
      </w:r>
    </w:p>
    <w:p w14:paraId="18A107B5" w14:textId="77777777" w:rsidR="00C73630" w:rsidRPr="00682C3D" w:rsidRDefault="002E4E5C" w:rsidP="00682C3D">
      <w:pPr>
        <w:pStyle w:val="ListParagraph"/>
        <w:spacing w:after="0" w:line="240" w:lineRule="auto"/>
        <w:ind w:left="3600"/>
        <w:jc w:val="center"/>
        <w:rPr>
          <w:rFonts w:ascii="Times New Roman" w:hAnsi="Times New Roman"/>
          <w:b/>
          <w:lang w:val="en-US"/>
        </w:rPr>
      </w:pPr>
      <w:r w:rsidRPr="00682C3D">
        <w:rPr>
          <w:rFonts w:ascii="Times New Roman" w:hAnsi="Times New Roman"/>
          <w:b/>
          <w:lang w:val="en-US"/>
        </w:rPr>
        <w:t>KEPALA DINAS KOPERASI</w:t>
      </w:r>
      <w:r w:rsidR="007854EE" w:rsidRPr="00682C3D">
        <w:rPr>
          <w:rFonts w:ascii="Times New Roman" w:hAnsi="Times New Roman"/>
          <w:b/>
          <w:lang w:val="en-US"/>
        </w:rPr>
        <w:t xml:space="preserve"> DAN USAHA MIKRO</w:t>
      </w:r>
      <w:r w:rsidRPr="00682C3D">
        <w:rPr>
          <w:rFonts w:ascii="Times New Roman" w:hAnsi="Times New Roman"/>
          <w:b/>
          <w:lang w:val="en-US"/>
        </w:rPr>
        <w:t xml:space="preserve"> </w:t>
      </w:r>
      <w:r w:rsidR="00F74C56" w:rsidRPr="00682C3D">
        <w:rPr>
          <w:rFonts w:ascii="Times New Roman" w:hAnsi="Times New Roman"/>
          <w:b/>
          <w:lang w:val="en-US"/>
        </w:rPr>
        <w:t xml:space="preserve">KOTA </w:t>
      </w:r>
      <w:r w:rsidR="00682C3D">
        <w:rPr>
          <w:rFonts w:ascii="Times New Roman" w:hAnsi="Times New Roman"/>
          <w:b/>
          <w:lang w:val="en-US"/>
        </w:rPr>
        <w:t>DEPOK</w:t>
      </w:r>
    </w:p>
    <w:p w14:paraId="74B17694" w14:textId="77777777" w:rsidR="00B12D72" w:rsidRDefault="00B12D72" w:rsidP="00B12D72">
      <w:pPr>
        <w:pStyle w:val="ListParagraph"/>
        <w:spacing w:after="0" w:line="240" w:lineRule="auto"/>
        <w:ind w:left="4853"/>
        <w:jc w:val="center"/>
        <w:rPr>
          <w:rFonts w:ascii="Times New Roman" w:hAnsi="Times New Roman"/>
          <w:b/>
          <w:sz w:val="24"/>
          <w:szCs w:val="24"/>
          <w:lang w:val="en-US"/>
        </w:rPr>
      </w:pPr>
    </w:p>
    <w:p w14:paraId="571F0513" w14:textId="77777777" w:rsidR="00682C3D" w:rsidRDefault="00682C3D" w:rsidP="00964705">
      <w:pPr>
        <w:pStyle w:val="ListParagraph"/>
        <w:spacing w:after="0" w:line="240" w:lineRule="auto"/>
        <w:ind w:left="3686"/>
        <w:jc w:val="center"/>
        <w:rPr>
          <w:rFonts w:ascii="Times New Roman" w:hAnsi="Times New Roman"/>
          <w:b/>
          <w:noProof/>
          <w:sz w:val="24"/>
          <w:szCs w:val="24"/>
          <w:lang w:val="en-US"/>
        </w:rPr>
      </w:pPr>
    </w:p>
    <w:p w14:paraId="5C1286BD" w14:textId="77777777" w:rsidR="003E6028" w:rsidRDefault="003E6028" w:rsidP="00964705">
      <w:pPr>
        <w:pStyle w:val="ListParagraph"/>
        <w:spacing w:after="0" w:line="240" w:lineRule="auto"/>
        <w:ind w:left="3686"/>
        <w:jc w:val="center"/>
        <w:rPr>
          <w:rFonts w:ascii="Times New Roman" w:hAnsi="Times New Roman"/>
          <w:b/>
          <w:sz w:val="24"/>
          <w:szCs w:val="24"/>
          <w:lang w:val="en-US"/>
        </w:rPr>
      </w:pPr>
    </w:p>
    <w:p w14:paraId="4DC7DC86" w14:textId="77777777" w:rsidR="005B27E4" w:rsidRDefault="005B27E4" w:rsidP="00B12D72">
      <w:pPr>
        <w:pStyle w:val="ListParagraph"/>
        <w:spacing w:after="0" w:line="240" w:lineRule="auto"/>
        <w:ind w:left="4853"/>
        <w:jc w:val="center"/>
        <w:rPr>
          <w:rFonts w:ascii="Times New Roman" w:hAnsi="Times New Roman"/>
          <w:b/>
          <w:sz w:val="24"/>
          <w:szCs w:val="24"/>
          <w:lang w:val="en-US"/>
        </w:rPr>
      </w:pPr>
    </w:p>
    <w:p w14:paraId="0763CEAF" w14:textId="77777777" w:rsidR="00B12D72" w:rsidRPr="00682C3D" w:rsidRDefault="006F5BC5" w:rsidP="002E4E5C">
      <w:pPr>
        <w:pStyle w:val="ListParagraph"/>
        <w:spacing w:after="0" w:line="240" w:lineRule="auto"/>
        <w:ind w:left="3600"/>
        <w:jc w:val="center"/>
        <w:rPr>
          <w:rFonts w:ascii="Times New Roman" w:hAnsi="Times New Roman"/>
          <w:b/>
          <w:u w:val="single"/>
          <w:lang w:val="en-US"/>
        </w:rPr>
      </w:pPr>
      <w:r w:rsidRPr="00682C3D">
        <w:rPr>
          <w:rFonts w:ascii="Times New Roman" w:hAnsi="Times New Roman"/>
          <w:b/>
          <w:u w:val="single"/>
          <w:lang w:val="en-US"/>
        </w:rPr>
        <w:t>H. M</w:t>
      </w:r>
      <w:r w:rsidRPr="00682C3D">
        <w:rPr>
          <w:rFonts w:ascii="Times New Roman" w:hAnsi="Times New Roman"/>
          <w:b/>
          <w:u w:val="single"/>
        </w:rPr>
        <w:t>OHAMMAD</w:t>
      </w:r>
      <w:r w:rsidR="007854EE" w:rsidRPr="00682C3D">
        <w:rPr>
          <w:rFonts w:ascii="Times New Roman" w:hAnsi="Times New Roman"/>
          <w:b/>
          <w:u w:val="single"/>
          <w:lang w:val="en-US"/>
        </w:rPr>
        <w:t xml:space="preserve"> FITRIAWAN, ST, MT</w:t>
      </w:r>
    </w:p>
    <w:p w14:paraId="1AFCC66D" w14:textId="77777777" w:rsidR="00C116D4" w:rsidRDefault="007854EE" w:rsidP="00B1022E">
      <w:pPr>
        <w:pStyle w:val="ListParagraph"/>
        <w:spacing w:after="0" w:line="240" w:lineRule="auto"/>
        <w:ind w:left="3600"/>
        <w:jc w:val="center"/>
        <w:rPr>
          <w:rFonts w:ascii="Times New Roman" w:hAnsi="Times New Roman"/>
          <w:b/>
          <w:lang w:val="en-US"/>
        </w:rPr>
      </w:pPr>
      <w:r w:rsidRPr="00682C3D">
        <w:rPr>
          <w:rFonts w:ascii="Times New Roman" w:hAnsi="Times New Roman"/>
          <w:b/>
          <w:lang w:val="en-US"/>
        </w:rPr>
        <w:t>NIP. 19691210 199803 1 002</w:t>
      </w:r>
    </w:p>
    <w:p w14:paraId="6E54F593" w14:textId="77777777" w:rsidR="00CB31F6" w:rsidRDefault="00CB31F6" w:rsidP="00B1022E">
      <w:pPr>
        <w:pStyle w:val="ListParagraph"/>
        <w:spacing w:after="0" w:line="240" w:lineRule="auto"/>
        <w:ind w:left="3600"/>
        <w:jc w:val="center"/>
        <w:rPr>
          <w:rFonts w:ascii="Times New Roman" w:hAnsi="Times New Roman"/>
          <w:b/>
          <w:lang w:val="en-US"/>
        </w:rPr>
      </w:pPr>
    </w:p>
    <w:p w14:paraId="4C5DE829" w14:textId="77777777" w:rsidR="00CB31F6" w:rsidRDefault="00CB31F6" w:rsidP="00B1022E">
      <w:pPr>
        <w:pStyle w:val="ListParagraph"/>
        <w:spacing w:after="0" w:line="240" w:lineRule="auto"/>
        <w:ind w:left="3600"/>
        <w:jc w:val="center"/>
        <w:rPr>
          <w:rFonts w:ascii="Times New Roman" w:hAnsi="Times New Roman"/>
          <w:b/>
          <w:lang w:val="en-US"/>
        </w:rPr>
      </w:pPr>
    </w:p>
    <w:p w14:paraId="49A04C21" w14:textId="77777777" w:rsidR="00CB31F6" w:rsidRDefault="00CB31F6" w:rsidP="00B1022E">
      <w:pPr>
        <w:pStyle w:val="ListParagraph"/>
        <w:spacing w:after="0" w:line="240" w:lineRule="auto"/>
        <w:ind w:left="3600"/>
        <w:jc w:val="center"/>
        <w:rPr>
          <w:rFonts w:ascii="Times New Roman" w:hAnsi="Times New Roman"/>
          <w:b/>
          <w:lang w:val="en-US"/>
        </w:rPr>
      </w:pPr>
    </w:p>
    <w:p w14:paraId="259562A9" w14:textId="77777777" w:rsidR="00CB31F6" w:rsidRDefault="00CB31F6" w:rsidP="00B1022E">
      <w:pPr>
        <w:pStyle w:val="ListParagraph"/>
        <w:spacing w:after="0" w:line="240" w:lineRule="auto"/>
        <w:ind w:left="3600"/>
        <w:jc w:val="center"/>
        <w:rPr>
          <w:rFonts w:ascii="Times New Roman" w:hAnsi="Times New Roman"/>
          <w:b/>
          <w:lang w:val="en-US"/>
        </w:rPr>
      </w:pPr>
    </w:p>
    <w:p w14:paraId="6EF6AA9C" w14:textId="77777777" w:rsidR="00CB31F6" w:rsidRDefault="00CB31F6" w:rsidP="00B1022E">
      <w:pPr>
        <w:pStyle w:val="ListParagraph"/>
        <w:spacing w:after="0" w:line="240" w:lineRule="auto"/>
        <w:ind w:left="3600"/>
        <w:jc w:val="center"/>
        <w:rPr>
          <w:rFonts w:ascii="Times New Roman" w:hAnsi="Times New Roman"/>
          <w:b/>
          <w:lang w:val="en-US"/>
        </w:rPr>
      </w:pPr>
    </w:p>
    <w:p w14:paraId="07FC0BE0" w14:textId="77777777" w:rsidR="00CB31F6" w:rsidRDefault="00CB31F6" w:rsidP="00B1022E">
      <w:pPr>
        <w:pStyle w:val="ListParagraph"/>
        <w:spacing w:after="0" w:line="240" w:lineRule="auto"/>
        <w:ind w:left="3600"/>
        <w:jc w:val="center"/>
        <w:rPr>
          <w:rFonts w:ascii="Times New Roman" w:hAnsi="Times New Roman"/>
          <w:b/>
          <w:lang w:val="en-US"/>
        </w:rPr>
      </w:pPr>
    </w:p>
    <w:p w14:paraId="6B6044BF" w14:textId="77777777" w:rsidR="00CB31F6" w:rsidRDefault="00CB31F6" w:rsidP="00B1022E">
      <w:pPr>
        <w:pStyle w:val="ListParagraph"/>
        <w:spacing w:after="0" w:line="240" w:lineRule="auto"/>
        <w:ind w:left="3600"/>
        <w:jc w:val="center"/>
        <w:rPr>
          <w:rFonts w:ascii="Times New Roman" w:hAnsi="Times New Roman"/>
          <w:b/>
          <w:lang w:val="en-US"/>
        </w:rPr>
      </w:pPr>
    </w:p>
    <w:p w14:paraId="673A5250" w14:textId="77777777" w:rsidR="00635B3F" w:rsidRPr="00635B3F" w:rsidRDefault="00635B3F" w:rsidP="00635B3F">
      <w:pPr>
        <w:spacing w:after="0" w:line="360" w:lineRule="auto"/>
        <w:jc w:val="center"/>
        <w:rPr>
          <w:rFonts w:ascii="Times New Roman" w:hAnsi="Times New Roman"/>
          <w:b/>
          <w:sz w:val="28"/>
          <w:szCs w:val="28"/>
        </w:rPr>
      </w:pPr>
      <w:r w:rsidRPr="00635B3F">
        <w:rPr>
          <w:rFonts w:ascii="Times New Roman" w:hAnsi="Times New Roman"/>
          <w:b/>
          <w:sz w:val="28"/>
          <w:szCs w:val="28"/>
        </w:rPr>
        <w:lastRenderedPageBreak/>
        <w:t>BAB I</w:t>
      </w:r>
    </w:p>
    <w:p w14:paraId="4374BBE0" w14:textId="77777777" w:rsidR="00635B3F" w:rsidRPr="00635B3F" w:rsidRDefault="00635B3F" w:rsidP="00635B3F">
      <w:pPr>
        <w:spacing w:after="0" w:line="360" w:lineRule="auto"/>
        <w:jc w:val="center"/>
        <w:rPr>
          <w:rFonts w:ascii="Times New Roman" w:hAnsi="Times New Roman"/>
          <w:b/>
          <w:sz w:val="28"/>
          <w:szCs w:val="28"/>
        </w:rPr>
      </w:pPr>
      <w:r w:rsidRPr="00635B3F">
        <w:rPr>
          <w:rFonts w:ascii="Times New Roman" w:hAnsi="Times New Roman"/>
          <w:b/>
          <w:sz w:val="28"/>
          <w:szCs w:val="28"/>
        </w:rPr>
        <w:t>PENDAHULUAN</w:t>
      </w:r>
    </w:p>
    <w:p w14:paraId="70586108" w14:textId="77777777" w:rsidR="00635B3F" w:rsidRPr="00635B3F" w:rsidRDefault="00635B3F" w:rsidP="00635B3F">
      <w:pPr>
        <w:spacing w:after="0" w:line="360" w:lineRule="auto"/>
        <w:jc w:val="center"/>
        <w:rPr>
          <w:rFonts w:ascii="Times New Roman" w:hAnsi="Times New Roman"/>
          <w:b/>
          <w:sz w:val="28"/>
          <w:szCs w:val="28"/>
        </w:rPr>
      </w:pPr>
    </w:p>
    <w:p w14:paraId="098F55E3" w14:textId="77777777" w:rsidR="00635B3F" w:rsidRPr="00635B3F" w:rsidRDefault="00635B3F" w:rsidP="00373D9F">
      <w:pPr>
        <w:numPr>
          <w:ilvl w:val="1"/>
          <w:numId w:val="2"/>
        </w:numPr>
        <w:spacing w:after="0" w:line="360" w:lineRule="auto"/>
        <w:ind w:left="720"/>
        <w:contextualSpacing/>
        <w:rPr>
          <w:rFonts w:ascii="Times New Roman" w:hAnsi="Times New Roman"/>
          <w:b/>
          <w:sz w:val="24"/>
          <w:szCs w:val="24"/>
        </w:rPr>
      </w:pPr>
      <w:r w:rsidRPr="00635B3F">
        <w:rPr>
          <w:rFonts w:ascii="Times New Roman" w:hAnsi="Times New Roman"/>
          <w:b/>
          <w:sz w:val="24"/>
          <w:szCs w:val="24"/>
        </w:rPr>
        <w:t>LATAR BELAKANG</w:t>
      </w:r>
    </w:p>
    <w:p w14:paraId="354654D5" w14:textId="2EB45BE6" w:rsidR="001A7B42" w:rsidRPr="00E53B49" w:rsidRDefault="001A7B42" w:rsidP="00226215">
      <w:pPr>
        <w:spacing w:after="120" w:line="360" w:lineRule="auto"/>
        <w:ind w:firstLine="720"/>
        <w:jc w:val="both"/>
        <w:rPr>
          <w:rFonts w:ascii="Times New Roman" w:hAnsi="Times New Roman"/>
          <w:sz w:val="24"/>
          <w:szCs w:val="24"/>
          <w:lang w:val="en-US"/>
        </w:rPr>
      </w:pPr>
      <w:r w:rsidRPr="001A7B42">
        <w:rPr>
          <w:rFonts w:ascii="Times New Roman" w:hAnsi="Times New Roman"/>
          <w:sz w:val="24"/>
          <w:szCs w:val="24"/>
          <w:lang w:val="en-US"/>
        </w:rPr>
        <w:t>Renstra</w:t>
      </w:r>
      <w:r>
        <w:rPr>
          <w:rFonts w:ascii="Times New Roman" w:hAnsi="Times New Roman"/>
          <w:sz w:val="24"/>
          <w:szCs w:val="24"/>
          <w:lang w:val="en-US"/>
        </w:rPr>
        <w:t xml:space="preserve"> </w:t>
      </w:r>
      <w:r w:rsidRPr="00E53B49">
        <w:rPr>
          <w:rFonts w:ascii="Times New Roman" w:hAnsi="Times New Roman"/>
          <w:sz w:val="24"/>
          <w:szCs w:val="24"/>
          <w:lang w:val="en-US"/>
        </w:rPr>
        <w:t xml:space="preserve">Dinas Koperasi dan Usaha Mikro Kota Depok Tahun 2021-2026  merupakan dokumen perencanaan  strategis untuk periode 5 (lima) tahun yang memuat visi, misi, tujuan, sasaran, strategi, kebijakan program, kegiatan, indikator kinerja, kelompok sasaran dan pendanaan indikatif Perangkat Daerah (PD) untuk mewujudkan visi, misi dan program Kepala Daerah yang disusun berpedoman pada Rencana Pembangunan Jangka Menengah Daerah (RPJMD). Renstra menggambarkan wujud pelayanan yang diberikan oleh PD kepada masyarakat sesuai dengan tugas dan fungsi selama 5 (lima) tahun.  </w:t>
      </w:r>
    </w:p>
    <w:p w14:paraId="3C53C01A" w14:textId="509A8A6F" w:rsidR="00390A9C" w:rsidRDefault="001A7B42" w:rsidP="001A7B42">
      <w:pPr>
        <w:spacing w:after="120" w:line="360" w:lineRule="auto"/>
        <w:ind w:firstLine="720"/>
        <w:jc w:val="both"/>
        <w:rPr>
          <w:rFonts w:ascii="Times New Roman" w:hAnsi="Times New Roman"/>
          <w:sz w:val="24"/>
          <w:szCs w:val="24"/>
        </w:rPr>
      </w:pPr>
      <w:r w:rsidRPr="00E53B49">
        <w:rPr>
          <w:rFonts w:ascii="Times New Roman" w:hAnsi="Times New Roman"/>
          <w:sz w:val="24"/>
          <w:szCs w:val="24"/>
          <w:lang w:val="en-US"/>
        </w:rPr>
        <w:t xml:space="preserve">Fungsi Renstra Dinas Koperasi dan Usaha Mikro Kota Depok Tahun 2021-2026 </w:t>
      </w:r>
      <w:r w:rsidRPr="001A7B42">
        <w:rPr>
          <w:rFonts w:ascii="Times New Roman" w:hAnsi="Times New Roman"/>
          <w:sz w:val="24"/>
          <w:szCs w:val="24"/>
          <w:lang w:val="en-US"/>
        </w:rPr>
        <w:t>adalah</w:t>
      </w:r>
      <w:r w:rsidR="00390A9C">
        <w:rPr>
          <w:rFonts w:ascii="Times New Roman" w:hAnsi="Times New Roman"/>
          <w:sz w:val="24"/>
          <w:szCs w:val="24"/>
        </w:rPr>
        <w:t>:</w:t>
      </w:r>
      <w:r w:rsidRPr="001A7B42">
        <w:rPr>
          <w:rFonts w:ascii="Times New Roman" w:hAnsi="Times New Roman"/>
          <w:sz w:val="24"/>
          <w:szCs w:val="24"/>
          <w:lang w:val="en-US"/>
        </w:rPr>
        <w:t xml:space="preserve"> </w:t>
      </w:r>
    </w:p>
    <w:p w14:paraId="4D1C3D11" w14:textId="77777777" w:rsidR="00390A9C" w:rsidRPr="00390A9C" w:rsidRDefault="001A7B42" w:rsidP="00390A9C">
      <w:pPr>
        <w:pStyle w:val="ListParagraph"/>
        <w:numPr>
          <w:ilvl w:val="0"/>
          <w:numId w:val="63"/>
        </w:numPr>
        <w:spacing w:after="120" w:line="360" w:lineRule="auto"/>
        <w:ind w:left="426"/>
        <w:jc w:val="both"/>
        <w:rPr>
          <w:rFonts w:ascii="Times New Roman" w:hAnsi="Times New Roman"/>
          <w:sz w:val="24"/>
          <w:szCs w:val="24"/>
          <w:lang w:val="en-US"/>
        </w:rPr>
      </w:pPr>
      <w:r w:rsidRPr="00390A9C">
        <w:rPr>
          <w:rFonts w:ascii="Times New Roman" w:hAnsi="Times New Roman"/>
          <w:sz w:val="24"/>
          <w:szCs w:val="24"/>
          <w:lang w:val="en-US"/>
        </w:rPr>
        <w:t>sebagai landasan operasional pelaksanaan RPJMD</w:t>
      </w:r>
      <w:r w:rsidR="00390A9C">
        <w:rPr>
          <w:rFonts w:ascii="Times New Roman" w:hAnsi="Times New Roman"/>
          <w:sz w:val="24"/>
          <w:szCs w:val="24"/>
        </w:rPr>
        <w:t>;</w:t>
      </w:r>
    </w:p>
    <w:p w14:paraId="508542CB" w14:textId="77777777" w:rsidR="00390A9C" w:rsidRPr="00390A9C" w:rsidRDefault="001A7B42" w:rsidP="00390A9C">
      <w:pPr>
        <w:pStyle w:val="ListParagraph"/>
        <w:numPr>
          <w:ilvl w:val="0"/>
          <w:numId w:val="63"/>
        </w:numPr>
        <w:spacing w:after="120" w:line="360" w:lineRule="auto"/>
        <w:ind w:left="426"/>
        <w:jc w:val="both"/>
        <w:rPr>
          <w:rFonts w:ascii="Times New Roman" w:hAnsi="Times New Roman"/>
          <w:sz w:val="24"/>
          <w:szCs w:val="24"/>
          <w:lang w:val="en-US"/>
        </w:rPr>
      </w:pPr>
      <w:r w:rsidRPr="00390A9C">
        <w:rPr>
          <w:rFonts w:ascii="Times New Roman" w:hAnsi="Times New Roman"/>
          <w:sz w:val="24"/>
          <w:szCs w:val="24"/>
          <w:lang w:val="en-US"/>
        </w:rPr>
        <w:t xml:space="preserve">sebagai dasar dalam penyusunan Rencana Kerja (Renja) OPD, </w:t>
      </w:r>
    </w:p>
    <w:p w14:paraId="3D09FF76" w14:textId="77777777" w:rsidR="00390A9C" w:rsidRPr="00390A9C" w:rsidRDefault="001A7B42" w:rsidP="00390A9C">
      <w:pPr>
        <w:pStyle w:val="ListParagraph"/>
        <w:numPr>
          <w:ilvl w:val="0"/>
          <w:numId w:val="63"/>
        </w:numPr>
        <w:spacing w:after="120" w:line="360" w:lineRule="auto"/>
        <w:ind w:left="426"/>
        <w:jc w:val="both"/>
        <w:rPr>
          <w:rFonts w:ascii="Times New Roman" w:hAnsi="Times New Roman"/>
          <w:sz w:val="24"/>
          <w:szCs w:val="24"/>
          <w:lang w:val="en-US"/>
        </w:rPr>
      </w:pPr>
      <w:r w:rsidRPr="00390A9C">
        <w:rPr>
          <w:rFonts w:ascii="Times New Roman" w:hAnsi="Times New Roman"/>
          <w:sz w:val="24"/>
          <w:szCs w:val="24"/>
          <w:lang w:val="en-US"/>
        </w:rPr>
        <w:t xml:space="preserve">sebagai instrumen pengendalian dan evaluasi kinerja pelayanan OPD, </w:t>
      </w:r>
    </w:p>
    <w:p w14:paraId="66313CB4" w14:textId="3C54328B" w:rsidR="001A7B42" w:rsidRPr="00390A9C" w:rsidRDefault="00390A9C" w:rsidP="00390A9C">
      <w:pPr>
        <w:spacing w:after="120" w:line="360" w:lineRule="auto"/>
        <w:jc w:val="both"/>
        <w:rPr>
          <w:rFonts w:ascii="Times New Roman" w:hAnsi="Times New Roman"/>
          <w:sz w:val="24"/>
          <w:szCs w:val="24"/>
          <w:lang w:val="en-US"/>
        </w:rPr>
      </w:pPr>
      <w:r>
        <w:rPr>
          <w:rFonts w:ascii="Times New Roman" w:hAnsi="Times New Roman"/>
          <w:sz w:val="24"/>
          <w:szCs w:val="24"/>
        </w:rPr>
        <w:t xml:space="preserve">Renstra juga sebagai landasan materi dalam penyusunan </w:t>
      </w:r>
      <w:r w:rsidR="001A7B42" w:rsidRPr="00390A9C">
        <w:rPr>
          <w:rFonts w:ascii="Times New Roman" w:hAnsi="Times New Roman"/>
          <w:sz w:val="24"/>
          <w:szCs w:val="24"/>
          <w:lang w:val="en-US"/>
        </w:rPr>
        <w:t xml:space="preserve">kontrak kinerja kepala PD dengan Kepala Daerah </w:t>
      </w:r>
      <w:r>
        <w:rPr>
          <w:rFonts w:ascii="Times New Roman" w:hAnsi="Times New Roman"/>
          <w:sz w:val="24"/>
          <w:szCs w:val="24"/>
        </w:rPr>
        <w:t xml:space="preserve">dalam mewujudkan </w:t>
      </w:r>
      <w:r w:rsidR="001A7B42" w:rsidRPr="00390A9C">
        <w:rPr>
          <w:rFonts w:ascii="Times New Roman" w:hAnsi="Times New Roman"/>
          <w:sz w:val="24"/>
          <w:szCs w:val="24"/>
          <w:lang w:val="en-US"/>
        </w:rPr>
        <w:t>layanan kepada masyarakat sesuai dengan tugas dan fungsi PD.</w:t>
      </w:r>
    </w:p>
    <w:p w14:paraId="57019DDA" w14:textId="440B69C6" w:rsidR="00EB32DF" w:rsidRDefault="00EB32DF" w:rsidP="00EB32DF">
      <w:pPr>
        <w:spacing w:after="360" w:line="360" w:lineRule="auto"/>
        <w:ind w:firstLine="720"/>
        <w:contextualSpacing/>
        <w:jc w:val="both"/>
        <w:rPr>
          <w:rFonts w:ascii="Times New Roman" w:hAnsi="Times New Roman"/>
          <w:sz w:val="24"/>
          <w:szCs w:val="24"/>
        </w:rPr>
      </w:pPr>
      <w:r w:rsidRPr="00635B3F">
        <w:rPr>
          <w:rFonts w:ascii="Times New Roman" w:hAnsi="Times New Roman"/>
          <w:sz w:val="24"/>
          <w:szCs w:val="24"/>
        </w:rPr>
        <w:t>Dalam sistem akuntabilitas kinerja instansi pemerintah, perencanaan strategik merupakan langkah awal untuk melakukan pengukuran kinerja instansi pemerintah dan menjawab tuntutan perkembangan lingkungan strategik lokal, nasional, dan global yang terintegrasi dalam tatanan sistem administrasi Negara Kesatuan Republik Indonesia. Maka dari itu, perencanaan strategis diperlukan sinergitas sehingga visi dan misi dapat diselaraskan dengan potensi dan kendala yang sedang dan/atau akan dihadapi dalam upaya peningkatan akuntabilitas dan pencapaian kinerja.</w:t>
      </w:r>
      <w:r w:rsidR="00DA536C">
        <w:rPr>
          <w:rFonts w:ascii="Times New Roman" w:hAnsi="Times New Roman"/>
          <w:sz w:val="24"/>
          <w:szCs w:val="24"/>
        </w:rPr>
        <w:t xml:space="preserve"> </w:t>
      </w:r>
    </w:p>
    <w:p w14:paraId="434F8012" w14:textId="65FE5A54" w:rsidR="00635B3F" w:rsidRPr="00635B3F" w:rsidRDefault="00635B3F" w:rsidP="003536A4">
      <w:pPr>
        <w:spacing w:after="12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   </w:t>
      </w:r>
      <w:r w:rsidRPr="00635B3F">
        <w:rPr>
          <w:rFonts w:ascii="Times New Roman" w:hAnsi="Times New Roman"/>
          <w:sz w:val="24"/>
          <w:szCs w:val="24"/>
          <w:lang w:val="en-US"/>
        </w:rPr>
        <w:tab/>
        <w:t xml:space="preserve">  </w:t>
      </w:r>
    </w:p>
    <w:p w14:paraId="5BF10303" w14:textId="77777777" w:rsidR="00635B3F" w:rsidRPr="00635B3F" w:rsidRDefault="00635B3F" w:rsidP="00373D9F">
      <w:pPr>
        <w:numPr>
          <w:ilvl w:val="1"/>
          <w:numId w:val="2"/>
        </w:numPr>
        <w:spacing w:after="120" w:line="360" w:lineRule="auto"/>
        <w:ind w:left="720"/>
        <w:contextualSpacing/>
        <w:rPr>
          <w:rFonts w:ascii="Times New Roman" w:hAnsi="Times New Roman"/>
          <w:b/>
          <w:sz w:val="24"/>
          <w:szCs w:val="24"/>
        </w:rPr>
      </w:pPr>
      <w:r w:rsidRPr="00635B3F">
        <w:rPr>
          <w:rFonts w:ascii="Times New Roman" w:hAnsi="Times New Roman"/>
          <w:b/>
          <w:sz w:val="24"/>
          <w:szCs w:val="24"/>
          <w:lang w:val="en-US"/>
        </w:rPr>
        <w:t xml:space="preserve">LANDASAN </w:t>
      </w:r>
      <w:r w:rsidRPr="00635B3F">
        <w:rPr>
          <w:rFonts w:ascii="Times New Roman" w:hAnsi="Times New Roman"/>
          <w:b/>
          <w:sz w:val="24"/>
          <w:szCs w:val="24"/>
        </w:rPr>
        <w:t>H</w:t>
      </w:r>
      <w:r w:rsidRPr="00635B3F">
        <w:rPr>
          <w:rFonts w:ascii="Times New Roman" w:hAnsi="Times New Roman"/>
          <w:b/>
          <w:sz w:val="24"/>
          <w:szCs w:val="24"/>
          <w:lang w:val="en-US"/>
        </w:rPr>
        <w:t>UKUM</w:t>
      </w:r>
    </w:p>
    <w:p w14:paraId="480D6713" w14:textId="77777777" w:rsidR="00635B3F" w:rsidRPr="00635B3F" w:rsidRDefault="00635B3F" w:rsidP="00635B3F">
      <w:pPr>
        <w:spacing w:after="120" w:line="360" w:lineRule="auto"/>
        <w:ind w:left="720" w:firstLine="720"/>
        <w:contextualSpacing/>
        <w:jc w:val="both"/>
        <w:rPr>
          <w:rFonts w:ascii="Times New Roman" w:hAnsi="Times New Roman"/>
          <w:sz w:val="24"/>
          <w:szCs w:val="24"/>
        </w:rPr>
      </w:pPr>
      <w:r w:rsidRPr="00635B3F">
        <w:rPr>
          <w:rFonts w:ascii="Times New Roman" w:hAnsi="Times New Roman"/>
          <w:sz w:val="24"/>
          <w:szCs w:val="24"/>
          <w:lang w:val="en-US"/>
        </w:rPr>
        <w:t>P</w:t>
      </w:r>
      <w:r w:rsidRPr="00635B3F">
        <w:rPr>
          <w:rFonts w:ascii="Times New Roman" w:hAnsi="Times New Roman"/>
          <w:sz w:val="24"/>
          <w:szCs w:val="24"/>
        </w:rPr>
        <w:t xml:space="preserve">enyusunan </w:t>
      </w:r>
      <w:r w:rsidRPr="00635B3F">
        <w:rPr>
          <w:rFonts w:ascii="Times New Roman" w:hAnsi="Times New Roman"/>
          <w:sz w:val="24"/>
          <w:szCs w:val="24"/>
          <w:lang w:val="en-US"/>
        </w:rPr>
        <w:t xml:space="preserve">Dokumen Rencana Strategis Dinas Koperasi dan Usaha Mikro Kota Depok Tahun </w:t>
      </w:r>
      <w:r w:rsidR="00CB31F6">
        <w:rPr>
          <w:rFonts w:ascii="Times New Roman" w:hAnsi="Times New Roman"/>
          <w:sz w:val="24"/>
          <w:szCs w:val="24"/>
          <w:lang w:val="en-US"/>
        </w:rPr>
        <w:t>2021-2026</w:t>
      </w:r>
      <w:r w:rsidRPr="00635B3F">
        <w:rPr>
          <w:rFonts w:ascii="Times New Roman" w:hAnsi="Times New Roman"/>
          <w:sz w:val="24"/>
          <w:szCs w:val="24"/>
          <w:lang w:val="en-US"/>
        </w:rPr>
        <w:t xml:space="preserve"> berlandaskan pada:</w:t>
      </w:r>
    </w:p>
    <w:p w14:paraId="20E04186" w14:textId="746F57B1" w:rsidR="00D033B8" w:rsidRDefault="00390A9C" w:rsidP="0057733A">
      <w:pPr>
        <w:numPr>
          <w:ilvl w:val="0"/>
          <w:numId w:val="1"/>
        </w:numPr>
        <w:spacing w:after="0" w:line="360" w:lineRule="auto"/>
        <w:ind w:left="1276" w:hanging="376"/>
        <w:jc w:val="both"/>
        <w:rPr>
          <w:rFonts w:ascii="Times New Roman" w:hAnsi="Times New Roman"/>
          <w:bCs/>
          <w:sz w:val="24"/>
          <w:szCs w:val="24"/>
        </w:rPr>
      </w:pPr>
      <w:r>
        <w:rPr>
          <w:rFonts w:ascii="Times New Roman" w:hAnsi="Times New Roman"/>
          <w:bCs/>
          <w:sz w:val="24"/>
          <w:szCs w:val="24"/>
          <w:lang w:val="en-US"/>
        </w:rPr>
        <w:t>Undang–</w:t>
      </w:r>
      <w:r w:rsidR="00635B3F" w:rsidRPr="00635B3F">
        <w:rPr>
          <w:rFonts w:ascii="Times New Roman" w:hAnsi="Times New Roman"/>
          <w:bCs/>
          <w:sz w:val="24"/>
          <w:szCs w:val="24"/>
          <w:lang w:val="en-US"/>
        </w:rPr>
        <w:t>undang Nomor 25 Tahun 1992 tentang Perkoperasian;</w:t>
      </w:r>
    </w:p>
    <w:p w14:paraId="280CAFE5" w14:textId="6A33166F" w:rsidR="00D033B8" w:rsidRPr="0057733A" w:rsidRDefault="00390A9C" w:rsidP="0057733A">
      <w:pPr>
        <w:numPr>
          <w:ilvl w:val="0"/>
          <w:numId w:val="1"/>
        </w:numPr>
        <w:spacing w:after="0" w:line="360" w:lineRule="auto"/>
        <w:ind w:left="1276" w:hanging="376"/>
        <w:jc w:val="both"/>
        <w:rPr>
          <w:rFonts w:ascii="Times New Roman" w:hAnsi="Times New Roman"/>
          <w:bCs/>
          <w:sz w:val="24"/>
          <w:szCs w:val="24"/>
        </w:rPr>
      </w:pPr>
      <w:r>
        <w:rPr>
          <w:rFonts w:ascii="Times New Roman" w:hAnsi="Times New Roman"/>
          <w:bCs/>
          <w:sz w:val="24"/>
          <w:szCs w:val="24"/>
          <w:lang w:val="en-US"/>
        </w:rPr>
        <w:t>Undang</w:t>
      </w:r>
      <w:r w:rsidR="00635B3F" w:rsidRPr="00635B3F">
        <w:rPr>
          <w:rFonts w:ascii="Times New Roman" w:hAnsi="Times New Roman"/>
          <w:bCs/>
          <w:sz w:val="24"/>
          <w:szCs w:val="24"/>
          <w:lang w:val="en-US"/>
        </w:rPr>
        <w:t>–undang Nomor 25 Tahun 2004 tentang Sistem Perencanaan Pembangunan Nasional;</w:t>
      </w:r>
    </w:p>
    <w:p w14:paraId="1676C8DE" w14:textId="0B927D1C" w:rsidR="0057733A" w:rsidRPr="00D66FA4" w:rsidRDefault="0057733A" w:rsidP="0057733A">
      <w:pPr>
        <w:numPr>
          <w:ilvl w:val="0"/>
          <w:numId w:val="1"/>
        </w:numPr>
        <w:spacing w:after="0" w:line="360" w:lineRule="auto"/>
        <w:ind w:left="1260"/>
        <w:jc w:val="both"/>
        <w:rPr>
          <w:rFonts w:ascii="Times New Roman" w:hAnsi="Times New Roman"/>
          <w:bCs/>
          <w:sz w:val="24"/>
          <w:szCs w:val="24"/>
        </w:rPr>
      </w:pPr>
      <w:r w:rsidRPr="0057733A">
        <w:rPr>
          <w:rFonts w:ascii="Times New Roman" w:hAnsi="Times New Roman"/>
          <w:bCs/>
          <w:sz w:val="24"/>
          <w:szCs w:val="24"/>
        </w:rPr>
        <w:t>Undang-Undang  Nomor  33  Tahun  2004  tentang  Perimbangan  Keuangan antara  Pemerintah  Pusat  dengan  Pemerintahan  Daerah</w:t>
      </w:r>
      <w:r>
        <w:rPr>
          <w:rFonts w:ascii="Times New Roman" w:hAnsi="Times New Roman"/>
          <w:bCs/>
          <w:sz w:val="24"/>
          <w:szCs w:val="24"/>
          <w:lang w:val="en-US"/>
        </w:rPr>
        <w:t>;</w:t>
      </w:r>
    </w:p>
    <w:p w14:paraId="35FDACB0" w14:textId="144111DB" w:rsidR="00D033B8" w:rsidRPr="00D66FA4" w:rsidRDefault="00390A9C" w:rsidP="00D66FA4">
      <w:pPr>
        <w:numPr>
          <w:ilvl w:val="0"/>
          <w:numId w:val="1"/>
        </w:numPr>
        <w:spacing w:after="0" w:line="360" w:lineRule="auto"/>
        <w:ind w:left="1260"/>
        <w:jc w:val="both"/>
        <w:rPr>
          <w:rFonts w:ascii="Times New Roman" w:hAnsi="Times New Roman"/>
          <w:bCs/>
          <w:sz w:val="24"/>
          <w:szCs w:val="24"/>
        </w:rPr>
      </w:pPr>
      <w:r>
        <w:rPr>
          <w:rFonts w:ascii="Times New Roman" w:hAnsi="Times New Roman"/>
          <w:bCs/>
          <w:sz w:val="24"/>
          <w:szCs w:val="24"/>
          <w:lang w:val="en-US"/>
        </w:rPr>
        <w:t>Undang</w:t>
      </w:r>
      <w:r w:rsidR="00635B3F" w:rsidRPr="00D033B8">
        <w:rPr>
          <w:rFonts w:ascii="Times New Roman" w:hAnsi="Times New Roman"/>
          <w:bCs/>
          <w:sz w:val="24"/>
          <w:szCs w:val="24"/>
          <w:lang w:val="en-US"/>
        </w:rPr>
        <w:t>–</w:t>
      </w:r>
      <w:r>
        <w:rPr>
          <w:rFonts w:ascii="Times New Roman" w:hAnsi="Times New Roman"/>
          <w:bCs/>
          <w:sz w:val="24"/>
          <w:szCs w:val="24"/>
        </w:rPr>
        <w:t>U</w:t>
      </w:r>
      <w:r w:rsidR="00635B3F" w:rsidRPr="00D033B8">
        <w:rPr>
          <w:rFonts w:ascii="Times New Roman" w:hAnsi="Times New Roman"/>
          <w:bCs/>
          <w:sz w:val="24"/>
          <w:szCs w:val="24"/>
          <w:lang w:val="en-US"/>
        </w:rPr>
        <w:t>ndang Nomor 20 Tahun 2008 tentang U</w:t>
      </w:r>
      <w:r w:rsidR="0057733A">
        <w:rPr>
          <w:rFonts w:ascii="Times New Roman" w:hAnsi="Times New Roman"/>
          <w:bCs/>
          <w:sz w:val="24"/>
          <w:szCs w:val="24"/>
          <w:lang w:val="en-US"/>
        </w:rPr>
        <w:t xml:space="preserve">saha </w:t>
      </w:r>
      <w:r w:rsidR="00635B3F" w:rsidRPr="00D033B8">
        <w:rPr>
          <w:rFonts w:ascii="Times New Roman" w:hAnsi="Times New Roman"/>
          <w:bCs/>
          <w:sz w:val="24"/>
          <w:szCs w:val="24"/>
          <w:lang w:val="en-US"/>
        </w:rPr>
        <w:t>M</w:t>
      </w:r>
      <w:r w:rsidR="0057733A">
        <w:rPr>
          <w:rFonts w:ascii="Times New Roman" w:hAnsi="Times New Roman"/>
          <w:bCs/>
          <w:sz w:val="24"/>
          <w:szCs w:val="24"/>
          <w:lang w:val="en-US"/>
        </w:rPr>
        <w:t xml:space="preserve">ikro, </w:t>
      </w:r>
      <w:r w:rsidR="00635B3F" w:rsidRPr="00D033B8">
        <w:rPr>
          <w:rFonts w:ascii="Times New Roman" w:hAnsi="Times New Roman"/>
          <w:bCs/>
          <w:sz w:val="24"/>
          <w:szCs w:val="24"/>
          <w:lang w:val="en-US"/>
        </w:rPr>
        <w:t>K</w:t>
      </w:r>
      <w:r w:rsidR="0057733A">
        <w:rPr>
          <w:rFonts w:ascii="Times New Roman" w:hAnsi="Times New Roman"/>
          <w:bCs/>
          <w:sz w:val="24"/>
          <w:szCs w:val="24"/>
          <w:lang w:val="en-US"/>
        </w:rPr>
        <w:t xml:space="preserve">ecil, dan </w:t>
      </w:r>
      <w:r w:rsidR="00635B3F" w:rsidRPr="00D033B8">
        <w:rPr>
          <w:rFonts w:ascii="Times New Roman" w:hAnsi="Times New Roman"/>
          <w:bCs/>
          <w:sz w:val="24"/>
          <w:szCs w:val="24"/>
          <w:lang w:val="en-US"/>
        </w:rPr>
        <w:t>M</w:t>
      </w:r>
      <w:r w:rsidR="0057733A">
        <w:rPr>
          <w:rFonts w:ascii="Times New Roman" w:hAnsi="Times New Roman"/>
          <w:bCs/>
          <w:sz w:val="24"/>
          <w:szCs w:val="24"/>
          <w:lang w:val="en-US"/>
        </w:rPr>
        <w:t>enengah</w:t>
      </w:r>
      <w:r w:rsidR="00635B3F" w:rsidRPr="00D033B8">
        <w:rPr>
          <w:rFonts w:ascii="Times New Roman" w:hAnsi="Times New Roman"/>
          <w:bCs/>
          <w:sz w:val="24"/>
          <w:szCs w:val="24"/>
          <w:lang w:val="en-US"/>
        </w:rPr>
        <w:t>;</w:t>
      </w:r>
    </w:p>
    <w:p w14:paraId="3D7750DD" w14:textId="64DDD1EC" w:rsidR="00D66FA4" w:rsidRPr="00D033B8" w:rsidRDefault="00D66FA4" w:rsidP="00D66FA4">
      <w:pPr>
        <w:numPr>
          <w:ilvl w:val="0"/>
          <w:numId w:val="1"/>
        </w:numPr>
        <w:spacing w:after="0" w:line="360" w:lineRule="auto"/>
        <w:ind w:left="1260"/>
        <w:jc w:val="both"/>
        <w:rPr>
          <w:rFonts w:ascii="Times New Roman" w:hAnsi="Times New Roman"/>
          <w:bCs/>
          <w:sz w:val="24"/>
          <w:szCs w:val="24"/>
        </w:rPr>
      </w:pPr>
      <w:r w:rsidRPr="00D66FA4">
        <w:rPr>
          <w:rFonts w:ascii="Times New Roman" w:hAnsi="Times New Roman"/>
          <w:bCs/>
          <w:sz w:val="24"/>
          <w:szCs w:val="24"/>
        </w:rPr>
        <w:t>Undang-Undang   Nomor   1   Tahun   2013   tentang   Lembaga   Keuangan Mikro/LKM;</w:t>
      </w:r>
    </w:p>
    <w:p w14:paraId="7B27151A" w14:textId="79AC30EA" w:rsidR="00D033B8" w:rsidRPr="00D66FA4" w:rsidRDefault="00D033B8" w:rsidP="00D66FA4">
      <w:pPr>
        <w:numPr>
          <w:ilvl w:val="0"/>
          <w:numId w:val="1"/>
        </w:numPr>
        <w:spacing w:after="0" w:line="360" w:lineRule="auto"/>
        <w:ind w:left="1276" w:hanging="376"/>
        <w:jc w:val="both"/>
        <w:rPr>
          <w:rFonts w:ascii="Times New Roman" w:hAnsi="Times New Roman"/>
          <w:bCs/>
          <w:color w:val="000000" w:themeColor="text1"/>
          <w:sz w:val="24"/>
          <w:szCs w:val="24"/>
        </w:rPr>
      </w:pPr>
      <w:r w:rsidRPr="00D66FA4">
        <w:rPr>
          <w:rFonts w:ascii="Times New Roman" w:hAnsi="Times New Roman"/>
          <w:bCs/>
          <w:color w:val="000000" w:themeColor="text1"/>
          <w:sz w:val="24"/>
          <w:szCs w:val="24"/>
          <w:lang w:val="en-US"/>
        </w:rPr>
        <w:t>Undang-Undang Nomor 23 Tahun 2</w:t>
      </w:r>
      <w:r w:rsidR="00D66FA4" w:rsidRPr="00D66FA4">
        <w:rPr>
          <w:rFonts w:ascii="Times New Roman" w:hAnsi="Times New Roman"/>
          <w:bCs/>
          <w:color w:val="000000" w:themeColor="text1"/>
          <w:sz w:val="24"/>
          <w:szCs w:val="24"/>
          <w:lang w:val="en-US"/>
        </w:rPr>
        <w:t>014 tentang Pemerintahan Daerah;</w:t>
      </w:r>
    </w:p>
    <w:p w14:paraId="40FD1403" w14:textId="221147C6" w:rsidR="00D66FA4" w:rsidRPr="00D66FA4" w:rsidRDefault="00D66FA4" w:rsidP="00D66FA4">
      <w:pPr>
        <w:numPr>
          <w:ilvl w:val="0"/>
          <w:numId w:val="1"/>
        </w:numPr>
        <w:spacing w:after="0" w:line="360" w:lineRule="auto"/>
        <w:ind w:left="1260"/>
        <w:jc w:val="both"/>
        <w:rPr>
          <w:rFonts w:ascii="Times New Roman" w:hAnsi="Times New Roman"/>
          <w:bCs/>
          <w:color w:val="000000" w:themeColor="text1"/>
          <w:sz w:val="24"/>
          <w:szCs w:val="24"/>
        </w:rPr>
      </w:pPr>
      <w:r w:rsidRPr="00D66FA4">
        <w:rPr>
          <w:rFonts w:ascii="Times New Roman" w:hAnsi="Times New Roman"/>
          <w:bCs/>
          <w:color w:val="000000" w:themeColor="text1"/>
          <w:sz w:val="24"/>
          <w:szCs w:val="24"/>
        </w:rPr>
        <w:t>Peraturan Pemerintah Nomor 58 Tahun 2005 tentang Pengelolaan Keuangan Daerah</w:t>
      </w:r>
      <w:r>
        <w:rPr>
          <w:rFonts w:ascii="Times New Roman" w:hAnsi="Times New Roman"/>
          <w:bCs/>
          <w:color w:val="000000" w:themeColor="text1"/>
          <w:sz w:val="24"/>
          <w:szCs w:val="24"/>
          <w:lang w:val="en-US"/>
        </w:rPr>
        <w:t>;</w:t>
      </w:r>
    </w:p>
    <w:p w14:paraId="2A5BE29C" w14:textId="79AD97D1" w:rsidR="00D66FA4" w:rsidRPr="00D66FA4" w:rsidRDefault="00D66FA4" w:rsidP="00D66FA4">
      <w:pPr>
        <w:numPr>
          <w:ilvl w:val="0"/>
          <w:numId w:val="1"/>
        </w:numPr>
        <w:spacing w:after="0" w:line="360" w:lineRule="auto"/>
        <w:ind w:left="1260"/>
        <w:jc w:val="both"/>
        <w:rPr>
          <w:rFonts w:ascii="Times New Roman" w:hAnsi="Times New Roman"/>
          <w:bCs/>
          <w:color w:val="000000" w:themeColor="text1"/>
          <w:sz w:val="24"/>
          <w:szCs w:val="24"/>
        </w:rPr>
      </w:pPr>
      <w:r w:rsidRPr="00D66FA4">
        <w:rPr>
          <w:rFonts w:ascii="Times New Roman" w:hAnsi="Times New Roman"/>
          <w:bCs/>
          <w:color w:val="000000" w:themeColor="text1"/>
          <w:sz w:val="24"/>
          <w:szCs w:val="24"/>
        </w:rPr>
        <w:t>Peraturan   Pemerintah   Nomor   39   Tahun   2006   tentang   Tata   Cara Pengendalian dan Evaluasi Pelaksanaan Rencana Pembangunan</w:t>
      </w:r>
      <w:r>
        <w:rPr>
          <w:rFonts w:ascii="Times New Roman" w:hAnsi="Times New Roman"/>
          <w:bCs/>
          <w:color w:val="000000" w:themeColor="text1"/>
          <w:sz w:val="24"/>
          <w:szCs w:val="24"/>
          <w:lang w:val="en-US"/>
        </w:rPr>
        <w:t>;</w:t>
      </w:r>
    </w:p>
    <w:p w14:paraId="13A63287" w14:textId="544A4C8B" w:rsidR="00D66FA4" w:rsidRPr="00D66FA4" w:rsidRDefault="00D66FA4" w:rsidP="00D66FA4">
      <w:pPr>
        <w:numPr>
          <w:ilvl w:val="0"/>
          <w:numId w:val="1"/>
        </w:numPr>
        <w:spacing w:after="0" w:line="360" w:lineRule="auto"/>
        <w:ind w:left="1260"/>
        <w:jc w:val="both"/>
        <w:rPr>
          <w:rFonts w:ascii="Times New Roman" w:hAnsi="Times New Roman"/>
          <w:bCs/>
          <w:color w:val="000000" w:themeColor="text1"/>
          <w:sz w:val="24"/>
          <w:szCs w:val="24"/>
        </w:rPr>
      </w:pPr>
      <w:r w:rsidRPr="00D66FA4">
        <w:rPr>
          <w:rFonts w:ascii="Times New Roman" w:hAnsi="Times New Roman"/>
          <w:bCs/>
          <w:color w:val="000000" w:themeColor="text1"/>
          <w:sz w:val="24"/>
          <w:szCs w:val="24"/>
        </w:rPr>
        <w:t>Peraturan  Pemerintah  Nomor  38  Tahun  2007  tentang  Pembagian  Urusan Pemerintahan antara   Pemerintah,   Pemerintah   Daerah   Provinsi   dan Pemerintah Daerah Kabupaten/Kota;</w:t>
      </w:r>
    </w:p>
    <w:p w14:paraId="41675DD1" w14:textId="7BBF33A4" w:rsidR="00D66FA4" w:rsidRPr="00D66FA4" w:rsidRDefault="00D66FA4" w:rsidP="00D66FA4">
      <w:pPr>
        <w:numPr>
          <w:ilvl w:val="0"/>
          <w:numId w:val="1"/>
        </w:numPr>
        <w:spacing w:after="0" w:line="360" w:lineRule="auto"/>
        <w:ind w:left="1260"/>
        <w:jc w:val="both"/>
        <w:rPr>
          <w:rFonts w:ascii="Times New Roman" w:hAnsi="Times New Roman"/>
          <w:bCs/>
          <w:color w:val="000000" w:themeColor="text1"/>
          <w:sz w:val="24"/>
          <w:szCs w:val="24"/>
        </w:rPr>
      </w:pPr>
      <w:r w:rsidRPr="00D66FA4">
        <w:rPr>
          <w:rFonts w:ascii="Times New Roman" w:hAnsi="Times New Roman"/>
          <w:bCs/>
          <w:color w:val="000000" w:themeColor="text1"/>
          <w:sz w:val="24"/>
          <w:szCs w:val="24"/>
        </w:rPr>
        <w:t>Peraturan Pemerintah Nomor 41 Tahun 2007 tentang Organisasi Perangkat Daerah</w:t>
      </w:r>
      <w:r>
        <w:rPr>
          <w:rFonts w:ascii="Times New Roman" w:hAnsi="Times New Roman"/>
          <w:bCs/>
          <w:color w:val="000000" w:themeColor="text1"/>
          <w:sz w:val="24"/>
          <w:szCs w:val="24"/>
          <w:lang w:val="en-US"/>
        </w:rPr>
        <w:t>;</w:t>
      </w:r>
    </w:p>
    <w:p w14:paraId="4A7230B3" w14:textId="77777777" w:rsidR="00635B3F" w:rsidRPr="002C692F" w:rsidRDefault="00635B3F" w:rsidP="002C692F">
      <w:pPr>
        <w:numPr>
          <w:ilvl w:val="0"/>
          <w:numId w:val="1"/>
        </w:numPr>
        <w:spacing w:after="0" w:line="360" w:lineRule="auto"/>
        <w:ind w:left="1276" w:hanging="376"/>
        <w:jc w:val="both"/>
        <w:rPr>
          <w:rFonts w:ascii="Times New Roman" w:hAnsi="Times New Roman"/>
          <w:bCs/>
          <w:sz w:val="24"/>
          <w:szCs w:val="24"/>
        </w:rPr>
      </w:pPr>
      <w:r w:rsidRPr="00635B3F">
        <w:rPr>
          <w:rFonts w:ascii="Times New Roman" w:hAnsi="Times New Roman"/>
          <w:bCs/>
          <w:sz w:val="24"/>
          <w:szCs w:val="24"/>
          <w:lang w:val="en-US"/>
        </w:rPr>
        <w:t>Peraturan Pemerintah No. 6 Tahun 2008 tentang Pedoman Evaluasi Penyelenggaraan Pemerintahan Daerah;</w:t>
      </w:r>
    </w:p>
    <w:p w14:paraId="6E46E5A3" w14:textId="6C04CB4A" w:rsidR="002C692F" w:rsidRPr="00635B3F" w:rsidRDefault="002C692F" w:rsidP="002C692F">
      <w:pPr>
        <w:numPr>
          <w:ilvl w:val="0"/>
          <w:numId w:val="1"/>
        </w:numPr>
        <w:spacing w:after="0" w:line="360" w:lineRule="auto"/>
        <w:ind w:left="1260"/>
        <w:jc w:val="both"/>
        <w:rPr>
          <w:rFonts w:ascii="Times New Roman" w:hAnsi="Times New Roman"/>
          <w:bCs/>
          <w:sz w:val="24"/>
          <w:szCs w:val="24"/>
        </w:rPr>
      </w:pPr>
      <w:r w:rsidRPr="002C692F">
        <w:rPr>
          <w:rFonts w:ascii="Times New Roman" w:hAnsi="Times New Roman"/>
          <w:bCs/>
          <w:sz w:val="24"/>
          <w:szCs w:val="24"/>
        </w:rPr>
        <w:t>Peraturan  Pemerintah  Nomor  7  Tahun  2008  tentang  Dekonsentrasi  dan Tugas Pembantuan</w:t>
      </w:r>
    </w:p>
    <w:p w14:paraId="19C3209E" w14:textId="77777777" w:rsidR="00635B3F" w:rsidRPr="00BA4D96" w:rsidRDefault="00635B3F" w:rsidP="002C692F">
      <w:pPr>
        <w:numPr>
          <w:ilvl w:val="0"/>
          <w:numId w:val="1"/>
        </w:numPr>
        <w:spacing w:after="0" w:line="360" w:lineRule="auto"/>
        <w:ind w:left="1276" w:hanging="376"/>
        <w:jc w:val="both"/>
        <w:rPr>
          <w:rFonts w:ascii="Times New Roman" w:hAnsi="Times New Roman"/>
          <w:bCs/>
          <w:sz w:val="24"/>
          <w:szCs w:val="24"/>
        </w:rPr>
      </w:pPr>
      <w:r w:rsidRPr="00635B3F">
        <w:rPr>
          <w:rFonts w:ascii="Times New Roman" w:hAnsi="Times New Roman"/>
          <w:bCs/>
          <w:sz w:val="24"/>
          <w:szCs w:val="24"/>
          <w:lang w:val="en-US"/>
        </w:rPr>
        <w:t>Peraturan Pemerintah No. 8 Tahun 2008 tentang Tahapan, Tatacara Penyusunan, Pengendalian dan Evaluasi Pelaksanaan Rencana Pembangunan Daerah;</w:t>
      </w:r>
    </w:p>
    <w:p w14:paraId="347AFAFE" w14:textId="4D070DFA" w:rsidR="00BA4D96" w:rsidRPr="00635B3F" w:rsidRDefault="00BA4D96" w:rsidP="00BA4D96">
      <w:pPr>
        <w:numPr>
          <w:ilvl w:val="0"/>
          <w:numId w:val="1"/>
        </w:numPr>
        <w:spacing w:after="0" w:line="360" w:lineRule="auto"/>
        <w:ind w:left="1260"/>
        <w:jc w:val="both"/>
        <w:rPr>
          <w:rFonts w:ascii="Times New Roman" w:hAnsi="Times New Roman"/>
          <w:bCs/>
          <w:sz w:val="24"/>
          <w:szCs w:val="24"/>
        </w:rPr>
      </w:pPr>
      <w:r w:rsidRPr="00BA4D96">
        <w:rPr>
          <w:rFonts w:ascii="Times New Roman" w:hAnsi="Times New Roman"/>
          <w:bCs/>
          <w:sz w:val="24"/>
          <w:szCs w:val="24"/>
        </w:rPr>
        <w:t>Peraturan   Pemerintah   Nomor   17   Tahun   2013   tentang   Pemberdayaan UMKM</w:t>
      </w:r>
      <w:r>
        <w:rPr>
          <w:rFonts w:ascii="Times New Roman" w:hAnsi="Times New Roman"/>
          <w:bCs/>
          <w:sz w:val="24"/>
          <w:szCs w:val="24"/>
          <w:lang w:val="en-US"/>
        </w:rPr>
        <w:t>;</w:t>
      </w:r>
    </w:p>
    <w:p w14:paraId="6DC6FBDA" w14:textId="77777777" w:rsidR="00635B3F" w:rsidRPr="00635B3F" w:rsidRDefault="00635B3F" w:rsidP="00FE194B">
      <w:pPr>
        <w:numPr>
          <w:ilvl w:val="0"/>
          <w:numId w:val="1"/>
        </w:numPr>
        <w:spacing w:after="0" w:line="360" w:lineRule="auto"/>
        <w:ind w:left="1276" w:hanging="376"/>
        <w:jc w:val="both"/>
        <w:rPr>
          <w:rFonts w:ascii="Times New Roman" w:hAnsi="Times New Roman"/>
          <w:bCs/>
          <w:sz w:val="24"/>
          <w:szCs w:val="24"/>
        </w:rPr>
      </w:pPr>
      <w:r w:rsidRPr="00635B3F">
        <w:rPr>
          <w:rFonts w:ascii="Times New Roman" w:hAnsi="Times New Roman"/>
          <w:bCs/>
          <w:sz w:val="24"/>
          <w:szCs w:val="24"/>
          <w:lang w:val="en-US"/>
        </w:rPr>
        <w:t>Peraturan Presiden Republik Indonesia Nomor 2 Tahun 2015 tentang Rencana Pembangunan Jangka Menengah Nasional Tahun 2015-2019;</w:t>
      </w:r>
    </w:p>
    <w:p w14:paraId="0D8E9FF2" w14:textId="77777777" w:rsidR="00FE194B" w:rsidRPr="00FE194B" w:rsidRDefault="00FE194B" w:rsidP="00FE194B">
      <w:pPr>
        <w:numPr>
          <w:ilvl w:val="0"/>
          <w:numId w:val="1"/>
        </w:numPr>
        <w:spacing w:after="0" w:line="360" w:lineRule="auto"/>
        <w:ind w:left="1260"/>
        <w:jc w:val="both"/>
        <w:rPr>
          <w:rFonts w:ascii="Times New Roman" w:hAnsi="Times New Roman"/>
          <w:bCs/>
          <w:sz w:val="24"/>
          <w:szCs w:val="24"/>
        </w:rPr>
      </w:pPr>
      <w:r w:rsidRPr="00FE194B">
        <w:rPr>
          <w:rFonts w:ascii="Times New Roman" w:hAnsi="Times New Roman"/>
          <w:sz w:val="24"/>
          <w:szCs w:val="24"/>
          <w:lang w:val="en-US"/>
        </w:rPr>
        <w:t>Peraturan Menteri Dalam Negeri Nomor 59 Tahun 2007 tentang Perubahan Peraturan  Menteri  Dalam  Negeri  Nomor  13  Tahun  2006  tentang  Pedoman Pengelolaan Keuangan Daerah;</w:t>
      </w:r>
    </w:p>
    <w:p w14:paraId="4E89DE6A" w14:textId="4B2F01D8" w:rsidR="00D033B8" w:rsidRPr="00FE194B" w:rsidRDefault="00FE194B" w:rsidP="00FE194B">
      <w:pPr>
        <w:numPr>
          <w:ilvl w:val="0"/>
          <w:numId w:val="1"/>
        </w:numPr>
        <w:spacing w:after="0" w:line="360" w:lineRule="auto"/>
        <w:ind w:left="1260"/>
        <w:jc w:val="both"/>
        <w:rPr>
          <w:rFonts w:ascii="Times New Roman" w:hAnsi="Times New Roman"/>
          <w:bCs/>
          <w:sz w:val="24"/>
          <w:szCs w:val="24"/>
        </w:rPr>
      </w:pPr>
      <w:r w:rsidRPr="00FE194B">
        <w:rPr>
          <w:rFonts w:ascii="Times New Roman" w:hAnsi="Times New Roman"/>
          <w:sz w:val="24"/>
          <w:szCs w:val="24"/>
        </w:rPr>
        <w:t>Peraturan  Menteri  Dalam  Negeri  Nomor  86  Tahun  2017  tentang  Tata  Cara Perencanaan, Pengendalian, dan Evaluasi Pembangunan Daerah, Tata Cara Evaluasi   Rancangan   Peraturan   Daerah   Tentang   Pembangunan   Jangka Panjang  Daerah  dan  Rencana  Pembangunan  Jangka  Menengah  Daerah, Serta Tata Cara Perubahan Rencana Pembangunan Jangka Panjang Daerah, Rencana  Pembangunan  Jangka  Menengah  Daerah,  dan  Rencana  Kerja Pemerintah Daerah;</w:t>
      </w:r>
    </w:p>
    <w:p w14:paraId="0F5431BE" w14:textId="77777777" w:rsidR="00635B3F" w:rsidRPr="00635B3F" w:rsidRDefault="00635B3F" w:rsidP="00FE194B">
      <w:pPr>
        <w:numPr>
          <w:ilvl w:val="0"/>
          <w:numId w:val="1"/>
        </w:numPr>
        <w:spacing w:after="0" w:line="360" w:lineRule="auto"/>
        <w:ind w:left="1276" w:hanging="376"/>
        <w:jc w:val="both"/>
        <w:rPr>
          <w:rFonts w:ascii="Times New Roman" w:hAnsi="Times New Roman"/>
          <w:bCs/>
          <w:sz w:val="24"/>
          <w:szCs w:val="24"/>
        </w:rPr>
      </w:pPr>
      <w:r w:rsidRPr="00635B3F">
        <w:rPr>
          <w:rFonts w:ascii="Times New Roman" w:hAnsi="Times New Roman"/>
          <w:sz w:val="24"/>
          <w:szCs w:val="24"/>
          <w:lang w:val="en-US"/>
        </w:rPr>
        <w:t>Peraturan Daerah Provinsi Jawa Barat Nomor 24 Tahun 2010 tentang Perubahan atas Peraturan Daerah Jawa Barat Nomor 9 Tahun 2008 tentang Rencana Pembangunan Jangka Panjang Daerah Provinsi Jawa Barat Tahun 2005-2025;</w:t>
      </w:r>
    </w:p>
    <w:p w14:paraId="598AAB24" w14:textId="77777777" w:rsidR="00635B3F" w:rsidRPr="00FE194B" w:rsidRDefault="00635B3F" w:rsidP="00FE194B">
      <w:pPr>
        <w:numPr>
          <w:ilvl w:val="0"/>
          <w:numId w:val="1"/>
        </w:numPr>
        <w:spacing w:after="0" w:line="360" w:lineRule="auto"/>
        <w:ind w:left="1276" w:hanging="376"/>
        <w:jc w:val="both"/>
        <w:rPr>
          <w:rFonts w:ascii="Times New Roman" w:hAnsi="Times New Roman"/>
          <w:bCs/>
          <w:sz w:val="24"/>
          <w:szCs w:val="24"/>
        </w:rPr>
      </w:pPr>
      <w:r w:rsidRPr="00635B3F">
        <w:rPr>
          <w:rFonts w:ascii="Times New Roman" w:hAnsi="Times New Roman"/>
          <w:sz w:val="24"/>
          <w:szCs w:val="24"/>
          <w:lang w:val="en-US"/>
        </w:rPr>
        <w:t>Peraturan Daerah Provinsi Jawa Barat Nomor 22 Tahun 2010 tentang Rencana Tata Ruang Wilayah (RTRW) Provinsi Jawa Barat Tahun 2009-2029;</w:t>
      </w:r>
    </w:p>
    <w:p w14:paraId="292D83E2" w14:textId="5BC2F299" w:rsidR="00FE194B" w:rsidRPr="00CC0E5A" w:rsidRDefault="00FE194B" w:rsidP="00FE194B">
      <w:pPr>
        <w:numPr>
          <w:ilvl w:val="0"/>
          <w:numId w:val="1"/>
        </w:numPr>
        <w:spacing w:after="0" w:line="360" w:lineRule="auto"/>
        <w:ind w:left="1260"/>
        <w:jc w:val="both"/>
        <w:rPr>
          <w:rFonts w:ascii="Times New Roman" w:hAnsi="Times New Roman"/>
          <w:bCs/>
          <w:sz w:val="24"/>
          <w:szCs w:val="24"/>
        </w:rPr>
      </w:pPr>
      <w:r w:rsidRPr="00FE194B">
        <w:rPr>
          <w:rFonts w:ascii="Times New Roman" w:hAnsi="Times New Roman"/>
          <w:bCs/>
          <w:sz w:val="24"/>
          <w:szCs w:val="24"/>
        </w:rPr>
        <w:t>Peraturan  Daerah  Provinsi  Jawa  Barat  Nomor 8</w:t>
      </w:r>
      <w:r w:rsidR="00CC0E5A">
        <w:rPr>
          <w:rFonts w:ascii="Times New Roman" w:hAnsi="Times New Roman"/>
          <w:bCs/>
          <w:sz w:val="24"/>
          <w:szCs w:val="24"/>
          <w:lang w:val="en-US"/>
        </w:rPr>
        <w:t xml:space="preserve"> </w:t>
      </w:r>
      <w:r w:rsidRPr="00FE194B">
        <w:rPr>
          <w:rFonts w:ascii="Times New Roman" w:hAnsi="Times New Roman"/>
          <w:bCs/>
          <w:sz w:val="24"/>
          <w:szCs w:val="24"/>
        </w:rPr>
        <w:t>Tahun  2019</w:t>
      </w:r>
      <w:r w:rsidR="00CC0E5A">
        <w:rPr>
          <w:rFonts w:ascii="Times New Roman" w:hAnsi="Times New Roman"/>
          <w:bCs/>
          <w:sz w:val="24"/>
          <w:szCs w:val="24"/>
          <w:lang w:val="en-US"/>
        </w:rPr>
        <w:t xml:space="preserve"> </w:t>
      </w:r>
      <w:r w:rsidRPr="00FE194B">
        <w:rPr>
          <w:rFonts w:ascii="Times New Roman" w:hAnsi="Times New Roman"/>
          <w:bCs/>
          <w:sz w:val="24"/>
          <w:szCs w:val="24"/>
        </w:rPr>
        <w:t>tentang RPJMD Provinsi Jawa Barat tahun 2018-2023;</w:t>
      </w:r>
    </w:p>
    <w:p w14:paraId="60E1B697" w14:textId="648F1315" w:rsidR="00CC0E5A" w:rsidRPr="00635B3F" w:rsidRDefault="00CC0E5A" w:rsidP="00CC0E5A">
      <w:pPr>
        <w:numPr>
          <w:ilvl w:val="0"/>
          <w:numId w:val="1"/>
        </w:numPr>
        <w:spacing w:after="0" w:line="360" w:lineRule="auto"/>
        <w:ind w:left="1260"/>
        <w:jc w:val="both"/>
        <w:rPr>
          <w:rFonts w:ascii="Times New Roman" w:hAnsi="Times New Roman"/>
          <w:bCs/>
          <w:sz w:val="24"/>
          <w:szCs w:val="24"/>
        </w:rPr>
      </w:pPr>
      <w:r w:rsidRPr="00CC0E5A">
        <w:rPr>
          <w:rFonts w:ascii="Times New Roman" w:hAnsi="Times New Roman"/>
          <w:bCs/>
          <w:sz w:val="24"/>
          <w:szCs w:val="24"/>
        </w:rPr>
        <w:t>Peraturan  Gubernur  JawaBarat  Nomor  53  Tahun  2011  tentang  Petunjuk Pelaksanaan Pemberdayaan dan Pengembangan Koperasi dan UMKM</w:t>
      </w:r>
      <w:r>
        <w:rPr>
          <w:rFonts w:ascii="Times New Roman" w:hAnsi="Times New Roman"/>
          <w:bCs/>
          <w:sz w:val="24"/>
          <w:szCs w:val="24"/>
          <w:lang w:val="en-US"/>
        </w:rPr>
        <w:t>;</w:t>
      </w:r>
    </w:p>
    <w:p w14:paraId="37D460D7" w14:textId="77777777" w:rsidR="00635B3F" w:rsidRPr="00635B3F" w:rsidRDefault="00635B3F" w:rsidP="00FE194B">
      <w:pPr>
        <w:numPr>
          <w:ilvl w:val="0"/>
          <w:numId w:val="1"/>
        </w:numPr>
        <w:spacing w:after="0" w:line="360" w:lineRule="auto"/>
        <w:ind w:left="1276" w:hanging="376"/>
        <w:jc w:val="both"/>
        <w:rPr>
          <w:rFonts w:ascii="Times New Roman" w:hAnsi="Times New Roman"/>
          <w:bCs/>
          <w:sz w:val="24"/>
          <w:szCs w:val="24"/>
        </w:rPr>
      </w:pPr>
      <w:r w:rsidRPr="00635B3F">
        <w:rPr>
          <w:rFonts w:ascii="Times New Roman" w:hAnsi="Times New Roman"/>
          <w:bCs/>
          <w:sz w:val="24"/>
          <w:szCs w:val="24"/>
        </w:rPr>
        <w:t>Peraturan Daerah Kota Depok Nomor 01 Tahun 2008 tentang Rencana Pembangunan Jangka Panjang Daerah (RPJPD) Kota Depok Tahun 2006-2025 (Lembaran Daerah Kota Depok Tahun 2008 Nomor 01);</w:t>
      </w:r>
    </w:p>
    <w:p w14:paraId="6993ECFF" w14:textId="77777777" w:rsidR="00635B3F" w:rsidRPr="00635B3F" w:rsidRDefault="00635B3F" w:rsidP="00FE194B">
      <w:pPr>
        <w:numPr>
          <w:ilvl w:val="0"/>
          <w:numId w:val="1"/>
        </w:numPr>
        <w:spacing w:after="0" w:line="360" w:lineRule="auto"/>
        <w:ind w:left="1276" w:hanging="376"/>
        <w:jc w:val="both"/>
        <w:rPr>
          <w:rFonts w:ascii="Times New Roman" w:hAnsi="Times New Roman"/>
          <w:bCs/>
          <w:sz w:val="24"/>
          <w:szCs w:val="24"/>
        </w:rPr>
      </w:pPr>
      <w:r w:rsidRPr="00635B3F">
        <w:rPr>
          <w:rFonts w:ascii="Times New Roman" w:hAnsi="Times New Roman"/>
          <w:bCs/>
          <w:sz w:val="24"/>
          <w:szCs w:val="24"/>
        </w:rPr>
        <w:t>Peraturan Daerah Kota Depok Nomor 1 Tahun 20</w:t>
      </w:r>
      <w:r w:rsidRPr="00635B3F">
        <w:rPr>
          <w:rFonts w:ascii="Times New Roman" w:hAnsi="Times New Roman"/>
          <w:bCs/>
          <w:sz w:val="24"/>
          <w:szCs w:val="24"/>
          <w:lang w:val="en-US"/>
        </w:rPr>
        <w:t>15</w:t>
      </w:r>
      <w:r w:rsidRPr="00635B3F">
        <w:rPr>
          <w:rFonts w:ascii="Times New Roman" w:hAnsi="Times New Roman"/>
          <w:bCs/>
          <w:sz w:val="24"/>
          <w:szCs w:val="24"/>
        </w:rPr>
        <w:t xml:space="preserve"> tentang Rencana Tata Ruang Wilayah (RTRW) Kota Depok Tahun 20</w:t>
      </w:r>
      <w:r w:rsidRPr="00635B3F">
        <w:rPr>
          <w:rFonts w:ascii="Times New Roman" w:hAnsi="Times New Roman"/>
          <w:bCs/>
          <w:sz w:val="24"/>
          <w:szCs w:val="24"/>
          <w:lang w:val="en-US"/>
        </w:rPr>
        <w:t>12</w:t>
      </w:r>
      <w:r w:rsidRPr="00635B3F">
        <w:rPr>
          <w:rFonts w:ascii="Times New Roman" w:hAnsi="Times New Roman"/>
          <w:bCs/>
          <w:sz w:val="24"/>
          <w:szCs w:val="24"/>
        </w:rPr>
        <w:t>-20</w:t>
      </w:r>
      <w:r w:rsidRPr="00635B3F">
        <w:rPr>
          <w:rFonts w:ascii="Times New Roman" w:hAnsi="Times New Roman"/>
          <w:bCs/>
          <w:sz w:val="24"/>
          <w:szCs w:val="24"/>
          <w:lang w:val="en-US"/>
        </w:rPr>
        <w:t>32;</w:t>
      </w:r>
    </w:p>
    <w:p w14:paraId="4403E119" w14:textId="77777777" w:rsidR="00635B3F" w:rsidRPr="00635B3F" w:rsidRDefault="00635B3F" w:rsidP="00FE194B">
      <w:pPr>
        <w:numPr>
          <w:ilvl w:val="0"/>
          <w:numId w:val="1"/>
        </w:numPr>
        <w:spacing w:after="0" w:line="360" w:lineRule="auto"/>
        <w:ind w:left="1276" w:hanging="376"/>
        <w:contextualSpacing/>
        <w:jc w:val="both"/>
        <w:rPr>
          <w:rFonts w:ascii="Times New Roman" w:hAnsi="Times New Roman"/>
          <w:sz w:val="24"/>
          <w:szCs w:val="24"/>
        </w:rPr>
      </w:pPr>
      <w:r w:rsidRPr="00635B3F">
        <w:rPr>
          <w:rFonts w:ascii="Times New Roman" w:hAnsi="Times New Roman"/>
          <w:sz w:val="24"/>
          <w:szCs w:val="24"/>
        </w:rPr>
        <w:t>Peraturan Daerah Kota Depok Nomor 10 Tahun 2016 Tentang Pembentukan dan Susunan Perangkat Daerah Kota Depok</w:t>
      </w:r>
      <w:r w:rsidRPr="00635B3F">
        <w:rPr>
          <w:rFonts w:ascii="Times New Roman" w:hAnsi="Times New Roman"/>
          <w:sz w:val="24"/>
          <w:szCs w:val="24"/>
          <w:lang w:val="en-US"/>
        </w:rPr>
        <w:t>;</w:t>
      </w:r>
    </w:p>
    <w:p w14:paraId="63DF5804" w14:textId="4CDEA545" w:rsidR="00635B3F" w:rsidRDefault="00635B3F" w:rsidP="00FE194B">
      <w:pPr>
        <w:numPr>
          <w:ilvl w:val="0"/>
          <w:numId w:val="1"/>
        </w:numPr>
        <w:spacing w:after="0" w:line="360" w:lineRule="auto"/>
        <w:ind w:left="1276" w:hanging="376"/>
        <w:contextualSpacing/>
        <w:jc w:val="both"/>
        <w:rPr>
          <w:rFonts w:ascii="Times New Roman" w:hAnsi="Times New Roman"/>
          <w:sz w:val="24"/>
          <w:szCs w:val="24"/>
        </w:rPr>
      </w:pPr>
      <w:r w:rsidRPr="00635B3F">
        <w:rPr>
          <w:rFonts w:ascii="Times New Roman" w:hAnsi="Times New Roman"/>
          <w:sz w:val="24"/>
          <w:szCs w:val="24"/>
        </w:rPr>
        <w:t>Peraturan Walikota Depok Nomor 108 Tahun 2016 Tentang Kedudukan, Susunan Organisasi, Tugas dan Fungsi Serta Tata Kerja Dinas Koperasi dan Usaha Mikro</w:t>
      </w:r>
      <w:r w:rsidR="00390A9C">
        <w:rPr>
          <w:rFonts w:ascii="Times New Roman" w:hAnsi="Times New Roman"/>
          <w:sz w:val="24"/>
          <w:szCs w:val="24"/>
        </w:rPr>
        <w:t>;</w:t>
      </w:r>
    </w:p>
    <w:p w14:paraId="5D8B879E" w14:textId="2524F7A7" w:rsidR="00390A9C" w:rsidRPr="00635B3F" w:rsidRDefault="00390A9C" w:rsidP="00FE194B">
      <w:pPr>
        <w:numPr>
          <w:ilvl w:val="0"/>
          <w:numId w:val="1"/>
        </w:numPr>
        <w:spacing w:after="0" w:line="360" w:lineRule="auto"/>
        <w:ind w:left="1276" w:hanging="376"/>
        <w:contextualSpacing/>
        <w:jc w:val="both"/>
        <w:rPr>
          <w:rFonts w:ascii="Times New Roman" w:hAnsi="Times New Roman"/>
          <w:sz w:val="24"/>
          <w:szCs w:val="24"/>
        </w:rPr>
      </w:pPr>
      <w:r>
        <w:rPr>
          <w:rFonts w:ascii="Times New Roman" w:hAnsi="Times New Roman"/>
          <w:sz w:val="24"/>
          <w:szCs w:val="24"/>
        </w:rPr>
        <w:t xml:space="preserve">Peraturan Daerah Kota Depok No. </w:t>
      </w:r>
      <w:r w:rsidR="00EE5596" w:rsidRPr="00EE5596">
        <w:rPr>
          <w:rFonts w:ascii="Times New Roman" w:hAnsi="Times New Roman"/>
          <w:color w:val="FF0000"/>
          <w:sz w:val="24"/>
          <w:szCs w:val="24"/>
        </w:rPr>
        <w:t>..</w:t>
      </w:r>
      <w:r w:rsidRPr="00EE5596">
        <w:rPr>
          <w:rFonts w:ascii="Times New Roman" w:hAnsi="Times New Roman"/>
          <w:color w:val="FF0000"/>
          <w:sz w:val="24"/>
          <w:szCs w:val="24"/>
        </w:rPr>
        <w:t>.. Tahun 2021 tentang Rencana Pembangunan Jangka Menengah Daerah (RPJMD</w:t>
      </w:r>
      <w:r>
        <w:rPr>
          <w:rFonts w:ascii="Times New Roman" w:hAnsi="Times New Roman"/>
          <w:sz w:val="24"/>
          <w:szCs w:val="24"/>
        </w:rPr>
        <w:t>) Kota Depok tahun 2021-2026.</w:t>
      </w:r>
    </w:p>
    <w:p w14:paraId="1BA1721E" w14:textId="77777777" w:rsidR="00D033B8" w:rsidRPr="00635B3F" w:rsidRDefault="00D033B8" w:rsidP="00635B3F">
      <w:pPr>
        <w:spacing w:after="0" w:line="360" w:lineRule="auto"/>
        <w:ind w:left="1170"/>
        <w:contextualSpacing/>
        <w:jc w:val="both"/>
        <w:rPr>
          <w:rFonts w:ascii="Times New Roman" w:hAnsi="Times New Roman"/>
          <w:sz w:val="24"/>
          <w:szCs w:val="24"/>
          <w:lang w:val="en-US"/>
        </w:rPr>
      </w:pPr>
    </w:p>
    <w:p w14:paraId="02870EE4" w14:textId="77777777" w:rsidR="00635B3F" w:rsidRPr="00635B3F" w:rsidRDefault="00635B3F" w:rsidP="00373D9F">
      <w:pPr>
        <w:numPr>
          <w:ilvl w:val="1"/>
          <w:numId w:val="2"/>
        </w:numPr>
        <w:spacing w:after="120" w:line="360" w:lineRule="auto"/>
        <w:ind w:left="720"/>
        <w:contextualSpacing/>
        <w:jc w:val="both"/>
        <w:rPr>
          <w:rFonts w:ascii="Times New Roman" w:hAnsi="Times New Roman"/>
          <w:b/>
          <w:sz w:val="24"/>
          <w:szCs w:val="24"/>
        </w:rPr>
      </w:pPr>
      <w:r w:rsidRPr="00635B3F">
        <w:rPr>
          <w:rFonts w:ascii="Times New Roman" w:hAnsi="Times New Roman"/>
          <w:b/>
          <w:sz w:val="24"/>
          <w:szCs w:val="24"/>
          <w:lang w:val="en-US"/>
        </w:rPr>
        <w:t xml:space="preserve">MAKSUD DAN TUJUAN </w:t>
      </w:r>
    </w:p>
    <w:p w14:paraId="1BE1F4A0" w14:textId="5D8BE0A0" w:rsidR="00635B3F" w:rsidRPr="000D4F4F" w:rsidRDefault="00635B3F" w:rsidP="000D4F4F">
      <w:pPr>
        <w:spacing w:after="0" w:line="360" w:lineRule="auto"/>
        <w:ind w:left="720" w:firstLine="698"/>
        <w:contextualSpacing/>
        <w:jc w:val="both"/>
        <w:rPr>
          <w:rFonts w:ascii="Times New Roman" w:hAnsi="Times New Roman"/>
          <w:sz w:val="24"/>
          <w:szCs w:val="24"/>
          <w:lang w:val="en-US"/>
        </w:rPr>
      </w:pPr>
      <w:r w:rsidRPr="00635B3F">
        <w:rPr>
          <w:rFonts w:ascii="Times New Roman" w:hAnsi="Times New Roman"/>
          <w:sz w:val="24"/>
          <w:szCs w:val="24"/>
          <w:lang w:val="en-US"/>
        </w:rPr>
        <w:t>Maksud penyusunan Rencana Strategis Dinas Koperasi dan</w:t>
      </w:r>
      <w:r w:rsidR="000D4F4F">
        <w:rPr>
          <w:rFonts w:ascii="Times New Roman" w:hAnsi="Times New Roman"/>
          <w:sz w:val="24"/>
          <w:szCs w:val="24"/>
          <w:lang w:val="en-US"/>
        </w:rPr>
        <w:t xml:space="preserve"> Usaha Mikro Kota Depok adalah </w:t>
      </w:r>
      <w:r w:rsidR="000D4F4F">
        <w:rPr>
          <w:rFonts w:ascii="Times New Roman" w:hAnsi="Times New Roman"/>
          <w:sz w:val="24"/>
          <w:szCs w:val="24"/>
          <w:lang w:val="es-ES_tradnl"/>
        </w:rPr>
        <w:t>t</w:t>
      </w:r>
      <w:r w:rsidRPr="00635B3F">
        <w:rPr>
          <w:rFonts w:ascii="Times New Roman" w:hAnsi="Times New Roman"/>
          <w:sz w:val="24"/>
          <w:szCs w:val="24"/>
          <w:lang w:val="es-ES_tradnl"/>
        </w:rPr>
        <w:t>ersedianya program dan kegiatan yang dapat menjadi pedoman bagi pelaksanaan tugas pokok dan fungsi Dinas Koperasi dan Usaha Mikro</w:t>
      </w:r>
      <w:r w:rsidRPr="00635B3F">
        <w:rPr>
          <w:rFonts w:ascii="Times New Roman" w:hAnsi="Times New Roman"/>
          <w:sz w:val="24"/>
          <w:szCs w:val="24"/>
          <w:lang w:val="en-US"/>
        </w:rPr>
        <w:t xml:space="preserve"> </w:t>
      </w:r>
      <w:r w:rsidRPr="00635B3F">
        <w:rPr>
          <w:rFonts w:ascii="Times New Roman" w:hAnsi="Times New Roman"/>
          <w:sz w:val="24"/>
          <w:szCs w:val="24"/>
          <w:lang w:val="es-ES_tradnl"/>
        </w:rPr>
        <w:t>Kota Depok, sehingga dapat memberikan manfaat yang maksimal bagi masyarakat</w:t>
      </w:r>
      <w:r w:rsidRPr="00635B3F">
        <w:rPr>
          <w:rFonts w:ascii="Times New Roman" w:hAnsi="Times New Roman"/>
          <w:sz w:val="24"/>
          <w:szCs w:val="24"/>
        </w:rPr>
        <w:t>;</w:t>
      </w:r>
    </w:p>
    <w:p w14:paraId="46724ED4" w14:textId="163D8B8D" w:rsidR="00635B3F" w:rsidRPr="00635B3F" w:rsidRDefault="00635B3F" w:rsidP="00635B3F">
      <w:pPr>
        <w:spacing w:after="0" w:line="360" w:lineRule="auto"/>
        <w:ind w:left="720" w:firstLine="698"/>
        <w:contextualSpacing/>
        <w:jc w:val="both"/>
        <w:rPr>
          <w:rFonts w:ascii="Times New Roman" w:hAnsi="Times New Roman"/>
          <w:sz w:val="24"/>
          <w:szCs w:val="24"/>
          <w:lang w:val="en-US"/>
        </w:rPr>
      </w:pPr>
      <w:r w:rsidRPr="00635B3F">
        <w:rPr>
          <w:rFonts w:ascii="Times New Roman" w:hAnsi="Times New Roman"/>
          <w:sz w:val="24"/>
          <w:szCs w:val="24"/>
          <w:lang w:val="en-US"/>
        </w:rPr>
        <w:t xml:space="preserve">Adapun tujuan penyusunan Rencana Strategis Dinas Koperasi dan Usaha Mikro Kota Depok </w:t>
      </w:r>
      <w:r w:rsidR="00EE5596">
        <w:rPr>
          <w:rFonts w:ascii="Times New Roman" w:hAnsi="Times New Roman"/>
          <w:sz w:val="24"/>
          <w:szCs w:val="24"/>
        </w:rPr>
        <w:t>adalah</w:t>
      </w:r>
      <w:r w:rsidRPr="00635B3F">
        <w:rPr>
          <w:rFonts w:ascii="Times New Roman" w:hAnsi="Times New Roman"/>
          <w:sz w:val="24"/>
          <w:szCs w:val="24"/>
          <w:lang w:val="en-US"/>
        </w:rPr>
        <w:t>:</w:t>
      </w:r>
    </w:p>
    <w:p w14:paraId="2A46F767" w14:textId="77777777" w:rsidR="00635B3F" w:rsidRPr="00635B3F" w:rsidRDefault="00635B3F" w:rsidP="005704B1">
      <w:pPr>
        <w:numPr>
          <w:ilvl w:val="0"/>
          <w:numId w:val="3"/>
        </w:numPr>
        <w:tabs>
          <w:tab w:val="left" w:pos="1134"/>
        </w:tabs>
        <w:suppressAutoHyphens/>
        <w:spacing w:after="0" w:line="360" w:lineRule="auto"/>
        <w:ind w:left="1134" w:hanging="425"/>
        <w:jc w:val="both"/>
        <w:rPr>
          <w:rFonts w:ascii="Times New Roman" w:hAnsi="Times New Roman"/>
          <w:sz w:val="24"/>
          <w:szCs w:val="24"/>
          <w:lang w:val="es-ES_tradnl"/>
        </w:rPr>
      </w:pPr>
      <w:r w:rsidRPr="00635B3F">
        <w:rPr>
          <w:rFonts w:ascii="Times New Roman" w:hAnsi="Times New Roman"/>
          <w:sz w:val="24"/>
          <w:szCs w:val="24"/>
          <w:lang w:val="es-ES_tradnl"/>
        </w:rPr>
        <w:t>Mengidentifikasi dan menganalisis kondisi umum sumberdaya yang dimiliki Dinas Koperasi dan Usaha Mikro</w:t>
      </w:r>
      <w:r w:rsidRPr="00635B3F">
        <w:rPr>
          <w:rFonts w:ascii="Times New Roman" w:hAnsi="Times New Roman"/>
          <w:sz w:val="24"/>
          <w:szCs w:val="24"/>
          <w:lang w:val="en-US"/>
        </w:rPr>
        <w:t xml:space="preserve"> </w:t>
      </w:r>
      <w:r w:rsidRPr="00635B3F">
        <w:rPr>
          <w:rFonts w:ascii="Times New Roman" w:hAnsi="Times New Roman"/>
          <w:sz w:val="24"/>
          <w:szCs w:val="24"/>
          <w:lang w:val="es-ES_tradnl"/>
        </w:rPr>
        <w:t xml:space="preserve">Kota Depok, seperti sumber daya keuangan, budaya kerja </w:t>
      </w:r>
      <w:r w:rsidRPr="00635B3F">
        <w:rPr>
          <w:rFonts w:ascii="Times New Roman" w:hAnsi="Times New Roman"/>
          <w:sz w:val="24"/>
          <w:szCs w:val="24"/>
        </w:rPr>
        <w:t>dan</w:t>
      </w:r>
      <w:r w:rsidRPr="00635B3F">
        <w:rPr>
          <w:rFonts w:ascii="Times New Roman" w:hAnsi="Times New Roman"/>
          <w:sz w:val="24"/>
          <w:szCs w:val="24"/>
          <w:lang w:val="es-ES_tradnl"/>
        </w:rPr>
        <w:t xml:space="preserve"> SDM, </w:t>
      </w:r>
      <w:r w:rsidRPr="00635B3F">
        <w:rPr>
          <w:rFonts w:ascii="Times New Roman" w:hAnsi="Times New Roman"/>
          <w:sz w:val="24"/>
          <w:szCs w:val="24"/>
        </w:rPr>
        <w:t>serta</w:t>
      </w:r>
      <w:r w:rsidRPr="00635B3F">
        <w:rPr>
          <w:rFonts w:ascii="Times New Roman" w:hAnsi="Times New Roman"/>
          <w:sz w:val="24"/>
          <w:szCs w:val="24"/>
          <w:lang w:val="es-ES_tradnl"/>
        </w:rPr>
        <w:t xml:space="preserve"> prasarana </w:t>
      </w:r>
      <w:r w:rsidRPr="00635B3F">
        <w:rPr>
          <w:rFonts w:ascii="Times New Roman" w:hAnsi="Times New Roman"/>
          <w:sz w:val="24"/>
          <w:szCs w:val="24"/>
        </w:rPr>
        <w:t>dan</w:t>
      </w:r>
      <w:r w:rsidRPr="00635B3F">
        <w:rPr>
          <w:rFonts w:ascii="Times New Roman" w:hAnsi="Times New Roman"/>
          <w:sz w:val="24"/>
          <w:szCs w:val="24"/>
          <w:lang w:val="es-ES_tradnl"/>
        </w:rPr>
        <w:t xml:space="preserve"> sarana;</w:t>
      </w:r>
    </w:p>
    <w:p w14:paraId="7F8E02D4" w14:textId="781A7C32" w:rsidR="00635B3F" w:rsidRPr="00635B3F" w:rsidRDefault="00635B3F" w:rsidP="005704B1">
      <w:pPr>
        <w:numPr>
          <w:ilvl w:val="0"/>
          <w:numId w:val="3"/>
        </w:numPr>
        <w:tabs>
          <w:tab w:val="left" w:pos="1134"/>
        </w:tabs>
        <w:suppressAutoHyphens/>
        <w:spacing w:after="0" w:line="360" w:lineRule="auto"/>
        <w:ind w:left="1134" w:hanging="425"/>
        <w:jc w:val="both"/>
        <w:rPr>
          <w:rFonts w:ascii="Times New Roman" w:hAnsi="Times New Roman"/>
          <w:sz w:val="24"/>
          <w:szCs w:val="24"/>
          <w:lang w:val="es-ES_tradnl"/>
        </w:rPr>
      </w:pPr>
      <w:r w:rsidRPr="00635B3F">
        <w:rPr>
          <w:rFonts w:ascii="Times New Roman" w:hAnsi="Times New Roman"/>
          <w:sz w:val="24"/>
          <w:szCs w:val="24"/>
          <w:lang w:val="es-ES_tradnl"/>
        </w:rPr>
        <w:t>Menyusun dokumen</w:t>
      </w:r>
      <w:r w:rsidR="00DA536C">
        <w:rPr>
          <w:rFonts w:ascii="Times New Roman" w:hAnsi="Times New Roman"/>
          <w:sz w:val="24"/>
          <w:szCs w:val="24"/>
        </w:rPr>
        <w:t xml:space="preserve"> perencanaan</w:t>
      </w:r>
      <w:r w:rsidRPr="00635B3F">
        <w:rPr>
          <w:rFonts w:ascii="Times New Roman" w:hAnsi="Times New Roman"/>
          <w:sz w:val="24"/>
          <w:szCs w:val="24"/>
          <w:lang w:val="es-ES_tradnl"/>
        </w:rPr>
        <w:t xml:space="preserve"> guna menentukan prioritas kebijakan yang memuat landasan yang koheren dan kokoh sebagai acuan penyusunan strategi, </w:t>
      </w:r>
      <w:r w:rsidRPr="00635B3F">
        <w:rPr>
          <w:rFonts w:ascii="Times New Roman" w:hAnsi="Times New Roman"/>
          <w:sz w:val="24"/>
          <w:szCs w:val="24"/>
        </w:rPr>
        <w:t xml:space="preserve">sasaran, </w:t>
      </w:r>
      <w:r w:rsidRPr="00635B3F">
        <w:rPr>
          <w:rFonts w:ascii="Times New Roman" w:hAnsi="Times New Roman"/>
          <w:sz w:val="24"/>
          <w:szCs w:val="24"/>
          <w:lang w:val="es-ES_tradnl"/>
        </w:rPr>
        <w:t xml:space="preserve">program dan kegiatan guna perbaikan kinerja </w:t>
      </w:r>
      <w:r w:rsidRPr="00635B3F">
        <w:rPr>
          <w:rFonts w:ascii="Times New Roman" w:hAnsi="Times New Roman"/>
          <w:sz w:val="24"/>
          <w:szCs w:val="24"/>
          <w:lang w:val="en-US"/>
        </w:rPr>
        <w:t xml:space="preserve">Koperasi dan usaha mikro </w:t>
      </w:r>
      <w:r w:rsidRPr="00635B3F">
        <w:rPr>
          <w:rFonts w:ascii="Times New Roman" w:hAnsi="Times New Roman"/>
          <w:sz w:val="24"/>
          <w:szCs w:val="24"/>
          <w:lang w:val="es-ES_tradnl"/>
        </w:rPr>
        <w:t>sesuai Rencana Pembangunan Menengah Daerah (RPJMD) Kota Depok.</w:t>
      </w:r>
    </w:p>
    <w:p w14:paraId="060F8C1C" w14:textId="0A688EFB" w:rsidR="00635B3F" w:rsidRPr="00635B3F" w:rsidRDefault="00635B3F" w:rsidP="005704B1">
      <w:pPr>
        <w:numPr>
          <w:ilvl w:val="0"/>
          <w:numId w:val="3"/>
        </w:numPr>
        <w:tabs>
          <w:tab w:val="left" w:pos="1134"/>
        </w:tabs>
        <w:suppressAutoHyphens/>
        <w:spacing w:after="0" w:line="360" w:lineRule="auto"/>
        <w:ind w:left="1134" w:hanging="425"/>
        <w:jc w:val="both"/>
        <w:rPr>
          <w:rFonts w:ascii="Times New Roman" w:hAnsi="Times New Roman"/>
          <w:sz w:val="24"/>
          <w:szCs w:val="24"/>
          <w:lang w:val="es-ES_tradnl"/>
        </w:rPr>
      </w:pPr>
      <w:r w:rsidRPr="00635B3F">
        <w:rPr>
          <w:rFonts w:ascii="Times New Roman" w:hAnsi="Times New Roman"/>
          <w:sz w:val="24"/>
          <w:szCs w:val="24"/>
          <w:lang w:val="es-ES_tradnl"/>
        </w:rPr>
        <w:t xml:space="preserve">Merumuskan </w:t>
      </w:r>
      <w:r w:rsidRPr="00635B3F">
        <w:rPr>
          <w:rFonts w:ascii="Times New Roman" w:hAnsi="Times New Roman"/>
          <w:sz w:val="24"/>
          <w:szCs w:val="24"/>
        </w:rPr>
        <w:t xml:space="preserve">tujuan, sasaran, </w:t>
      </w:r>
      <w:r w:rsidRPr="00635B3F">
        <w:rPr>
          <w:rFonts w:ascii="Times New Roman" w:hAnsi="Times New Roman"/>
          <w:sz w:val="24"/>
          <w:szCs w:val="24"/>
          <w:lang w:val="es-ES_tradnl"/>
        </w:rPr>
        <w:t>kebijakan</w:t>
      </w:r>
      <w:r w:rsidRPr="00635B3F">
        <w:rPr>
          <w:rFonts w:ascii="Times New Roman" w:hAnsi="Times New Roman"/>
          <w:sz w:val="24"/>
          <w:szCs w:val="24"/>
        </w:rPr>
        <w:t>, program dan kegiatan</w:t>
      </w:r>
      <w:r w:rsidRPr="00635B3F">
        <w:rPr>
          <w:rFonts w:ascii="Times New Roman" w:hAnsi="Times New Roman"/>
          <w:sz w:val="24"/>
          <w:szCs w:val="24"/>
          <w:lang w:val="es-ES_tradnl"/>
        </w:rPr>
        <w:t xml:space="preserve"> yang akan dilaksanakan Dinas Koperasi dan Usaha Mikro</w:t>
      </w:r>
      <w:r w:rsidRPr="00635B3F">
        <w:rPr>
          <w:rFonts w:ascii="Times New Roman" w:hAnsi="Times New Roman"/>
          <w:sz w:val="24"/>
          <w:szCs w:val="24"/>
          <w:lang w:val="en-US"/>
        </w:rPr>
        <w:t xml:space="preserve"> </w:t>
      </w:r>
      <w:r w:rsidRPr="00635B3F">
        <w:rPr>
          <w:rFonts w:ascii="Times New Roman" w:hAnsi="Times New Roman"/>
          <w:sz w:val="24"/>
          <w:szCs w:val="24"/>
          <w:lang w:val="es-ES_tradnl"/>
        </w:rPr>
        <w:t xml:space="preserve">dalam lima tahun ke depan; dan </w:t>
      </w:r>
    </w:p>
    <w:p w14:paraId="2305CCE9" w14:textId="77777777" w:rsidR="00635B3F" w:rsidRPr="00635B3F" w:rsidRDefault="00635B3F" w:rsidP="00635B3F">
      <w:pPr>
        <w:spacing w:after="0" w:line="360" w:lineRule="auto"/>
        <w:ind w:left="720"/>
        <w:contextualSpacing/>
        <w:rPr>
          <w:rFonts w:ascii="Times New Roman" w:hAnsi="Times New Roman"/>
          <w:sz w:val="24"/>
          <w:szCs w:val="24"/>
        </w:rPr>
      </w:pPr>
    </w:p>
    <w:p w14:paraId="0987B717" w14:textId="77777777" w:rsidR="00635B3F" w:rsidRPr="00635B3F" w:rsidRDefault="00635B3F" w:rsidP="00373D9F">
      <w:pPr>
        <w:numPr>
          <w:ilvl w:val="1"/>
          <w:numId w:val="2"/>
        </w:numPr>
        <w:spacing w:after="0" w:line="360" w:lineRule="auto"/>
        <w:ind w:left="720"/>
        <w:contextualSpacing/>
        <w:rPr>
          <w:rFonts w:ascii="Times New Roman" w:hAnsi="Times New Roman"/>
          <w:b/>
          <w:sz w:val="24"/>
          <w:szCs w:val="24"/>
        </w:rPr>
      </w:pPr>
      <w:r w:rsidRPr="00635B3F">
        <w:rPr>
          <w:rFonts w:ascii="Times New Roman" w:hAnsi="Times New Roman"/>
          <w:b/>
          <w:sz w:val="24"/>
          <w:szCs w:val="24"/>
          <w:lang w:val="en-US"/>
        </w:rPr>
        <w:t xml:space="preserve">SISTEMATIKA PENULISAN </w:t>
      </w:r>
    </w:p>
    <w:p w14:paraId="3687A720" w14:textId="176A853C" w:rsidR="00635B3F" w:rsidRDefault="00635B3F" w:rsidP="00635B3F">
      <w:pPr>
        <w:spacing w:after="0" w:line="360" w:lineRule="auto"/>
        <w:ind w:left="720" w:firstLine="698"/>
        <w:contextualSpacing/>
        <w:rPr>
          <w:rFonts w:ascii="Times New Roman" w:hAnsi="Times New Roman"/>
          <w:sz w:val="24"/>
          <w:szCs w:val="24"/>
        </w:rPr>
      </w:pPr>
      <w:r w:rsidRPr="00635B3F">
        <w:rPr>
          <w:rFonts w:ascii="Times New Roman" w:hAnsi="Times New Roman"/>
          <w:sz w:val="24"/>
          <w:szCs w:val="24"/>
          <w:lang w:val="en-US"/>
        </w:rPr>
        <w:t xml:space="preserve">Renstra </w:t>
      </w:r>
      <w:r w:rsidR="00EE5596">
        <w:rPr>
          <w:rFonts w:ascii="Times New Roman" w:hAnsi="Times New Roman"/>
          <w:sz w:val="24"/>
          <w:szCs w:val="24"/>
        </w:rPr>
        <w:t xml:space="preserve">Dinas </w:t>
      </w:r>
      <w:r w:rsidRPr="00635B3F">
        <w:rPr>
          <w:rFonts w:ascii="Times New Roman" w:hAnsi="Times New Roman"/>
          <w:sz w:val="24"/>
          <w:szCs w:val="24"/>
          <w:lang w:val="en-US"/>
        </w:rPr>
        <w:t xml:space="preserve">Koperasi dan Usaha Mikro Kota Depok Tahun </w:t>
      </w:r>
      <w:r w:rsidR="007C6FE7">
        <w:rPr>
          <w:rFonts w:ascii="Times New Roman" w:hAnsi="Times New Roman"/>
          <w:sz w:val="24"/>
          <w:szCs w:val="24"/>
          <w:lang w:val="en-US"/>
        </w:rPr>
        <w:t>2021-2026</w:t>
      </w:r>
      <w:r w:rsidRPr="00635B3F">
        <w:rPr>
          <w:rFonts w:ascii="Times New Roman" w:hAnsi="Times New Roman"/>
          <w:sz w:val="24"/>
          <w:szCs w:val="24"/>
          <w:lang w:val="en-US"/>
        </w:rPr>
        <w:t xml:space="preserve"> disusun dengan sistematika sebagai berikut :</w:t>
      </w:r>
    </w:p>
    <w:p w14:paraId="6C8619F3" w14:textId="77777777" w:rsidR="00EE5596" w:rsidRPr="00EE5596" w:rsidRDefault="00EE5596" w:rsidP="00635B3F">
      <w:pPr>
        <w:spacing w:after="0" w:line="360" w:lineRule="auto"/>
        <w:ind w:left="720" w:firstLine="698"/>
        <w:contextualSpacing/>
        <w:rPr>
          <w:rFonts w:ascii="Times New Roman" w:hAnsi="Times New Roman"/>
          <w:sz w:val="24"/>
          <w:szCs w:val="24"/>
        </w:rPr>
      </w:pPr>
    </w:p>
    <w:p w14:paraId="0D235231" w14:textId="58024F17" w:rsidR="00635B3F" w:rsidRDefault="007547B2" w:rsidP="00F73085">
      <w:pPr>
        <w:spacing w:after="0" w:line="360" w:lineRule="auto"/>
        <w:ind w:left="1701" w:hanging="992"/>
        <w:jc w:val="both"/>
        <w:rPr>
          <w:rFonts w:ascii="Times New Roman" w:hAnsi="Times New Roman"/>
          <w:sz w:val="24"/>
          <w:szCs w:val="24"/>
          <w:lang w:val="es-ES_tradnl"/>
        </w:rPr>
      </w:pPr>
      <w:r w:rsidRPr="007547B2">
        <w:rPr>
          <w:rFonts w:ascii="Times New Roman" w:hAnsi="Times New Roman"/>
          <w:sz w:val="24"/>
          <w:szCs w:val="24"/>
          <w:lang w:val="es-ES_tradnl"/>
        </w:rPr>
        <w:t>BAB</w:t>
      </w:r>
      <w:r w:rsidR="00635B3F" w:rsidRPr="00635B3F">
        <w:rPr>
          <w:rFonts w:ascii="Times New Roman" w:hAnsi="Times New Roman"/>
          <w:sz w:val="24"/>
          <w:szCs w:val="24"/>
          <w:lang w:val="es-ES_tradnl"/>
        </w:rPr>
        <w:t xml:space="preserve">  I </w:t>
      </w:r>
      <w:r w:rsidR="00F73085">
        <w:rPr>
          <w:rFonts w:ascii="Times New Roman" w:hAnsi="Times New Roman"/>
          <w:sz w:val="24"/>
          <w:szCs w:val="24"/>
          <w:lang w:val="es-ES_tradnl"/>
        </w:rPr>
        <w:tab/>
      </w:r>
      <w:r w:rsidR="00635B3F" w:rsidRPr="00635B3F">
        <w:rPr>
          <w:rFonts w:ascii="Times New Roman" w:hAnsi="Times New Roman"/>
          <w:sz w:val="24"/>
          <w:szCs w:val="24"/>
          <w:lang w:val="es-ES_tradnl"/>
        </w:rPr>
        <w:t xml:space="preserve">PENDAHULUAN </w:t>
      </w:r>
    </w:p>
    <w:p w14:paraId="5A802550" w14:textId="39D63423" w:rsidR="000D4F4F" w:rsidRDefault="000D4F4F" w:rsidP="00F73085">
      <w:pPr>
        <w:spacing w:after="0" w:line="360" w:lineRule="auto"/>
        <w:ind w:left="1701"/>
        <w:jc w:val="both"/>
        <w:rPr>
          <w:rFonts w:ascii="Times New Roman" w:hAnsi="Times New Roman"/>
          <w:sz w:val="24"/>
          <w:szCs w:val="24"/>
        </w:rPr>
      </w:pPr>
      <w:r w:rsidRPr="000D4F4F">
        <w:rPr>
          <w:rFonts w:ascii="Times New Roman" w:hAnsi="Times New Roman"/>
          <w:sz w:val="24"/>
          <w:szCs w:val="24"/>
        </w:rPr>
        <w:t>Bab ini memu</w:t>
      </w:r>
      <w:r>
        <w:rPr>
          <w:rFonts w:ascii="Times New Roman" w:hAnsi="Times New Roman"/>
          <w:sz w:val="24"/>
          <w:szCs w:val="24"/>
        </w:rPr>
        <w:t>at latar belakang, dasar hukum</w:t>
      </w:r>
      <w:r w:rsidRPr="000D4F4F">
        <w:rPr>
          <w:rFonts w:ascii="Times New Roman" w:hAnsi="Times New Roman"/>
          <w:sz w:val="24"/>
          <w:szCs w:val="24"/>
        </w:rPr>
        <w:t xml:space="preserve">, maksud dan tujuan serta sistematika penyusunan </w:t>
      </w:r>
      <w:r>
        <w:rPr>
          <w:rFonts w:ascii="Times New Roman" w:hAnsi="Times New Roman"/>
          <w:sz w:val="24"/>
          <w:szCs w:val="24"/>
          <w:lang w:val="en-US"/>
        </w:rPr>
        <w:t>Renstra</w:t>
      </w:r>
      <w:r w:rsidRPr="000D4F4F">
        <w:rPr>
          <w:rFonts w:ascii="Times New Roman" w:hAnsi="Times New Roman"/>
          <w:sz w:val="24"/>
          <w:szCs w:val="24"/>
        </w:rPr>
        <w:t>.</w:t>
      </w:r>
    </w:p>
    <w:p w14:paraId="6F9E603B" w14:textId="77777777" w:rsidR="00EE5596" w:rsidRPr="00DA536C" w:rsidRDefault="00EE5596" w:rsidP="00F73085">
      <w:pPr>
        <w:spacing w:after="0" w:line="360" w:lineRule="auto"/>
        <w:ind w:left="1701"/>
        <w:jc w:val="both"/>
        <w:rPr>
          <w:rFonts w:ascii="Times New Roman" w:hAnsi="Times New Roman"/>
          <w:sz w:val="24"/>
          <w:szCs w:val="24"/>
        </w:rPr>
      </w:pPr>
    </w:p>
    <w:p w14:paraId="449D414F" w14:textId="6A76E777" w:rsidR="00635B3F" w:rsidRDefault="007547B2" w:rsidP="00F73085">
      <w:pPr>
        <w:spacing w:after="0" w:line="360" w:lineRule="auto"/>
        <w:ind w:left="1701" w:hanging="992"/>
        <w:jc w:val="both"/>
        <w:rPr>
          <w:rFonts w:ascii="Times New Roman" w:hAnsi="Times New Roman"/>
          <w:color w:val="000000" w:themeColor="text1"/>
          <w:sz w:val="24"/>
          <w:szCs w:val="24"/>
          <w:lang w:val="es-ES_tradnl"/>
        </w:rPr>
      </w:pPr>
      <w:r w:rsidRPr="00BB5C98">
        <w:rPr>
          <w:rFonts w:ascii="Times New Roman" w:hAnsi="Times New Roman"/>
          <w:color w:val="000000" w:themeColor="text1"/>
          <w:sz w:val="24"/>
          <w:szCs w:val="24"/>
          <w:lang w:val="es-ES_tradnl"/>
        </w:rPr>
        <w:t>BAB</w:t>
      </w:r>
      <w:r w:rsidR="003E66E1" w:rsidRPr="00BB5C98">
        <w:rPr>
          <w:rFonts w:ascii="Times New Roman" w:hAnsi="Times New Roman"/>
          <w:color w:val="000000" w:themeColor="text1"/>
          <w:sz w:val="24"/>
          <w:szCs w:val="24"/>
          <w:lang w:val="es-ES_tradnl"/>
        </w:rPr>
        <w:t xml:space="preserve"> II</w:t>
      </w:r>
      <w:r w:rsidR="003E66E1" w:rsidRPr="00BB5C98">
        <w:rPr>
          <w:rFonts w:ascii="Times New Roman" w:hAnsi="Times New Roman"/>
          <w:color w:val="000000" w:themeColor="text1"/>
          <w:sz w:val="24"/>
          <w:szCs w:val="24"/>
          <w:lang w:val="es-ES_tradnl"/>
        </w:rPr>
        <w:tab/>
      </w:r>
      <w:r w:rsidR="000D4F4F" w:rsidRPr="00BB5C98">
        <w:rPr>
          <w:rFonts w:ascii="Times New Roman" w:hAnsi="Times New Roman"/>
          <w:color w:val="000000" w:themeColor="text1"/>
          <w:sz w:val="24"/>
          <w:szCs w:val="24"/>
          <w:lang w:val="es-ES_tradnl"/>
        </w:rPr>
        <w:t>GAMBARAN PELAYANAN DINAS KOPERASI DAN USAHA MIKRO KOTA DEPOK</w:t>
      </w:r>
    </w:p>
    <w:p w14:paraId="2FABD146" w14:textId="57463688" w:rsidR="000D4F4F" w:rsidRDefault="000A58C4" w:rsidP="00F73085">
      <w:pPr>
        <w:spacing w:after="0" w:line="360" w:lineRule="auto"/>
        <w:ind w:left="1701"/>
        <w:jc w:val="both"/>
        <w:rPr>
          <w:rFonts w:ascii="Times New Roman" w:hAnsi="Times New Roman"/>
          <w:color w:val="000000" w:themeColor="text1"/>
          <w:sz w:val="24"/>
          <w:szCs w:val="24"/>
        </w:rPr>
      </w:pPr>
      <w:r>
        <w:rPr>
          <w:rFonts w:ascii="Times New Roman" w:hAnsi="Times New Roman"/>
          <w:color w:val="000000" w:themeColor="text1"/>
          <w:sz w:val="24"/>
          <w:szCs w:val="24"/>
          <w:lang w:val="es-ES_tradnl"/>
        </w:rPr>
        <w:t>Bab</w:t>
      </w:r>
      <w:r w:rsidR="000D4F4F">
        <w:rPr>
          <w:rFonts w:ascii="Times New Roman" w:hAnsi="Times New Roman"/>
          <w:color w:val="000000" w:themeColor="text1"/>
          <w:sz w:val="24"/>
          <w:szCs w:val="24"/>
          <w:lang w:val="es-ES_tradnl"/>
        </w:rPr>
        <w:t xml:space="preserve"> ini memuat tugas fungsi dan struktur organisasi, sumber daya, kinerja pelayanan dan tan</w:t>
      </w:r>
      <w:r w:rsidR="0061628F">
        <w:rPr>
          <w:rFonts w:ascii="Times New Roman" w:hAnsi="Times New Roman"/>
          <w:color w:val="000000" w:themeColor="text1"/>
          <w:sz w:val="24"/>
          <w:szCs w:val="24"/>
          <w:lang w:val="es-ES_tradnl"/>
        </w:rPr>
        <w:t>t</w:t>
      </w:r>
      <w:r w:rsidR="000D4F4F">
        <w:rPr>
          <w:rFonts w:ascii="Times New Roman" w:hAnsi="Times New Roman"/>
          <w:color w:val="000000" w:themeColor="text1"/>
          <w:sz w:val="24"/>
          <w:szCs w:val="24"/>
          <w:lang w:val="es-ES_tradnl"/>
        </w:rPr>
        <w:t>angan dan peluang peluang pengembangan pelayanan.</w:t>
      </w:r>
    </w:p>
    <w:p w14:paraId="29DEB970" w14:textId="77777777" w:rsidR="00EE5596" w:rsidRPr="00EE5596" w:rsidRDefault="00EE5596" w:rsidP="00F73085">
      <w:pPr>
        <w:spacing w:after="0" w:line="360" w:lineRule="auto"/>
        <w:ind w:left="1701"/>
        <w:jc w:val="both"/>
        <w:rPr>
          <w:rFonts w:ascii="Times New Roman" w:hAnsi="Times New Roman"/>
          <w:color w:val="000000" w:themeColor="text1"/>
          <w:sz w:val="24"/>
          <w:szCs w:val="24"/>
        </w:rPr>
      </w:pPr>
    </w:p>
    <w:p w14:paraId="622429B3" w14:textId="19AAA3E6" w:rsidR="00635B3F" w:rsidRDefault="007547B2" w:rsidP="00721712">
      <w:pPr>
        <w:spacing w:after="0" w:line="360" w:lineRule="auto"/>
        <w:ind w:left="1699" w:hanging="990"/>
        <w:jc w:val="both"/>
        <w:rPr>
          <w:rFonts w:ascii="Times New Roman" w:hAnsi="Times New Roman"/>
          <w:color w:val="000000" w:themeColor="text1"/>
          <w:sz w:val="24"/>
          <w:szCs w:val="24"/>
          <w:lang w:val="es-ES_tradnl"/>
        </w:rPr>
      </w:pPr>
      <w:r>
        <w:rPr>
          <w:rFonts w:ascii="Times New Roman" w:hAnsi="Times New Roman"/>
          <w:sz w:val="24"/>
          <w:szCs w:val="24"/>
          <w:lang w:val="es-ES_tradnl"/>
        </w:rPr>
        <w:t>BAB</w:t>
      </w:r>
      <w:r w:rsidR="007C6FE7">
        <w:rPr>
          <w:rFonts w:ascii="Times New Roman" w:hAnsi="Times New Roman"/>
          <w:sz w:val="24"/>
          <w:szCs w:val="24"/>
          <w:lang w:val="es-ES_tradnl"/>
        </w:rPr>
        <w:t xml:space="preserve"> III </w:t>
      </w:r>
      <w:r w:rsidR="000A2489">
        <w:rPr>
          <w:rFonts w:ascii="Times New Roman" w:hAnsi="Times New Roman"/>
          <w:sz w:val="24"/>
          <w:szCs w:val="24"/>
          <w:lang w:val="es-ES_tradnl"/>
        </w:rPr>
        <w:tab/>
      </w:r>
      <w:r w:rsidR="000D4F4F">
        <w:rPr>
          <w:rFonts w:ascii="Times New Roman" w:hAnsi="Times New Roman"/>
          <w:sz w:val="24"/>
          <w:szCs w:val="24"/>
          <w:lang w:val="es-ES_tradnl"/>
        </w:rPr>
        <w:t xml:space="preserve">PERMASALAHAN DAN </w:t>
      </w:r>
      <w:r w:rsidR="000D4F4F" w:rsidRPr="00635B3F">
        <w:rPr>
          <w:rFonts w:ascii="Times New Roman" w:hAnsi="Times New Roman"/>
          <w:sz w:val="24"/>
          <w:szCs w:val="24"/>
          <w:lang w:val="es-ES_tradnl"/>
        </w:rPr>
        <w:t xml:space="preserve">ISU – ISU STRATEGIS </w:t>
      </w:r>
      <w:r w:rsidR="000D4F4F" w:rsidRPr="00BB5C98">
        <w:rPr>
          <w:rFonts w:ascii="Times New Roman" w:hAnsi="Times New Roman"/>
          <w:color w:val="000000" w:themeColor="text1"/>
          <w:sz w:val="24"/>
          <w:szCs w:val="24"/>
          <w:lang w:val="es-ES_tradnl"/>
        </w:rPr>
        <w:t xml:space="preserve">DINAS KOPERASI DAN USAHA MIKRO KOTA DEPOK </w:t>
      </w:r>
    </w:p>
    <w:p w14:paraId="45F60A60" w14:textId="603355FB" w:rsidR="000E4CCE" w:rsidRDefault="007547B2" w:rsidP="00F73085">
      <w:pPr>
        <w:spacing w:after="0" w:line="360" w:lineRule="auto"/>
        <w:ind w:left="1701"/>
        <w:jc w:val="both"/>
        <w:rPr>
          <w:rFonts w:ascii="Times New Roman" w:hAnsi="Times New Roman"/>
          <w:sz w:val="24"/>
          <w:szCs w:val="24"/>
        </w:rPr>
      </w:pPr>
      <w:r>
        <w:rPr>
          <w:rFonts w:ascii="Times New Roman" w:hAnsi="Times New Roman"/>
          <w:color w:val="000000" w:themeColor="text1"/>
          <w:sz w:val="24"/>
          <w:szCs w:val="24"/>
          <w:lang w:val="es-ES_tradnl"/>
        </w:rPr>
        <w:t>Bab</w:t>
      </w:r>
      <w:r w:rsidR="000A58C4">
        <w:rPr>
          <w:rFonts w:ascii="Times New Roman" w:hAnsi="Times New Roman"/>
          <w:color w:val="000000" w:themeColor="text1"/>
          <w:sz w:val="24"/>
          <w:szCs w:val="24"/>
          <w:lang w:val="es-ES_tradnl"/>
        </w:rPr>
        <w:t xml:space="preserve"> </w:t>
      </w:r>
      <w:r w:rsidR="00E25BF2">
        <w:rPr>
          <w:rFonts w:ascii="Times New Roman" w:hAnsi="Times New Roman"/>
          <w:color w:val="000000" w:themeColor="text1"/>
          <w:sz w:val="24"/>
          <w:szCs w:val="24"/>
          <w:lang w:val="es-ES_tradnl"/>
        </w:rPr>
        <w:t>i</w:t>
      </w:r>
      <w:r w:rsidR="000A58C4">
        <w:rPr>
          <w:rFonts w:ascii="Times New Roman" w:hAnsi="Times New Roman"/>
          <w:color w:val="000000" w:themeColor="text1"/>
          <w:sz w:val="24"/>
          <w:szCs w:val="24"/>
          <w:lang w:val="es-ES_tradnl"/>
        </w:rPr>
        <w:t>ni memuat identifikasi</w:t>
      </w:r>
      <w:r w:rsidR="00E25BF2">
        <w:rPr>
          <w:rFonts w:ascii="Times New Roman" w:hAnsi="Times New Roman"/>
          <w:color w:val="000000" w:themeColor="text1"/>
          <w:sz w:val="24"/>
          <w:szCs w:val="24"/>
          <w:lang w:val="es-ES_tradnl"/>
        </w:rPr>
        <w:t xml:space="preserve"> permasalahan berdasarkan tugas dan fungsi pelayanan, telaahan visi misi dan program Walikota dan Wakil Walikota Depok terpilih, telahaan Renstra Kementrian/ Lembaga dan Renstra Dinas Koperasi Usaha Kecil Propinsi Jawa Barat, telaahan </w:t>
      </w:r>
      <w:r w:rsidR="00E25BF2" w:rsidRPr="00635B3F">
        <w:rPr>
          <w:rFonts w:ascii="Times New Roman" w:hAnsi="Times New Roman"/>
          <w:sz w:val="24"/>
          <w:szCs w:val="24"/>
        </w:rPr>
        <w:t>R</w:t>
      </w:r>
      <w:r w:rsidR="00E25BF2" w:rsidRPr="00635B3F">
        <w:rPr>
          <w:rFonts w:ascii="Times New Roman" w:hAnsi="Times New Roman"/>
          <w:sz w:val="24"/>
          <w:szCs w:val="24"/>
          <w:lang w:val="en-US"/>
        </w:rPr>
        <w:t xml:space="preserve">encana </w:t>
      </w:r>
      <w:r w:rsidR="00E25BF2" w:rsidRPr="00635B3F">
        <w:rPr>
          <w:rFonts w:ascii="Times New Roman" w:hAnsi="Times New Roman"/>
          <w:sz w:val="24"/>
          <w:szCs w:val="24"/>
        </w:rPr>
        <w:t>T</w:t>
      </w:r>
      <w:r w:rsidR="00E25BF2" w:rsidRPr="00635B3F">
        <w:rPr>
          <w:rFonts w:ascii="Times New Roman" w:hAnsi="Times New Roman"/>
          <w:sz w:val="24"/>
          <w:szCs w:val="24"/>
          <w:lang w:val="en-US"/>
        </w:rPr>
        <w:t xml:space="preserve">ata </w:t>
      </w:r>
      <w:r w:rsidR="00E25BF2" w:rsidRPr="00635B3F">
        <w:rPr>
          <w:rFonts w:ascii="Times New Roman" w:hAnsi="Times New Roman"/>
          <w:sz w:val="24"/>
          <w:szCs w:val="24"/>
        </w:rPr>
        <w:t>R</w:t>
      </w:r>
      <w:r w:rsidR="00E25BF2" w:rsidRPr="00635B3F">
        <w:rPr>
          <w:rFonts w:ascii="Times New Roman" w:hAnsi="Times New Roman"/>
          <w:sz w:val="24"/>
          <w:szCs w:val="24"/>
          <w:lang w:val="en-US"/>
        </w:rPr>
        <w:t xml:space="preserve">uang </w:t>
      </w:r>
      <w:r w:rsidR="00E25BF2" w:rsidRPr="00635B3F">
        <w:rPr>
          <w:rFonts w:ascii="Times New Roman" w:hAnsi="Times New Roman"/>
          <w:sz w:val="24"/>
          <w:szCs w:val="24"/>
        </w:rPr>
        <w:t>W</w:t>
      </w:r>
      <w:r w:rsidR="00E25BF2" w:rsidRPr="00635B3F">
        <w:rPr>
          <w:rFonts w:ascii="Times New Roman" w:hAnsi="Times New Roman"/>
          <w:sz w:val="24"/>
          <w:szCs w:val="24"/>
          <w:lang w:val="en-US"/>
        </w:rPr>
        <w:t>ilayah</w:t>
      </w:r>
      <w:r w:rsidR="00E25BF2" w:rsidRPr="00635B3F">
        <w:rPr>
          <w:rFonts w:ascii="Times New Roman" w:hAnsi="Times New Roman"/>
          <w:sz w:val="24"/>
          <w:szCs w:val="24"/>
        </w:rPr>
        <w:t xml:space="preserve"> dan K</w:t>
      </w:r>
      <w:r w:rsidR="00E25BF2" w:rsidRPr="00635B3F">
        <w:rPr>
          <w:rFonts w:ascii="Times New Roman" w:hAnsi="Times New Roman"/>
          <w:sz w:val="24"/>
          <w:szCs w:val="24"/>
          <w:lang w:val="en-US"/>
        </w:rPr>
        <w:t xml:space="preserve">ajian </w:t>
      </w:r>
      <w:r w:rsidR="00E25BF2" w:rsidRPr="00635B3F">
        <w:rPr>
          <w:rFonts w:ascii="Times New Roman" w:hAnsi="Times New Roman"/>
          <w:sz w:val="24"/>
          <w:szCs w:val="24"/>
        </w:rPr>
        <w:t>L</w:t>
      </w:r>
      <w:r w:rsidR="00E25BF2" w:rsidRPr="00635B3F">
        <w:rPr>
          <w:rFonts w:ascii="Times New Roman" w:hAnsi="Times New Roman"/>
          <w:sz w:val="24"/>
          <w:szCs w:val="24"/>
          <w:lang w:val="en-US"/>
        </w:rPr>
        <w:t xml:space="preserve">ingkungan </w:t>
      </w:r>
      <w:r w:rsidR="00E25BF2" w:rsidRPr="00635B3F">
        <w:rPr>
          <w:rFonts w:ascii="Times New Roman" w:hAnsi="Times New Roman"/>
          <w:sz w:val="24"/>
          <w:szCs w:val="24"/>
        </w:rPr>
        <w:t>H</w:t>
      </w:r>
      <w:r w:rsidR="00E25BF2" w:rsidRPr="00635B3F">
        <w:rPr>
          <w:rFonts w:ascii="Times New Roman" w:hAnsi="Times New Roman"/>
          <w:sz w:val="24"/>
          <w:szCs w:val="24"/>
          <w:lang w:val="en-US"/>
        </w:rPr>
        <w:t xml:space="preserve">idup </w:t>
      </w:r>
      <w:r w:rsidR="00E25BF2" w:rsidRPr="00635B3F">
        <w:rPr>
          <w:rFonts w:ascii="Times New Roman" w:hAnsi="Times New Roman"/>
          <w:sz w:val="24"/>
          <w:szCs w:val="24"/>
        </w:rPr>
        <w:t>S</w:t>
      </w:r>
      <w:r w:rsidR="00E25BF2" w:rsidRPr="00635B3F">
        <w:rPr>
          <w:rFonts w:ascii="Times New Roman" w:hAnsi="Times New Roman"/>
          <w:sz w:val="24"/>
          <w:szCs w:val="24"/>
          <w:lang w:val="en-US"/>
        </w:rPr>
        <w:t>trategis</w:t>
      </w:r>
      <w:r w:rsidR="00E25BF2">
        <w:rPr>
          <w:rFonts w:ascii="Times New Roman" w:hAnsi="Times New Roman"/>
          <w:sz w:val="24"/>
          <w:szCs w:val="24"/>
          <w:lang w:val="en-US"/>
        </w:rPr>
        <w:t xml:space="preserve"> RPJMD serta penentuan isu-isu s</w:t>
      </w:r>
      <w:r w:rsidR="00A60DB1">
        <w:rPr>
          <w:rFonts w:ascii="Times New Roman" w:hAnsi="Times New Roman"/>
          <w:sz w:val="24"/>
          <w:szCs w:val="24"/>
          <w:lang w:val="en-US"/>
        </w:rPr>
        <w:t>t</w:t>
      </w:r>
      <w:r w:rsidR="00E25BF2">
        <w:rPr>
          <w:rFonts w:ascii="Times New Roman" w:hAnsi="Times New Roman"/>
          <w:sz w:val="24"/>
          <w:szCs w:val="24"/>
          <w:lang w:val="en-US"/>
        </w:rPr>
        <w:t>rategis.</w:t>
      </w:r>
    </w:p>
    <w:p w14:paraId="607CB6DB" w14:textId="77777777" w:rsidR="00EE5596" w:rsidRPr="00EE5596" w:rsidRDefault="00EE5596" w:rsidP="00F73085">
      <w:pPr>
        <w:spacing w:after="0" w:line="360" w:lineRule="auto"/>
        <w:ind w:left="1701"/>
        <w:jc w:val="both"/>
        <w:rPr>
          <w:rFonts w:ascii="Times New Roman" w:hAnsi="Times New Roman"/>
          <w:color w:val="000000" w:themeColor="text1"/>
          <w:sz w:val="24"/>
          <w:szCs w:val="24"/>
        </w:rPr>
      </w:pPr>
    </w:p>
    <w:p w14:paraId="0AF8EA8E" w14:textId="3A1D1BFE" w:rsidR="00635B3F" w:rsidRDefault="007547B2" w:rsidP="000A2489">
      <w:pPr>
        <w:tabs>
          <w:tab w:val="left" w:pos="1701"/>
        </w:tabs>
        <w:spacing w:after="0" w:line="360" w:lineRule="auto"/>
        <w:ind w:left="1418" w:hanging="709"/>
        <w:jc w:val="both"/>
        <w:rPr>
          <w:rFonts w:ascii="Times New Roman" w:hAnsi="Times New Roman"/>
          <w:sz w:val="24"/>
          <w:szCs w:val="24"/>
          <w:lang w:val="es-ES_tradnl"/>
        </w:rPr>
      </w:pPr>
      <w:r>
        <w:rPr>
          <w:rFonts w:ascii="Times New Roman" w:hAnsi="Times New Roman"/>
          <w:sz w:val="24"/>
          <w:szCs w:val="24"/>
          <w:lang w:val="es-ES_tradnl"/>
        </w:rPr>
        <w:t>BAB</w:t>
      </w:r>
      <w:r w:rsidR="007A5C86">
        <w:rPr>
          <w:rFonts w:ascii="Times New Roman" w:hAnsi="Times New Roman"/>
          <w:sz w:val="24"/>
          <w:szCs w:val="24"/>
          <w:lang w:val="es-ES_tradnl"/>
        </w:rPr>
        <w:t xml:space="preserve"> IV </w:t>
      </w:r>
      <w:r w:rsidR="000A2489">
        <w:rPr>
          <w:rFonts w:ascii="Times New Roman" w:hAnsi="Times New Roman"/>
          <w:sz w:val="24"/>
          <w:szCs w:val="24"/>
          <w:lang w:val="es-ES_tradnl"/>
        </w:rPr>
        <w:tab/>
      </w:r>
      <w:r w:rsidR="00A60DB1" w:rsidRPr="00635B3F">
        <w:rPr>
          <w:rFonts w:ascii="Times New Roman" w:hAnsi="Times New Roman"/>
          <w:sz w:val="24"/>
          <w:szCs w:val="24"/>
          <w:lang w:val="es-ES_tradnl"/>
        </w:rPr>
        <w:t xml:space="preserve">TUJUAN DAN SASARAN </w:t>
      </w:r>
    </w:p>
    <w:p w14:paraId="0F03641F" w14:textId="792FB4DA" w:rsidR="00A60DB1" w:rsidRDefault="00A60DB1" w:rsidP="00F73085">
      <w:pPr>
        <w:spacing w:after="0" w:line="360" w:lineRule="auto"/>
        <w:ind w:left="1701"/>
        <w:jc w:val="both"/>
        <w:rPr>
          <w:rFonts w:ascii="Times New Roman" w:hAnsi="Times New Roman"/>
          <w:sz w:val="24"/>
          <w:szCs w:val="24"/>
        </w:rPr>
      </w:pPr>
      <w:r>
        <w:rPr>
          <w:rFonts w:ascii="Times New Roman" w:hAnsi="Times New Roman"/>
          <w:sz w:val="24"/>
          <w:szCs w:val="24"/>
          <w:lang w:val="es-ES_tradnl"/>
        </w:rPr>
        <w:t xml:space="preserve">Bab ini memuat tujuan dan sasaran jangka menengah Dinas Koperasi dan Usaha Mikro Kota Depok </w:t>
      </w:r>
      <w:r w:rsidRPr="00A60DB1">
        <w:rPr>
          <w:rFonts w:ascii="Times New Roman" w:hAnsi="Times New Roman"/>
          <w:sz w:val="24"/>
          <w:szCs w:val="24"/>
          <w:lang w:val="es-ES_tradnl"/>
        </w:rPr>
        <w:t>serta indikator kinerja tujuan dan sasaran pembangunan jangka menengah</w:t>
      </w:r>
      <w:r>
        <w:rPr>
          <w:rFonts w:ascii="Times New Roman" w:hAnsi="Times New Roman"/>
          <w:sz w:val="24"/>
          <w:szCs w:val="24"/>
          <w:lang w:val="es-ES_tradnl"/>
        </w:rPr>
        <w:t xml:space="preserve"> Dinas Koperasi dan Usaha Mikro Kota Depok</w:t>
      </w:r>
      <w:r w:rsidRPr="00A60DB1">
        <w:rPr>
          <w:rFonts w:ascii="Times New Roman" w:hAnsi="Times New Roman"/>
          <w:sz w:val="24"/>
          <w:szCs w:val="24"/>
          <w:lang w:val="es-ES_tradnl"/>
        </w:rPr>
        <w:t>.</w:t>
      </w:r>
    </w:p>
    <w:p w14:paraId="2B7FE01A" w14:textId="77777777" w:rsidR="00EE5596" w:rsidRPr="00EE5596" w:rsidRDefault="00EE5596" w:rsidP="00F73085">
      <w:pPr>
        <w:spacing w:after="0" w:line="360" w:lineRule="auto"/>
        <w:ind w:left="1701"/>
        <w:jc w:val="both"/>
        <w:rPr>
          <w:rFonts w:ascii="Times New Roman" w:hAnsi="Times New Roman"/>
          <w:sz w:val="24"/>
          <w:szCs w:val="24"/>
        </w:rPr>
      </w:pPr>
    </w:p>
    <w:p w14:paraId="28F70D37" w14:textId="6E9AA48F" w:rsidR="007A5C86" w:rsidRDefault="007547B2" w:rsidP="00F73085">
      <w:pPr>
        <w:spacing w:after="0" w:line="360" w:lineRule="auto"/>
        <w:ind w:left="1701" w:hanging="992"/>
        <w:jc w:val="both"/>
        <w:rPr>
          <w:rFonts w:ascii="Times New Roman" w:hAnsi="Times New Roman"/>
          <w:sz w:val="24"/>
          <w:szCs w:val="24"/>
          <w:lang w:val="es-ES_tradnl"/>
        </w:rPr>
      </w:pPr>
      <w:r w:rsidRPr="00635B3F">
        <w:rPr>
          <w:rFonts w:ascii="Times New Roman" w:hAnsi="Times New Roman"/>
          <w:sz w:val="24"/>
          <w:szCs w:val="24"/>
          <w:lang w:val="es-ES_tradnl"/>
        </w:rPr>
        <w:t>BAB</w:t>
      </w:r>
      <w:r w:rsidR="00635B3F" w:rsidRPr="00635B3F">
        <w:rPr>
          <w:rFonts w:ascii="Times New Roman" w:hAnsi="Times New Roman"/>
          <w:sz w:val="24"/>
          <w:szCs w:val="24"/>
          <w:lang w:val="es-ES_tradnl"/>
        </w:rPr>
        <w:t xml:space="preserve"> V </w:t>
      </w:r>
      <w:r w:rsidR="00F73085">
        <w:rPr>
          <w:rFonts w:ascii="Times New Roman" w:hAnsi="Times New Roman"/>
          <w:sz w:val="24"/>
          <w:szCs w:val="24"/>
          <w:lang w:val="es-ES_tradnl"/>
        </w:rPr>
        <w:tab/>
      </w:r>
      <w:r w:rsidR="007A5C86">
        <w:rPr>
          <w:rFonts w:ascii="Times New Roman" w:hAnsi="Times New Roman"/>
          <w:sz w:val="24"/>
          <w:szCs w:val="24"/>
          <w:lang w:val="es-ES_tradnl"/>
        </w:rPr>
        <w:t>STRATEGI DAN ARAH KEBIJAKAN</w:t>
      </w:r>
    </w:p>
    <w:p w14:paraId="6D964A26" w14:textId="269E7AD8" w:rsidR="00F95270" w:rsidRDefault="00F95270" w:rsidP="00F73085">
      <w:pPr>
        <w:spacing w:after="0" w:line="360" w:lineRule="auto"/>
        <w:ind w:left="1701"/>
        <w:jc w:val="both"/>
        <w:rPr>
          <w:rFonts w:ascii="Times New Roman" w:hAnsi="Times New Roman"/>
          <w:sz w:val="24"/>
          <w:szCs w:val="24"/>
        </w:rPr>
      </w:pPr>
      <w:r w:rsidRPr="00F95270">
        <w:rPr>
          <w:rFonts w:ascii="Times New Roman" w:hAnsi="Times New Roman"/>
          <w:sz w:val="24"/>
          <w:szCs w:val="24"/>
          <w:lang w:val="es-ES_tradnl"/>
        </w:rPr>
        <w:t>Bab ini menyajikan strategi dan arah kebijakan untuk kurun waktu 5 (lima) tahun ke depan. Selain itu juga diuraikan program daerah yang menunjang pencapaian sasaran sesuai dengan strategi yang telah ditetapkan</w:t>
      </w:r>
      <w:r>
        <w:rPr>
          <w:rFonts w:ascii="Times New Roman" w:hAnsi="Times New Roman"/>
          <w:sz w:val="24"/>
          <w:szCs w:val="24"/>
          <w:lang w:val="es-ES_tradnl"/>
        </w:rPr>
        <w:t>.</w:t>
      </w:r>
    </w:p>
    <w:p w14:paraId="63C5188A" w14:textId="77777777" w:rsidR="00EE5596" w:rsidRPr="00EE5596" w:rsidRDefault="00EE5596" w:rsidP="00F73085">
      <w:pPr>
        <w:spacing w:after="0" w:line="360" w:lineRule="auto"/>
        <w:ind w:left="1701"/>
        <w:jc w:val="both"/>
        <w:rPr>
          <w:rFonts w:ascii="Times New Roman" w:hAnsi="Times New Roman"/>
          <w:sz w:val="24"/>
          <w:szCs w:val="24"/>
        </w:rPr>
      </w:pPr>
    </w:p>
    <w:p w14:paraId="4FD59362" w14:textId="3DA7E41B" w:rsidR="00635B3F" w:rsidRPr="00635B3F" w:rsidRDefault="007547B2" w:rsidP="00F73085">
      <w:pPr>
        <w:spacing w:after="0" w:line="360" w:lineRule="auto"/>
        <w:ind w:left="1701" w:hanging="992"/>
        <w:jc w:val="both"/>
        <w:rPr>
          <w:rFonts w:ascii="Times New Roman" w:hAnsi="Times New Roman"/>
          <w:sz w:val="24"/>
          <w:szCs w:val="24"/>
          <w:lang w:val="es-ES_tradnl"/>
        </w:rPr>
      </w:pPr>
      <w:r>
        <w:rPr>
          <w:rFonts w:ascii="Times New Roman" w:hAnsi="Times New Roman"/>
          <w:sz w:val="24"/>
          <w:szCs w:val="24"/>
          <w:lang w:val="es-ES_tradnl"/>
        </w:rPr>
        <w:t>BAB</w:t>
      </w:r>
      <w:r w:rsidR="007A5C86">
        <w:rPr>
          <w:rFonts w:ascii="Times New Roman" w:hAnsi="Times New Roman"/>
          <w:sz w:val="24"/>
          <w:szCs w:val="24"/>
          <w:lang w:val="es-ES_tradnl"/>
        </w:rPr>
        <w:t xml:space="preserve"> VI </w:t>
      </w:r>
      <w:r w:rsidR="00F73085">
        <w:rPr>
          <w:rFonts w:ascii="Times New Roman" w:hAnsi="Times New Roman"/>
          <w:sz w:val="24"/>
          <w:szCs w:val="24"/>
          <w:lang w:val="es-ES_tradnl"/>
        </w:rPr>
        <w:tab/>
      </w:r>
      <w:r w:rsidR="007A5C86">
        <w:rPr>
          <w:rFonts w:ascii="Times New Roman" w:hAnsi="Times New Roman"/>
          <w:sz w:val="24"/>
          <w:szCs w:val="24"/>
          <w:lang w:val="es-ES_tradnl"/>
        </w:rPr>
        <w:t>RENCANA PROGRAM DAN KEGIATAN SERTA PENDANAAN</w:t>
      </w:r>
      <w:r w:rsidR="00635B3F" w:rsidRPr="00635B3F">
        <w:rPr>
          <w:rFonts w:ascii="Times New Roman" w:hAnsi="Times New Roman"/>
          <w:sz w:val="24"/>
          <w:szCs w:val="24"/>
          <w:lang w:val="es-ES_tradnl"/>
        </w:rPr>
        <w:t xml:space="preserve"> </w:t>
      </w:r>
    </w:p>
    <w:p w14:paraId="4F83E44D" w14:textId="7B3EF8AD" w:rsidR="00635B3F" w:rsidRDefault="0032111F" w:rsidP="00F73085">
      <w:pPr>
        <w:spacing w:after="0" w:line="360" w:lineRule="auto"/>
        <w:ind w:left="1701"/>
        <w:jc w:val="both"/>
        <w:rPr>
          <w:rFonts w:ascii="Times New Roman" w:hAnsi="Times New Roman"/>
          <w:sz w:val="24"/>
          <w:szCs w:val="24"/>
        </w:rPr>
      </w:pPr>
      <w:r w:rsidRPr="0032111F">
        <w:rPr>
          <w:rFonts w:ascii="Times New Roman" w:hAnsi="Times New Roman"/>
          <w:sz w:val="24"/>
          <w:szCs w:val="24"/>
          <w:lang w:val="es-ES_tradnl"/>
        </w:rPr>
        <w:t xml:space="preserve">Bab ini memuat program </w:t>
      </w:r>
      <w:r w:rsidR="002C11E6">
        <w:rPr>
          <w:rFonts w:ascii="Times New Roman" w:hAnsi="Times New Roman"/>
          <w:sz w:val="24"/>
          <w:szCs w:val="24"/>
          <w:lang w:val="es-ES_tradnl"/>
        </w:rPr>
        <w:t>Dinas Koperasi dan Usaha Mikro Kota Depok</w:t>
      </w:r>
      <w:r w:rsidR="002C11E6" w:rsidRPr="0032111F">
        <w:rPr>
          <w:rFonts w:ascii="Times New Roman" w:hAnsi="Times New Roman"/>
          <w:sz w:val="24"/>
          <w:szCs w:val="24"/>
          <w:lang w:val="es-ES_tradnl"/>
        </w:rPr>
        <w:t xml:space="preserve"> </w:t>
      </w:r>
      <w:r w:rsidRPr="0032111F">
        <w:rPr>
          <w:rFonts w:ascii="Times New Roman" w:hAnsi="Times New Roman"/>
          <w:sz w:val="24"/>
          <w:szCs w:val="24"/>
          <w:lang w:val="es-ES_tradnl"/>
        </w:rPr>
        <w:t>yang akan dilaksanakan selama 5 (lima) tahun, disertai dengan pendanaannya yang bersifat indikatif.</w:t>
      </w:r>
    </w:p>
    <w:p w14:paraId="1B4B50D5" w14:textId="77777777" w:rsidR="00EE5596" w:rsidRPr="00EE5596" w:rsidRDefault="00EE5596" w:rsidP="00F73085">
      <w:pPr>
        <w:spacing w:after="0" w:line="360" w:lineRule="auto"/>
        <w:ind w:left="1701"/>
        <w:jc w:val="both"/>
        <w:rPr>
          <w:rFonts w:ascii="Times New Roman" w:hAnsi="Times New Roman"/>
          <w:sz w:val="24"/>
          <w:szCs w:val="24"/>
        </w:rPr>
      </w:pPr>
    </w:p>
    <w:p w14:paraId="11DA45AD" w14:textId="1528329A" w:rsidR="007A5C86" w:rsidRDefault="007547B2" w:rsidP="00F73085">
      <w:pPr>
        <w:spacing w:after="0" w:line="360" w:lineRule="auto"/>
        <w:ind w:left="1701" w:hanging="992"/>
        <w:jc w:val="both"/>
        <w:rPr>
          <w:rFonts w:ascii="Times New Roman" w:hAnsi="Times New Roman"/>
          <w:sz w:val="24"/>
          <w:szCs w:val="24"/>
          <w:lang w:val="es-ES_tradnl"/>
        </w:rPr>
      </w:pPr>
      <w:r w:rsidRPr="00635B3F">
        <w:rPr>
          <w:rFonts w:ascii="Times New Roman" w:hAnsi="Times New Roman"/>
          <w:sz w:val="24"/>
          <w:szCs w:val="24"/>
          <w:lang w:val="es-ES_tradnl"/>
        </w:rPr>
        <w:t>BAB</w:t>
      </w:r>
      <w:r w:rsidR="00635B3F" w:rsidRPr="00635B3F">
        <w:rPr>
          <w:rFonts w:ascii="Times New Roman" w:hAnsi="Times New Roman"/>
          <w:sz w:val="24"/>
          <w:szCs w:val="24"/>
          <w:lang w:val="es-ES_tradnl"/>
        </w:rPr>
        <w:t xml:space="preserve"> V</w:t>
      </w:r>
      <w:r w:rsidR="007A5C86">
        <w:rPr>
          <w:rFonts w:ascii="Times New Roman" w:hAnsi="Times New Roman"/>
          <w:sz w:val="24"/>
          <w:szCs w:val="24"/>
          <w:lang w:val="es-ES_tradnl"/>
        </w:rPr>
        <w:t>I</w:t>
      </w:r>
      <w:r w:rsidR="00635B3F" w:rsidRPr="00635B3F">
        <w:rPr>
          <w:rFonts w:ascii="Times New Roman" w:hAnsi="Times New Roman"/>
          <w:sz w:val="24"/>
          <w:szCs w:val="24"/>
          <w:lang w:val="es-ES_tradnl"/>
        </w:rPr>
        <w:t xml:space="preserve">I </w:t>
      </w:r>
      <w:r w:rsidR="007A5C86">
        <w:rPr>
          <w:rFonts w:ascii="Times New Roman" w:hAnsi="Times New Roman"/>
          <w:sz w:val="24"/>
          <w:szCs w:val="24"/>
          <w:lang w:val="es-ES_tradnl"/>
        </w:rPr>
        <w:t>KINERJA PENYELENGGARAAN BIDANG URUSAN</w:t>
      </w:r>
    </w:p>
    <w:p w14:paraId="7DAFC04E" w14:textId="3956BB3E" w:rsidR="007A5C86" w:rsidRDefault="0007513B" w:rsidP="00F73085">
      <w:pPr>
        <w:spacing w:after="0" w:line="360" w:lineRule="auto"/>
        <w:ind w:left="1701"/>
        <w:jc w:val="both"/>
        <w:rPr>
          <w:rFonts w:ascii="Times New Roman" w:hAnsi="Times New Roman"/>
          <w:sz w:val="24"/>
          <w:szCs w:val="24"/>
        </w:rPr>
      </w:pPr>
      <w:r w:rsidRPr="0007513B">
        <w:rPr>
          <w:rFonts w:ascii="Times New Roman" w:hAnsi="Times New Roman"/>
          <w:sz w:val="24"/>
          <w:szCs w:val="24"/>
          <w:lang w:val="es-ES_tradnl"/>
        </w:rPr>
        <w:t xml:space="preserve">Bab ini memuat kinerja penyelenggaraan </w:t>
      </w:r>
      <w:r>
        <w:rPr>
          <w:rFonts w:ascii="Times New Roman" w:hAnsi="Times New Roman"/>
          <w:sz w:val="24"/>
          <w:szCs w:val="24"/>
          <w:lang w:val="es-ES_tradnl"/>
        </w:rPr>
        <w:t>Dinas Koperasi dan Usaha Mikro Kota Depok</w:t>
      </w:r>
      <w:r w:rsidRPr="0032111F">
        <w:rPr>
          <w:rFonts w:ascii="Times New Roman" w:hAnsi="Times New Roman"/>
          <w:sz w:val="24"/>
          <w:szCs w:val="24"/>
          <w:lang w:val="es-ES_tradnl"/>
        </w:rPr>
        <w:t xml:space="preserve"> </w:t>
      </w:r>
      <w:r w:rsidRPr="0007513B">
        <w:rPr>
          <w:rFonts w:ascii="Times New Roman" w:hAnsi="Times New Roman"/>
          <w:sz w:val="24"/>
          <w:szCs w:val="24"/>
          <w:lang w:val="es-ES_tradnl"/>
        </w:rPr>
        <w:t>bertujuan  untuk memberi  gambaran  tentang  ukuran  kebe</w:t>
      </w:r>
      <w:r>
        <w:rPr>
          <w:rFonts w:ascii="Times New Roman" w:hAnsi="Times New Roman"/>
          <w:sz w:val="24"/>
          <w:szCs w:val="24"/>
          <w:lang w:val="es-ES_tradnl"/>
        </w:rPr>
        <w:t>rhasilan  pencapaiannya.</w:t>
      </w:r>
    </w:p>
    <w:p w14:paraId="3368C808" w14:textId="77777777" w:rsidR="00EE5596" w:rsidRPr="00EE5596" w:rsidRDefault="00EE5596" w:rsidP="00F73085">
      <w:pPr>
        <w:spacing w:after="0" w:line="360" w:lineRule="auto"/>
        <w:ind w:left="1701"/>
        <w:jc w:val="both"/>
        <w:rPr>
          <w:rFonts w:ascii="Times New Roman" w:hAnsi="Times New Roman"/>
          <w:sz w:val="24"/>
          <w:szCs w:val="24"/>
        </w:rPr>
      </w:pPr>
    </w:p>
    <w:p w14:paraId="5A7174F5" w14:textId="2B3DE76D" w:rsidR="00635B3F" w:rsidRPr="00635B3F" w:rsidRDefault="00473433" w:rsidP="00F73085">
      <w:pPr>
        <w:spacing w:after="0" w:line="360" w:lineRule="auto"/>
        <w:ind w:left="1701" w:hanging="992"/>
        <w:jc w:val="both"/>
        <w:rPr>
          <w:rFonts w:ascii="Times New Roman" w:hAnsi="Times New Roman"/>
          <w:sz w:val="24"/>
          <w:szCs w:val="24"/>
          <w:lang w:val="en-US"/>
        </w:rPr>
      </w:pPr>
      <w:r>
        <w:rPr>
          <w:rFonts w:ascii="Times New Roman" w:hAnsi="Times New Roman"/>
          <w:sz w:val="24"/>
          <w:szCs w:val="24"/>
          <w:lang w:val="es-ES_tradnl"/>
        </w:rPr>
        <w:t>BAB</w:t>
      </w:r>
      <w:r w:rsidR="007A5C86">
        <w:rPr>
          <w:rFonts w:ascii="Times New Roman" w:hAnsi="Times New Roman"/>
          <w:sz w:val="24"/>
          <w:szCs w:val="24"/>
          <w:lang w:val="es-ES_tradnl"/>
        </w:rPr>
        <w:t xml:space="preserve"> VIII </w:t>
      </w:r>
      <w:r w:rsidR="00635B3F" w:rsidRPr="00635B3F">
        <w:rPr>
          <w:rFonts w:ascii="Times New Roman" w:hAnsi="Times New Roman"/>
          <w:sz w:val="24"/>
          <w:szCs w:val="24"/>
        </w:rPr>
        <w:t>P</w:t>
      </w:r>
      <w:r w:rsidR="00635B3F" w:rsidRPr="00635B3F">
        <w:rPr>
          <w:rFonts w:ascii="Times New Roman" w:hAnsi="Times New Roman"/>
          <w:sz w:val="24"/>
          <w:szCs w:val="24"/>
          <w:lang w:val="en-US"/>
        </w:rPr>
        <w:t xml:space="preserve">ENUTUP </w:t>
      </w:r>
    </w:p>
    <w:p w14:paraId="4DA0C853" w14:textId="329C4C26" w:rsidR="00635B3F" w:rsidRPr="00516063" w:rsidRDefault="00516063" w:rsidP="00F73085">
      <w:pPr>
        <w:pStyle w:val="ListParagraph"/>
        <w:spacing w:after="0" w:line="240" w:lineRule="auto"/>
        <w:ind w:left="1701"/>
        <w:jc w:val="both"/>
        <w:rPr>
          <w:rFonts w:ascii="Times New Roman" w:hAnsi="Times New Roman"/>
          <w:lang w:val="en-US"/>
        </w:rPr>
      </w:pPr>
      <w:r w:rsidRPr="00516063">
        <w:rPr>
          <w:rFonts w:ascii="Times New Roman" w:hAnsi="Times New Roman"/>
          <w:lang w:val="en-US"/>
        </w:rPr>
        <w:t>Bab ini memuat kaidah pelaksanaan R</w:t>
      </w:r>
      <w:r>
        <w:rPr>
          <w:rFonts w:ascii="Times New Roman" w:hAnsi="Times New Roman"/>
          <w:lang w:val="en-US"/>
        </w:rPr>
        <w:t>enstra.</w:t>
      </w:r>
    </w:p>
    <w:p w14:paraId="64B1A95D" w14:textId="77777777" w:rsidR="001161F7" w:rsidRDefault="001161F7" w:rsidP="00635B3F">
      <w:pPr>
        <w:pStyle w:val="ListParagraph"/>
        <w:spacing w:after="0" w:line="240" w:lineRule="auto"/>
        <w:ind w:left="0"/>
        <w:jc w:val="center"/>
        <w:rPr>
          <w:rFonts w:ascii="Times New Roman" w:hAnsi="Times New Roman"/>
          <w:b/>
          <w:lang w:val="en-US"/>
        </w:rPr>
      </w:pPr>
    </w:p>
    <w:p w14:paraId="74ED8115" w14:textId="77777777" w:rsidR="00EE5596" w:rsidRDefault="00EE5596">
      <w:pPr>
        <w:spacing w:after="0" w:line="240" w:lineRule="auto"/>
        <w:rPr>
          <w:rFonts w:ascii="Times New Roman" w:hAnsi="Times New Roman"/>
          <w:b/>
          <w:sz w:val="28"/>
          <w:szCs w:val="28"/>
        </w:rPr>
      </w:pPr>
      <w:r>
        <w:rPr>
          <w:rFonts w:ascii="Times New Roman" w:hAnsi="Times New Roman"/>
          <w:b/>
          <w:sz w:val="28"/>
          <w:szCs w:val="28"/>
        </w:rPr>
        <w:br w:type="page"/>
      </w:r>
    </w:p>
    <w:p w14:paraId="761A4475" w14:textId="55CEADC7" w:rsidR="00635B3F" w:rsidRPr="00635B3F" w:rsidRDefault="00635B3F" w:rsidP="00635B3F">
      <w:pPr>
        <w:spacing w:after="0" w:line="240" w:lineRule="auto"/>
        <w:jc w:val="center"/>
        <w:rPr>
          <w:rFonts w:ascii="Times New Roman" w:hAnsi="Times New Roman"/>
          <w:b/>
          <w:sz w:val="28"/>
          <w:szCs w:val="28"/>
          <w:lang w:val="en-US"/>
        </w:rPr>
      </w:pPr>
      <w:r w:rsidRPr="00635B3F">
        <w:rPr>
          <w:rFonts w:ascii="Times New Roman" w:hAnsi="Times New Roman"/>
          <w:b/>
          <w:sz w:val="28"/>
          <w:szCs w:val="28"/>
        </w:rPr>
        <w:t>BAB I</w:t>
      </w:r>
      <w:r w:rsidRPr="00635B3F">
        <w:rPr>
          <w:rFonts w:ascii="Times New Roman" w:hAnsi="Times New Roman"/>
          <w:b/>
          <w:sz w:val="28"/>
          <w:szCs w:val="28"/>
          <w:lang w:val="en-US"/>
        </w:rPr>
        <w:t>I</w:t>
      </w:r>
    </w:p>
    <w:p w14:paraId="68C12ED8" w14:textId="77777777" w:rsidR="00635B3F" w:rsidRPr="00635B3F" w:rsidRDefault="00635B3F" w:rsidP="00635B3F">
      <w:pPr>
        <w:spacing w:after="0" w:line="240" w:lineRule="auto"/>
        <w:jc w:val="center"/>
        <w:rPr>
          <w:rFonts w:ascii="Times New Roman" w:hAnsi="Times New Roman"/>
          <w:b/>
          <w:sz w:val="28"/>
          <w:szCs w:val="28"/>
          <w:lang w:val="en-US"/>
        </w:rPr>
      </w:pPr>
      <w:r w:rsidRPr="00635B3F">
        <w:rPr>
          <w:rFonts w:ascii="Times New Roman" w:hAnsi="Times New Roman"/>
          <w:b/>
          <w:sz w:val="28"/>
          <w:szCs w:val="28"/>
          <w:lang w:val="en-US"/>
        </w:rPr>
        <w:t xml:space="preserve">GAMBARAN PELAYANAN </w:t>
      </w:r>
    </w:p>
    <w:p w14:paraId="562EF580" w14:textId="427FC1C2" w:rsidR="00635B3F" w:rsidRPr="00DA536C" w:rsidRDefault="00635B3F" w:rsidP="00635B3F">
      <w:pPr>
        <w:spacing w:after="0" w:line="240" w:lineRule="auto"/>
        <w:jc w:val="center"/>
        <w:rPr>
          <w:rFonts w:ascii="Times New Roman" w:hAnsi="Times New Roman"/>
          <w:b/>
          <w:sz w:val="28"/>
          <w:szCs w:val="28"/>
        </w:rPr>
      </w:pPr>
      <w:r w:rsidRPr="00635B3F">
        <w:rPr>
          <w:rFonts w:ascii="Times New Roman" w:hAnsi="Times New Roman"/>
          <w:b/>
          <w:sz w:val="28"/>
          <w:szCs w:val="28"/>
          <w:lang w:val="en-US"/>
        </w:rPr>
        <w:t>DINAS KOPERASI DAN USAHA MIKRO</w:t>
      </w:r>
      <w:r w:rsidR="00DA536C">
        <w:rPr>
          <w:rFonts w:ascii="Times New Roman" w:hAnsi="Times New Roman"/>
          <w:b/>
          <w:sz w:val="28"/>
          <w:szCs w:val="28"/>
        </w:rPr>
        <w:t xml:space="preserve"> KOTA DEPOK</w:t>
      </w:r>
    </w:p>
    <w:p w14:paraId="628D11F4" w14:textId="77777777" w:rsidR="00635B3F" w:rsidRPr="00635B3F" w:rsidRDefault="00635B3F" w:rsidP="00635B3F">
      <w:pPr>
        <w:spacing w:after="0" w:line="360" w:lineRule="auto"/>
        <w:jc w:val="center"/>
        <w:rPr>
          <w:rFonts w:ascii="Times New Roman" w:hAnsi="Times New Roman"/>
          <w:b/>
          <w:sz w:val="28"/>
          <w:szCs w:val="28"/>
          <w:lang w:val="en-US"/>
        </w:rPr>
      </w:pPr>
    </w:p>
    <w:p w14:paraId="0B00AE9D" w14:textId="7213757D" w:rsidR="00635B3F" w:rsidRPr="000A2489" w:rsidRDefault="00635B3F" w:rsidP="000A2489">
      <w:pPr>
        <w:spacing w:after="0" w:line="360" w:lineRule="auto"/>
        <w:jc w:val="both"/>
        <w:rPr>
          <w:rFonts w:ascii="Times New Roman" w:hAnsi="Times New Roman"/>
          <w:sz w:val="24"/>
          <w:szCs w:val="24"/>
          <w:lang w:val="en-US"/>
        </w:rPr>
      </w:pPr>
      <w:r w:rsidRPr="00635B3F">
        <w:rPr>
          <w:rFonts w:ascii="Times New Roman" w:hAnsi="Times New Roman"/>
          <w:sz w:val="24"/>
          <w:szCs w:val="24"/>
        </w:rPr>
        <w:t>Dinas Koperasi</w:t>
      </w:r>
      <w:r w:rsidRPr="00635B3F">
        <w:rPr>
          <w:rFonts w:ascii="Times New Roman" w:hAnsi="Times New Roman"/>
          <w:sz w:val="24"/>
          <w:szCs w:val="24"/>
          <w:lang w:val="en-US"/>
        </w:rPr>
        <w:t xml:space="preserve"> dan Usaha Mikro </w:t>
      </w:r>
      <w:r w:rsidRPr="00635B3F">
        <w:rPr>
          <w:rFonts w:ascii="Times New Roman" w:hAnsi="Times New Roman"/>
          <w:sz w:val="24"/>
          <w:szCs w:val="24"/>
        </w:rPr>
        <w:t xml:space="preserve">dalam penyelenggaraan pemerintahan mempunyai </w:t>
      </w:r>
      <w:r w:rsidRPr="00635B3F">
        <w:rPr>
          <w:rFonts w:ascii="Times New Roman" w:hAnsi="Times New Roman"/>
          <w:sz w:val="24"/>
          <w:szCs w:val="24"/>
          <w:lang w:val="en-US"/>
        </w:rPr>
        <w:t>satu</w:t>
      </w:r>
      <w:r w:rsidRPr="00635B3F">
        <w:rPr>
          <w:rFonts w:ascii="Times New Roman" w:hAnsi="Times New Roman"/>
          <w:sz w:val="24"/>
          <w:szCs w:val="24"/>
        </w:rPr>
        <w:t xml:space="preserve"> urusan</w:t>
      </w:r>
      <w:r w:rsidRPr="00635B3F">
        <w:rPr>
          <w:rFonts w:ascii="Times New Roman" w:hAnsi="Times New Roman"/>
          <w:sz w:val="24"/>
          <w:szCs w:val="24"/>
          <w:lang w:val="en-US"/>
        </w:rPr>
        <w:t xml:space="preserve"> wajib pelayanan non dasar</w:t>
      </w:r>
      <w:r w:rsidR="000A2489">
        <w:rPr>
          <w:rFonts w:ascii="Times New Roman" w:hAnsi="Times New Roman"/>
          <w:sz w:val="24"/>
          <w:szCs w:val="24"/>
          <w:lang w:val="en-US"/>
        </w:rPr>
        <w:t xml:space="preserve"> </w:t>
      </w:r>
      <w:r w:rsidR="004D33A7">
        <w:rPr>
          <w:rFonts w:ascii="Times New Roman" w:hAnsi="Times New Roman"/>
          <w:sz w:val="24"/>
          <w:szCs w:val="24"/>
        </w:rPr>
        <w:t xml:space="preserve">yaitu: </w:t>
      </w:r>
      <w:r w:rsidRPr="00635B3F">
        <w:rPr>
          <w:rFonts w:ascii="Times New Roman" w:hAnsi="Times New Roman"/>
          <w:sz w:val="24"/>
          <w:szCs w:val="24"/>
        </w:rPr>
        <w:t>Koperasi, Usaha Kecil dan Menengah</w:t>
      </w:r>
    </w:p>
    <w:p w14:paraId="3437699E" w14:textId="77777777" w:rsidR="00635B3F" w:rsidRPr="00635B3F" w:rsidRDefault="00635B3F" w:rsidP="00635B3F">
      <w:pPr>
        <w:spacing w:after="0" w:line="360" w:lineRule="auto"/>
        <w:rPr>
          <w:rFonts w:ascii="Times New Roman" w:hAnsi="Times New Roman"/>
          <w:b/>
          <w:sz w:val="28"/>
          <w:szCs w:val="28"/>
          <w:lang w:val="en-US"/>
        </w:rPr>
      </w:pPr>
    </w:p>
    <w:p w14:paraId="4CDBAF29" w14:textId="77777777" w:rsidR="00635B3F" w:rsidRPr="00635B3F" w:rsidRDefault="00635B3F" w:rsidP="00635B3F">
      <w:pPr>
        <w:spacing w:after="0" w:line="360" w:lineRule="auto"/>
        <w:contextualSpacing/>
        <w:rPr>
          <w:rFonts w:ascii="Times New Roman" w:hAnsi="Times New Roman"/>
          <w:b/>
          <w:sz w:val="24"/>
          <w:szCs w:val="24"/>
        </w:rPr>
      </w:pPr>
      <w:r w:rsidRPr="00635B3F">
        <w:rPr>
          <w:rFonts w:ascii="Times New Roman" w:hAnsi="Times New Roman"/>
          <w:b/>
          <w:sz w:val="24"/>
          <w:szCs w:val="24"/>
          <w:lang w:val="en-US"/>
        </w:rPr>
        <w:t>2.1. TUGAS, FUNGSI DAN STRUKTUR ORGANISASI OPD</w:t>
      </w:r>
    </w:p>
    <w:p w14:paraId="22DB8CCA" w14:textId="77777777" w:rsidR="00635B3F" w:rsidRPr="00635B3F" w:rsidRDefault="00635B3F" w:rsidP="00635B3F">
      <w:pPr>
        <w:spacing w:after="0" w:line="360" w:lineRule="auto"/>
        <w:ind w:left="630" w:hanging="630"/>
        <w:contextualSpacing/>
        <w:jc w:val="both"/>
        <w:rPr>
          <w:rFonts w:ascii="Times New Roman" w:hAnsi="Times New Roman"/>
          <w:b/>
          <w:sz w:val="24"/>
          <w:szCs w:val="24"/>
          <w:lang w:val="en-US"/>
        </w:rPr>
      </w:pPr>
      <w:r w:rsidRPr="00635B3F">
        <w:rPr>
          <w:rFonts w:ascii="Times New Roman" w:hAnsi="Times New Roman"/>
          <w:b/>
          <w:sz w:val="24"/>
          <w:szCs w:val="24"/>
          <w:lang w:val="en-US"/>
        </w:rPr>
        <w:t>2.1.1 TUGAS DAN FUNGSI</w:t>
      </w:r>
    </w:p>
    <w:p w14:paraId="5BB4F381" w14:textId="5311399D" w:rsidR="00635B3F" w:rsidRPr="00635B3F" w:rsidRDefault="00635B3F" w:rsidP="00635B3F">
      <w:pPr>
        <w:spacing w:after="0" w:line="360" w:lineRule="auto"/>
        <w:ind w:left="567" w:hanging="567"/>
        <w:contextualSpacing/>
        <w:jc w:val="both"/>
        <w:rPr>
          <w:rFonts w:ascii="Times New Roman" w:hAnsi="Times New Roman"/>
          <w:b/>
          <w:sz w:val="24"/>
          <w:szCs w:val="24"/>
          <w:lang w:val="en-US"/>
        </w:rPr>
      </w:pPr>
      <w:r w:rsidRPr="00635B3F">
        <w:rPr>
          <w:rFonts w:ascii="Times New Roman" w:hAnsi="Times New Roman"/>
          <w:b/>
          <w:sz w:val="24"/>
          <w:szCs w:val="24"/>
          <w:lang w:val="en-US"/>
        </w:rPr>
        <w:t xml:space="preserve">          </w:t>
      </w:r>
      <w:r w:rsidRPr="00635B3F">
        <w:rPr>
          <w:rFonts w:ascii="Times New Roman" w:hAnsi="Times New Roman"/>
          <w:b/>
          <w:sz w:val="24"/>
          <w:szCs w:val="24"/>
          <w:lang w:val="en-US"/>
        </w:rPr>
        <w:tab/>
      </w:r>
      <w:r w:rsidRPr="00635B3F">
        <w:rPr>
          <w:rFonts w:ascii="Times New Roman" w:hAnsi="Times New Roman"/>
          <w:b/>
          <w:sz w:val="24"/>
          <w:szCs w:val="24"/>
          <w:lang w:val="en-US"/>
        </w:rPr>
        <w:tab/>
      </w:r>
      <w:r w:rsidRPr="00635B3F">
        <w:rPr>
          <w:rFonts w:ascii="Times New Roman" w:hAnsi="Times New Roman"/>
          <w:sz w:val="24"/>
          <w:szCs w:val="24"/>
          <w:lang w:val="en-US"/>
        </w:rPr>
        <w:t xml:space="preserve">Dinas Koperasi dan Usaha Mikro Kota Depok dibentuk berdasarkan </w:t>
      </w:r>
      <w:r w:rsidRPr="00635B3F">
        <w:rPr>
          <w:rFonts w:ascii="Times New Roman" w:hAnsi="Times New Roman"/>
          <w:sz w:val="24"/>
          <w:szCs w:val="24"/>
        </w:rPr>
        <w:t>Peraturan Daerah Kota Depok Nomor 10 Tahun 2016 Tentang Pembentukan dan Susunan Perangkat Daerah Kota Depok</w:t>
      </w:r>
      <w:r w:rsidRPr="00635B3F">
        <w:rPr>
          <w:rFonts w:ascii="Times New Roman" w:hAnsi="Times New Roman"/>
          <w:sz w:val="24"/>
          <w:szCs w:val="24"/>
          <w:lang w:val="en-US"/>
        </w:rPr>
        <w:t xml:space="preserve">. Berdasarkan </w:t>
      </w:r>
      <w:r w:rsidRPr="00635B3F">
        <w:rPr>
          <w:rFonts w:ascii="Times New Roman" w:hAnsi="Times New Roman"/>
          <w:sz w:val="24"/>
          <w:szCs w:val="24"/>
        </w:rPr>
        <w:t>Keputusan Walikota Depok Nomor</w:t>
      </w:r>
      <w:r w:rsidRPr="00635B3F">
        <w:rPr>
          <w:rFonts w:ascii="Times New Roman" w:hAnsi="Times New Roman"/>
          <w:sz w:val="24"/>
          <w:szCs w:val="24"/>
          <w:lang w:val="en-US"/>
        </w:rPr>
        <w:t xml:space="preserve"> 108 </w:t>
      </w:r>
      <w:r w:rsidRPr="00635B3F">
        <w:rPr>
          <w:rFonts w:ascii="Times New Roman" w:hAnsi="Times New Roman"/>
          <w:sz w:val="24"/>
          <w:szCs w:val="24"/>
        </w:rPr>
        <w:t xml:space="preserve">Tahun </w:t>
      </w:r>
      <w:r w:rsidRPr="00635B3F">
        <w:rPr>
          <w:rFonts w:ascii="Times New Roman" w:hAnsi="Times New Roman"/>
          <w:sz w:val="24"/>
          <w:szCs w:val="24"/>
          <w:lang w:val="en-US"/>
        </w:rPr>
        <w:t>2016</w:t>
      </w:r>
      <w:r w:rsidRPr="00635B3F">
        <w:rPr>
          <w:rFonts w:ascii="Times New Roman" w:hAnsi="Times New Roman"/>
          <w:sz w:val="24"/>
          <w:szCs w:val="24"/>
        </w:rPr>
        <w:t xml:space="preserve"> tentang Kedudukan, Susunan Organisasi, Tugas dan Fungsi Serta Tata Kerja Dinas Koperasi dan Usaha Mikro</w:t>
      </w:r>
      <w:r w:rsidRPr="00635B3F">
        <w:rPr>
          <w:rFonts w:ascii="Times New Roman" w:hAnsi="Times New Roman"/>
          <w:sz w:val="24"/>
          <w:szCs w:val="24"/>
          <w:lang w:val="en-US"/>
        </w:rPr>
        <w:t xml:space="preserve"> </w:t>
      </w:r>
      <w:r w:rsidRPr="00635B3F">
        <w:rPr>
          <w:rFonts w:ascii="Times New Roman" w:hAnsi="Times New Roman"/>
          <w:sz w:val="24"/>
          <w:szCs w:val="24"/>
        </w:rPr>
        <w:t>Kota Depok</w:t>
      </w:r>
      <w:r w:rsidRPr="00635B3F">
        <w:rPr>
          <w:rFonts w:ascii="Times New Roman" w:hAnsi="Times New Roman"/>
          <w:sz w:val="24"/>
          <w:szCs w:val="24"/>
          <w:lang w:val="en-US"/>
        </w:rPr>
        <w:t>.</w:t>
      </w:r>
      <w:r w:rsidRPr="00635B3F">
        <w:rPr>
          <w:rFonts w:ascii="Times New Roman" w:hAnsi="Times New Roman"/>
          <w:sz w:val="24"/>
          <w:szCs w:val="24"/>
        </w:rPr>
        <w:t xml:space="preserve"> Dinas</w:t>
      </w:r>
      <w:r w:rsidRPr="00635B3F">
        <w:rPr>
          <w:rFonts w:ascii="Times New Roman" w:hAnsi="Times New Roman"/>
          <w:sz w:val="24"/>
          <w:szCs w:val="24"/>
          <w:lang w:val="en-US"/>
        </w:rPr>
        <w:t xml:space="preserve"> Koperasi dan Usaha Mikro</w:t>
      </w:r>
      <w:r w:rsidRPr="00635B3F">
        <w:rPr>
          <w:rFonts w:ascii="Times New Roman" w:hAnsi="Times New Roman"/>
          <w:sz w:val="24"/>
          <w:szCs w:val="24"/>
        </w:rPr>
        <w:t xml:space="preserve"> </w:t>
      </w:r>
      <w:r w:rsidRPr="00635B3F">
        <w:rPr>
          <w:rFonts w:ascii="Times New Roman" w:hAnsi="Times New Roman"/>
          <w:sz w:val="24"/>
          <w:szCs w:val="24"/>
          <w:lang w:val="en-US"/>
        </w:rPr>
        <w:t xml:space="preserve">mempunyai </w:t>
      </w:r>
      <w:r w:rsidRPr="00635B3F">
        <w:rPr>
          <w:rFonts w:ascii="Times New Roman" w:hAnsi="Times New Roman"/>
          <w:sz w:val="24"/>
          <w:szCs w:val="24"/>
        </w:rPr>
        <w:t xml:space="preserve">tugas pokok </w:t>
      </w:r>
      <w:r w:rsidRPr="00635B3F">
        <w:rPr>
          <w:rFonts w:ascii="Times New Roman" w:hAnsi="Times New Roman"/>
          <w:sz w:val="24"/>
          <w:szCs w:val="24"/>
          <w:lang w:val="en-US"/>
        </w:rPr>
        <w:t xml:space="preserve">: </w:t>
      </w:r>
      <w:r w:rsidRPr="00635B3F">
        <w:rPr>
          <w:rFonts w:ascii="Times New Roman" w:hAnsi="Times New Roman"/>
          <w:sz w:val="24"/>
          <w:szCs w:val="24"/>
        </w:rPr>
        <w:t>memimpin, merumuskan, menyelenggarakan, membina, dan mengevaluasi urusan pemerintahan daerah berdasarkan asas desentralisasi dan tugas pembantuan pada bidang koperasi</w:t>
      </w:r>
      <w:r w:rsidRPr="00635B3F">
        <w:rPr>
          <w:rFonts w:ascii="Times New Roman" w:hAnsi="Times New Roman"/>
          <w:sz w:val="24"/>
          <w:szCs w:val="24"/>
          <w:lang w:val="en-US"/>
        </w:rPr>
        <w:t xml:space="preserve"> dan</w:t>
      </w:r>
      <w:r w:rsidRPr="00635B3F">
        <w:rPr>
          <w:rFonts w:ascii="Times New Roman" w:hAnsi="Times New Roman"/>
          <w:sz w:val="24"/>
          <w:szCs w:val="24"/>
        </w:rPr>
        <w:t xml:space="preserve"> usaha mikro yang meliputi urusan Bidang Kelembagaan dan Sumber Daya Manusia, Bidang Pemberdayaan Dan Pengembangan Usaha Mikro, Bidang Pengawasan dan Bina Usaha dan Unit Pelaksana Teknis Dinas (UPTD</w:t>
      </w:r>
      <w:r w:rsidRPr="00635B3F">
        <w:rPr>
          <w:rFonts w:ascii="Times New Roman" w:hAnsi="Times New Roman"/>
          <w:sz w:val="24"/>
          <w:szCs w:val="24"/>
          <w:lang w:val="en-US"/>
        </w:rPr>
        <w:t>).</w:t>
      </w:r>
    </w:p>
    <w:p w14:paraId="47EE78B3" w14:textId="77777777" w:rsidR="00635B3F" w:rsidRPr="00635B3F" w:rsidRDefault="00635B3F" w:rsidP="00635B3F">
      <w:pPr>
        <w:spacing w:after="120" w:line="360" w:lineRule="auto"/>
        <w:ind w:left="567" w:firstLine="851"/>
        <w:jc w:val="both"/>
        <w:rPr>
          <w:rFonts w:ascii="Times New Roman" w:hAnsi="Times New Roman"/>
          <w:sz w:val="24"/>
          <w:szCs w:val="24"/>
        </w:rPr>
      </w:pPr>
      <w:r w:rsidRPr="00635B3F">
        <w:rPr>
          <w:rFonts w:ascii="Times New Roman" w:hAnsi="Times New Roman"/>
          <w:sz w:val="24"/>
          <w:szCs w:val="24"/>
          <w:lang w:val="en-US"/>
        </w:rPr>
        <w:tab/>
      </w:r>
      <w:r w:rsidRPr="00635B3F">
        <w:rPr>
          <w:rFonts w:ascii="Times New Roman" w:hAnsi="Times New Roman"/>
          <w:sz w:val="24"/>
          <w:szCs w:val="24"/>
        </w:rPr>
        <w:t>Dalam menyelenggarakan tugas pokok sebagaimana dimaksud Pasal 3 Dinas Koperasi</w:t>
      </w:r>
      <w:r w:rsidRPr="00635B3F">
        <w:rPr>
          <w:rFonts w:ascii="Times New Roman" w:hAnsi="Times New Roman"/>
          <w:sz w:val="24"/>
          <w:szCs w:val="24"/>
          <w:lang w:val="en-US"/>
        </w:rPr>
        <w:t xml:space="preserve"> dan Usaha Mikro</w:t>
      </w:r>
      <w:r w:rsidRPr="00635B3F">
        <w:rPr>
          <w:rFonts w:ascii="Times New Roman" w:hAnsi="Times New Roman"/>
          <w:sz w:val="24"/>
          <w:szCs w:val="24"/>
        </w:rPr>
        <w:t xml:space="preserve"> mempunyai fungsi :</w:t>
      </w:r>
    </w:p>
    <w:p w14:paraId="229946E4" w14:textId="77777777" w:rsidR="00635B3F" w:rsidRPr="00635B3F" w:rsidRDefault="00635B3F" w:rsidP="005704B1">
      <w:pPr>
        <w:numPr>
          <w:ilvl w:val="0"/>
          <w:numId w:val="11"/>
        </w:numPr>
        <w:spacing w:after="0" w:line="360" w:lineRule="auto"/>
        <w:ind w:left="993" w:hanging="426"/>
        <w:jc w:val="both"/>
        <w:rPr>
          <w:rFonts w:ascii="Times New Roman" w:eastAsia="MS Mincho" w:hAnsi="Times New Roman"/>
          <w:bCs/>
          <w:color w:val="000000"/>
          <w:sz w:val="24"/>
          <w:szCs w:val="24"/>
        </w:rPr>
      </w:pPr>
      <w:r w:rsidRPr="00635B3F">
        <w:rPr>
          <w:rFonts w:ascii="Times New Roman" w:eastAsia="MS Mincho" w:hAnsi="Times New Roman"/>
          <w:bCs/>
          <w:color w:val="000000"/>
          <w:sz w:val="24"/>
          <w:szCs w:val="24"/>
          <w:lang w:val="en-US"/>
        </w:rPr>
        <w:t>P</w:t>
      </w:r>
      <w:r w:rsidRPr="00635B3F">
        <w:rPr>
          <w:rFonts w:ascii="Times New Roman" w:eastAsia="MS Mincho" w:hAnsi="Times New Roman"/>
          <w:bCs/>
          <w:color w:val="000000"/>
          <w:sz w:val="24"/>
          <w:szCs w:val="24"/>
        </w:rPr>
        <w:t>embinaan, Pengawasan dan Pengendalian Penyusunan Rencana Strategis (Renstra) Dinas sesuai dengan Rrencana Pembangunan Jangka Menengah Daerah (RPJMD</w:t>
      </w:r>
      <w:r w:rsidRPr="00635B3F">
        <w:rPr>
          <w:rFonts w:ascii="Times New Roman" w:eastAsia="MS Mincho" w:hAnsi="Times New Roman"/>
          <w:bCs/>
          <w:color w:val="000000"/>
          <w:sz w:val="24"/>
          <w:szCs w:val="24"/>
          <w:lang w:val="en-US"/>
        </w:rPr>
        <w:t>)</w:t>
      </w:r>
      <w:r w:rsidRPr="00635B3F">
        <w:rPr>
          <w:rFonts w:ascii="Times New Roman" w:eastAsia="MS Mincho" w:hAnsi="Times New Roman"/>
          <w:bCs/>
          <w:color w:val="000000"/>
          <w:sz w:val="24"/>
          <w:szCs w:val="24"/>
        </w:rPr>
        <w:t>;</w:t>
      </w:r>
    </w:p>
    <w:p w14:paraId="6D4166D3" w14:textId="77777777" w:rsidR="00635B3F" w:rsidRPr="00635B3F" w:rsidRDefault="00635B3F" w:rsidP="005704B1">
      <w:pPr>
        <w:numPr>
          <w:ilvl w:val="0"/>
          <w:numId w:val="11"/>
        </w:numPr>
        <w:spacing w:after="0" w:line="360" w:lineRule="auto"/>
        <w:ind w:left="993" w:hanging="426"/>
        <w:jc w:val="both"/>
        <w:rPr>
          <w:rFonts w:ascii="Times New Roman" w:eastAsia="MS Mincho" w:hAnsi="Times New Roman"/>
          <w:bCs/>
          <w:color w:val="000000"/>
          <w:sz w:val="24"/>
          <w:szCs w:val="24"/>
        </w:rPr>
      </w:pPr>
      <w:r w:rsidRPr="00635B3F">
        <w:rPr>
          <w:rFonts w:ascii="Times New Roman" w:eastAsia="MS Mincho" w:hAnsi="Times New Roman"/>
          <w:bCs/>
          <w:color w:val="000000"/>
          <w:sz w:val="24"/>
          <w:szCs w:val="24"/>
          <w:lang w:val="en-US"/>
        </w:rPr>
        <w:t>P</w:t>
      </w:r>
      <w:r w:rsidRPr="00635B3F">
        <w:rPr>
          <w:rFonts w:ascii="Times New Roman" w:eastAsia="MS Mincho" w:hAnsi="Times New Roman"/>
          <w:bCs/>
          <w:color w:val="000000"/>
          <w:sz w:val="24"/>
          <w:szCs w:val="24"/>
        </w:rPr>
        <w:t>erumusan kebijakan umum Koperasi dan Usaha Mikro;</w:t>
      </w:r>
    </w:p>
    <w:p w14:paraId="0112B03B" w14:textId="77777777" w:rsidR="00635B3F" w:rsidRPr="00635B3F" w:rsidRDefault="00635B3F" w:rsidP="005704B1">
      <w:pPr>
        <w:numPr>
          <w:ilvl w:val="0"/>
          <w:numId w:val="11"/>
        </w:numPr>
        <w:spacing w:after="0" w:line="360" w:lineRule="auto"/>
        <w:ind w:left="993" w:hanging="426"/>
        <w:jc w:val="both"/>
        <w:rPr>
          <w:rFonts w:ascii="Times New Roman" w:eastAsia="MS Mincho" w:hAnsi="Times New Roman"/>
          <w:bCs/>
          <w:color w:val="000000"/>
          <w:sz w:val="24"/>
          <w:szCs w:val="24"/>
        </w:rPr>
      </w:pPr>
      <w:r w:rsidRPr="00635B3F">
        <w:rPr>
          <w:rFonts w:ascii="Times New Roman" w:eastAsia="MS Mincho" w:hAnsi="Times New Roman"/>
          <w:bCs/>
          <w:color w:val="000000"/>
          <w:sz w:val="24"/>
          <w:szCs w:val="24"/>
          <w:lang w:val="en-US"/>
        </w:rPr>
        <w:t>P</w:t>
      </w:r>
      <w:r w:rsidRPr="00635B3F">
        <w:rPr>
          <w:rFonts w:ascii="Times New Roman" w:eastAsia="MS Mincho" w:hAnsi="Times New Roman"/>
          <w:bCs/>
          <w:color w:val="000000"/>
          <w:sz w:val="24"/>
          <w:szCs w:val="24"/>
        </w:rPr>
        <w:t>elaksanaan pembinaan dan evaluasi program dan kegiatan Koperasi dan Usaha Mikro;</w:t>
      </w:r>
    </w:p>
    <w:p w14:paraId="44FF7969" w14:textId="77777777" w:rsidR="00635B3F" w:rsidRPr="00635B3F" w:rsidRDefault="00635B3F" w:rsidP="005704B1">
      <w:pPr>
        <w:numPr>
          <w:ilvl w:val="0"/>
          <w:numId w:val="11"/>
        </w:numPr>
        <w:spacing w:after="0" w:line="360" w:lineRule="auto"/>
        <w:ind w:left="993" w:hanging="426"/>
        <w:jc w:val="both"/>
        <w:rPr>
          <w:rFonts w:ascii="Times New Roman" w:eastAsia="MS Mincho" w:hAnsi="Times New Roman"/>
          <w:bCs/>
          <w:color w:val="000000"/>
          <w:sz w:val="24"/>
          <w:szCs w:val="24"/>
        </w:rPr>
      </w:pPr>
      <w:r w:rsidRPr="00635B3F">
        <w:rPr>
          <w:rFonts w:ascii="Times New Roman" w:eastAsia="MS Mincho" w:hAnsi="Times New Roman"/>
          <w:bCs/>
          <w:color w:val="000000"/>
          <w:sz w:val="24"/>
          <w:szCs w:val="24"/>
          <w:lang w:val="en-US"/>
        </w:rPr>
        <w:t>P</w:t>
      </w:r>
      <w:r w:rsidRPr="00635B3F">
        <w:rPr>
          <w:rFonts w:ascii="Times New Roman" w:eastAsia="MS Mincho" w:hAnsi="Times New Roman"/>
          <w:bCs/>
          <w:color w:val="000000"/>
          <w:sz w:val="24"/>
          <w:szCs w:val="24"/>
        </w:rPr>
        <w:t>elaksanaan tugas pembantuan dari Pemerintah Pusat dan Pemerintah Provinsi;</w:t>
      </w:r>
    </w:p>
    <w:p w14:paraId="17E190E8" w14:textId="77777777" w:rsidR="00635B3F" w:rsidRPr="00635B3F" w:rsidRDefault="00635B3F" w:rsidP="005704B1">
      <w:pPr>
        <w:numPr>
          <w:ilvl w:val="0"/>
          <w:numId w:val="11"/>
        </w:numPr>
        <w:spacing w:after="0" w:line="360" w:lineRule="auto"/>
        <w:ind w:left="993" w:hanging="426"/>
        <w:jc w:val="both"/>
        <w:rPr>
          <w:rFonts w:ascii="Times New Roman" w:eastAsia="Times New Roman" w:hAnsi="Times New Roman"/>
          <w:sz w:val="24"/>
          <w:szCs w:val="24"/>
        </w:rPr>
      </w:pPr>
      <w:r w:rsidRPr="00635B3F">
        <w:rPr>
          <w:rFonts w:ascii="Times New Roman" w:eastAsia="MS Mincho" w:hAnsi="Times New Roman"/>
          <w:bCs/>
          <w:color w:val="000000"/>
          <w:sz w:val="24"/>
          <w:szCs w:val="24"/>
          <w:lang w:val="en-US"/>
        </w:rPr>
        <w:t>P</w:t>
      </w:r>
      <w:r w:rsidRPr="00635B3F">
        <w:rPr>
          <w:rFonts w:ascii="Times New Roman" w:eastAsia="MS Mincho" w:hAnsi="Times New Roman"/>
          <w:bCs/>
          <w:color w:val="000000"/>
          <w:sz w:val="24"/>
          <w:szCs w:val="24"/>
        </w:rPr>
        <w:t>enyelenggaraan administrasi keuangan dan Asset</w:t>
      </w:r>
      <w:r w:rsidRPr="00635B3F">
        <w:rPr>
          <w:rFonts w:ascii="Times New Roman" w:eastAsia="Times New Roman" w:hAnsi="Times New Roman"/>
          <w:sz w:val="24"/>
          <w:szCs w:val="24"/>
          <w:lang w:val="sv-SE"/>
        </w:rPr>
        <w:t>;</w:t>
      </w:r>
    </w:p>
    <w:p w14:paraId="4380D877" w14:textId="77777777" w:rsidR="00635B3F" w:rsidRPr="00635B3F" w:rsidRDefault="00635B3F" w:rsidP="005704B1">
      <w:pPr>
        <w:numPr>
          <w:ilvl w:val="0"/>
          <w:numId w:val="11"/>
        </w:numPr>
        <w:spacing w:after="0" w:line="360" w:lineRule="auto"/>
        <w:ind w:left="993" w:hanging="426"/>
        <w:jc w:val="both"/>
        <w:rPr>
          <w:rFonts w:ascii="Times New Roman" w:eastAsia="MS Mincho" w:hAnsi="Times New Roman"/>
          <w:bCs/>
          <w:color w:val="000000"/>
          <w:sz w:val="24"/>
          <w:szCs w:val="24"/>
        </w:rPr>
      </w:pPr>
      <w:r w:rsidRPr="00635B3F">
        <w:rPr>
          <w:rFonts w:ascii="Times New Roman" w:eastAsia="MS Mincho" w:hAnsi="Times New Roman"/>
          <w:bCs/>
          <w:color w:val="000000"/>
          <w:sz w:val="24"/>
          <w:szCs w:val="24"/>
          <w:lang w:val="en-US"/>
        </w:rPr>
        <w:t>P</w:t>
      </w:r>
      <w:r w:rsidRPr="00635B3F">
        <w:rPr>
          <w:rFonts w:ascii="Times New Roman" w:eastAsia="MS Mincho" w:hAnsi="Times New Roman"/>
          <w:bCs/>
          <w:color w:val="000000"/>
          <w:sz w:val="24"/>
          <w:szCs w:val="24"/>
        </w:rPr>
        <w:t>engawasan dan pengendalian pelaksanaan Anggaran;</w:t>
      </w:r>
    </w:p>
    <w:p w14:paraId="40FD324F" w14:textId="77777777" w:rsidR="00635B3F" w:rsidRPr="00635B3F" w:rsidRDefault="00635B3F" w:rsidP="005704B1">
      <w:pPr>
        <w:numPr>
          <w:ilvl w:val="0"/>
          <w:numId w:val="11"/>
        </w:numPr>
        <w:spacing w:after="0" w:line="360" w:lineRule="auto"/>
        <w:ind w:left="993" w:hanging="426"/>
        <w:jc w:val="both"/>
        <w:rPr>
          <w:rFonts w:ascii="Times New Roman" w:eastAsia="MS Mincho" w:hAnsi="Times New Roman"/>
          <w:bCs/>
          <w:color w:val="000000"/>
          <w:sz w:val="24"/>
          <w:szCs w:val="24"/>
        </w:rPr>
      </w:pPr>
      <w:r w:rsidRPr="00635B3F">
        <w:rPr>
          <w:rFonts w:ascii="Times New Roman" w:eastAsia="MS Mincho" w:hAnsi="Times New Roman"/>
          <w:bCs/>
          <w:color w:val="000000"/>
          <w:sz w:val="24"/>
          <w:szCs w:val="24"/>
          <w:lang w:val="en-US"/>
        </w:rPr>
        <w:t>P</w:t>
      </w:r>
      <w:r w:rsidRPr="00635B3F">
        <w:rPr>
          <w:rFonts w:ascii="Times New Roman" w:eastAsia="MS Mincho" w:hAnsi="Times New Roman"/>
          <w:bCs/>
          <w:color w:val="000000"/>
          <w:sz w:val="24"/>
          <w:szCs w:val="24"/>
        </w:rPr>
        <w:t>embinaan, pengawasan dan pengendalian urusan kesekretariatan, kepegawaian dan rumah tangga Dinas;</w:t>
      </w:r>
    </w:p>
    <w:p w14:paraId="4C7FDBD0" w14:textId="77777777" w:rsidR="00635B3F" w:rsidRPr="00635B3F" w:rsidRDefault="00635B3F" w:rsidP="005704B1">
      <w:pPr>
        <w:numPr>
          <w:ilvl w:val="0"/>
          <w:numId w:val="11"/>
        </w:numPr>
        <w:spacing w:after="0" w:line="360" w:lineRule="auto"/>
        <w:ind w:left="993" w:hanging="426"/>
        <w:jc w:val="both"/>
        <w:rPr>
          <w:rFonts w:ascii="Times New Roman" w:eastAsia="MS Mincho" w:hAnsi="Times New Roman"/>
          <w:bCs/>
          <w:color w:val="000000"/>
          <w:sz w:val="24"/>
          <w:szCs w:val="24"/>
        </w:rPr>
      </w:pPr>
      <w:r w:rsidRPr="00635B3F">
        <w:rPr>
          <w:rFonts w:ascii="Times New Roman" w:eastAsia="MS Mincho" w:hAnsi="Times New Roman"/>
          <w:bCs/>
          <w:color w:val="000000"/>
          <w:sz w:val="24"/>
          <w:szCs w:val="24"/>
          <w:lang w:val="en-US"/>
        </w:rPr>
        <w:t>P</w:t>
      </w:r>
      <w:r w:rsidRPr="00635B3F">
        <w:rPr>
          <w:rFonts w:ascii="Times New Roman" w:eastAsia="MS Mincho" w:hAnsi="Times New Roman"/>
          <w:bCs/>
          <w:color w:val="000000"/>
          <w:sz w:val="24"/>
          <w:szCs w:val="24"/>
        </w:rPr>
        <w:t>embinaan, pengawasan dan pengendalian Akuntabilitas Kinerja Instansi Pemerintah (AKIP)</w:t>
      </w:r>
      <w:r w:rsidRPr="00635B3F">
        <w:rPr>
          <w:rFonts w:ascii="Times New Roman" w:eastAsia="MS Mincho" w:hAnsi="Times New Roman"/>
          <w:bCs/>
          <w:color w:val="000000"/>
          <w:sz w:val="24"/>
          <w:szCs w:val="24"/>
          <w:lang w:val="en-US"/>
        </w:rPr>
        <w:t>;</w:t>
      </w:r>
    </w:p>
    <w:p w14:paraId="60208F9B" w14:textId="77777777" w:rsidR="00635B3F" w:rsidRPr="00635B3F" w:rsidRDefault="00635B3F" w:rsidP="005704B1">
      <w:pPr>
        <w:numPr>
          <w:ilvl w:val="0"/>
          <w:numId w:val="11"/>
        </w:numPr>
        <w:tabs>
          <w:tab w:val="left" w:pos="1004"/>
        </w:tabs>
        <w:spacing w:after="0" w:line="360" w:lineRule="auto"/>
        <w:ind w:left="990" w:hanging="423"/>
        <w:jc w:val="both"/>
        <w:rPr>
          <w:rFonts w:ascii="Times New Roman" w:eastAsia="MS Mincho" w:hAnsi="Times New Roman"/>
          <w:bCs/>
          <w:color w:val="000000"/>
          <w:sz w:val="24"/>
          <w:szCs w:val="24"/>
        </w:rPr>
      </w:pPr>
      <w:r w:rsidRPr="00635B3F">
        <w:rPr>
          <w:rFonts w:ascii="Times New Roman" w:eastAsia="MS Mincho" w:hAnsi="Times New Roman"/>
          <w:bCs/>
          <w:color w:val="000000"/>
          <w:sz w:val="24"/>
          <w:szCs w:val="24"/>
          <w:lang w:val="en-US"/>
        </w:rPr>
        <w:t>P</w:t>
      </w:r>
      <w:r w:rsidRPr="00635B3F">
        <w:rPr>
          <w:rFonts w:ascii="Times New Roman" w:eastAsia="MS Mincho" w:hAnsi="Times New Roman"/>
          <w:bCs/>
          <w:color w:val="000000"/>
          <w:sz w:val="24"/>
          <w:szCs w:val="24"/>
        </w:rPr>
        <w:t>elaksanaan pembinaan, pengawasan dan pengendalian produk hukum sesuai dengan bidang tugasnya;</w:t>
      </w:r>
    </w:p>
    <w:p w14:paraId="5C320D5E" w14:textId="77777777" w:rsidR="00635B3F" w:rsidRPr="00635B3F" w:rsidRDefault="00635B3F" w:rsidP="005704B1">
      <w:pPr>
        <w:numPr>
          <w:ilvl w:val="0"/>
          <w:numId w:val="11"/>
        </w:numPr>
        <w:tabs>
          <w:tab w:val="left" w:pos="1004"/>
          <w:tab w:val="left" w:pos="1062"/>
        </w:tabs>
        <w:spacing w:after="0" w:line="360" w:lineRule="auto"/>
        <w:ind w:left="990" w:hanging="423"/>
        <w:jc w:val="both"/>
        <w:rPr>
          <w:rFonts w:ascii="Times New Roman" w:eastAsia="MS Mincho" w:hAnsi="Times New Roman"/>
          <w:bCs/>
          <w:sz w:val="24"/>
          <w:szCs w:val="24"/>
          <w:lang w:val="fi-FI"/>
        </w:rPr>
      </w:pPr>
      <w:r w:rsidRPr="00635B3F">
        <w:rPr>
          <w:rFonts w:ascii="Times New Roman" w:eastAsia="MS Mincho" w:hAnsi="Times New Roman"/>
          <w:bCs/>
          <w:color w:val="000000"/>
          <w:sz w:val="24"/>
          <w:szCs w:val="24"/>
          <w:lang w:val="en-US"/>
        </w:rPr>
        <w:t>P</w:t>
      </w:r>
      <w:r w:rsidRPr="00635B3F">
        <w:rPr>
          <w:rFonts w:ascii="Times New Roman" w:eastAsia="MS Mincho" w:hAnsi="Times New Roman"/>
          <w:bCs/>
          <w:color w:val="000000"/>
          <w:sz w:val="24"/>
          <w:szCs w:val="24"/>
        </w:rPr>
        <w:t>elaksanaan tugas lain yang diberikan Walikota sesuai dengan bidang tugasnya.</w:t>
      </w:r>
    </w:p>
    <w:p w14:paraId="0737A3BF" w14:textId="77777777" w:rsidR="00635B3F" w:rsidRPr="00635B3F" w:rsidRDefault="00635B3F" w:rsidP="00635B3F">
      <w:pPr>
        <w:tabs>
          <w:tab w:val="left" w:pos="720"/>
        </w:tabs>
        <w:spacing w:after="0" w:line="360" w:lineRule="auto"/>
        <w:ind w:left="720"/>
        <w:contextualSpacing/>
        <w:jc w:val="both"/>
        <w:rPr>
          <w:rFonts w:ascii="Times New Roman" w:hAnsi="Times New Roman"/>
          <w:sz w:val="24"/>
          <w:szCs w:val="24"/>
          <w:lang w:val="en-US"/>
        </w:rPr>
      </w:pPr>
    </w:p>
    <w:p w14:paraId="7C918CA2" w14:textId="77777777" w:rsidR="00635B3F" w:rsidRPr="00635B3F" w:rsidRDefault="00635B3F" w:rsidP="00635B3F">
      <w:pPr>
        <w:suppressAutoHyphens/>
        <w:spacing w:after="120" w:line="360" w:lineRule="auto"/>
        <w:rPr>
          <w:rFonts w:ascii="Times New Roman" w:hAnsi="Times New Roman"/>
          <w:b/>
          <w:sz w:val="24"/>
          <w:szCs w:val="24"/>
          <w:lang w:val="en-US"/>
        </w:rPr>
      </w:pPr>
      <w:r w:rsidRPr="00635B3F">
        <w:rPr>
          <w:rFonts w:ascii="Times New Roman" w:hAnsi="Times New Roman"/>
          <w:b/>
          <w:sz w:val="24"/>
          <w:szCs w:val="24"/>
          <w:lang w:val="en-US"/>
        </w:rPr>
        <w:t xml:space="preserve">2.1.2  </w:t>
      </w:r>
      <w:r w:rsidRPr="00635B3F">
        <w:rPr>
          <w:rFonts w:ascii="Times New Roman" w:hAnsi="Times New Roman"/>
          <w:b/>
          <w:sz w:val="24"/>
          <w:szCs w:val="24"/>
        </w:rPr>
        <w:t>S</w:t>
      </w:r>
      <w:r w:rsidRPr="00635B3F">
        <w:rPr>
          <w:rFonts w:ascii="Times New Roman" w:hAnsi="Times New Roman"/>
          <w:b/>
          <w:sz w:val="24"/>
          <w:szCs w:val="24"/>
          <w:lang w:val="en-US"/>
        </w:rPr>
        <w:t xml:space="preserve">TRUKTUR </w:t>
      </w:r>
      <w:r w:rsidRPr="00635B3F">
        <w:rPr>
          <w:rFonts w:ascii="Times New Roman" w:hAnsi="Times New Roman"/>
          <w:b/>
          <w:sz w:val="24"/>
          <w:szCs w:val="24"/>
        </w:rPr>
        <w:t>O</w:t>
      </w:r>
      <w:r w:rsidRPr="00635B3F">
        <w:rPr>
          <w:rFonts w:ascii="Times New Roman" w:hAnsi="Times New Roman"/>
          <w:b/>
          <w:sz w:val="24"/>
          <w:szCs w:val="24"/>
          <w:lang w:val="en-US"/>
        </w:rPr>
        <w:t>RGANISASI</w:t>
      </w:r>
    </w:p>
    <w:p w14:paraId="76CD102B" w14:textId="77777777" w:rsidR="00635B3F" w:rsidRPr="00635B3F" w:rsidRDefault="00F5592A" w:rsidP="00635B3F">
      <w:pPr>
        <w:spacing w:after="0" w:line="360" w:lineRule="auto"/>
        <w:jc w:val="both"/>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38784" behindDoc="0" locked="0" layoutInCell="1" allowOverlap="1" wp14:anchorId="3D1F2C5B" wp14:editId="6FF570A7">
                <wp:simplePos x="0" y="0"/>
                <wp:positionH relativeFrom="column">
                  <wp:posOffset>2609850</wp:posOffset>
                </wp:positionH>
                <wp:positionV relativeFrom="paragraph">
                  <wp:posOffset>426085</wp:posOffset>
                </wp:positionV>
                <wp:extent cx="1052195" cy="301625"/>
                <wp:effectExtent l="13335" t="8255" r="10795" b="13970"/>
                <wp:wrapNone/>
                <wp:docPr id="5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301625"/>
                        </a:xfrm>
                        <a:prstGeom prst="roundRect">
                          <a:avLst>
                            <a:gd name="adj" fmla="val 16667"/>
                          </a:avLst>
                        </a:prstGeom>
                        <a:solidFill>
                          <a:srgbClr val="FFFFFF"/>
                        </a:solidFill>
                        <a:ln w="9525">
                          <a:solidFill>
                            <a:srgbClr val="000000"/>
                          </a:solidFill>
                          <a:round/>
                          <a:headEnd/>
                          <a:tailEnd/>
                        </a:ln>
                      </wps:spPr>
                      <wps:txbx>
                        <w:txbxContent>
                          <w:p w14:paraId="76DDBC60" w14:textId="77777777" w:rsidR="00D2081B" w:rsidRPr="001618D1" w:rsidRDefault="00D2081B" w:rsidP="00635B3F">
                            <w:pPr>
                              <w:jc w:val="center"/>
                              <w:rPr>
                                <w:rFonts w:ascii="Arial" w:hAnsi="Arial" w:cs="Arial"/>
                                <w:b/>
                              </w:rPr>
                            </w:pPr>
                            <w:r w:rsidRPr="001618D1">
                              <w:rPr>
                                <w:rFonts w:ascii="Arial" w:hAnsi="Arial" w:cs="Arial"/>
                                <w:b/>
                              </w:rPr>
                              <w:t>Kepala Dinas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5.5pt;margin-top:33.55pt;width:82.85pt;height:2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">
                <v:textbox>
                  <w:txbxContent>
                    <w:p w14:paraId="76DDBC60" w14:textId="77777777" w:rsidR="00D2081B" w:rsidRPr="001618D1" w:rsidRDefault="00D2081B" w:rsidP="00635B3F">
                      <w:pPr>
                        <w:jc w:val="center"/>
                        <w:rPr>
                          <w:rFonts w:ascii="Arial" w:hAnsi="Arial" w:cs="Arial"/>
                          <w:b/>
                        </w:rPr>
                      </w:pPr>
                      <w:r w:rsidRPr="001618D1">
                        <w:rPr>
                          <w:rFonts w:ascii="Arial" w:hAnsi="Arial" w:cs="Arial"/>
                          <w:b/>
                        </w:rPr>
                        <w:t>Kepala Dinas</w:t>
                      </w:r>
                    </w:p>
                  </w:txbxContent>
                </v:textbox>
              </v:roundrect>
            </w:pict>
          </mc:Fallback>
        </mc:AlternateContent>
      </w:r>
      <w:r w:rsidR="00635B3F" w:rsidRPr="00635B3F">
        <w:rPr>
          <w:rFonts w:ascii="Times New Roman" w:hAnsi="Times New Roman"/>
          <w:sz w:val="24"/>
          <w:szCs w:val="24"/>
        </w:rPr>
        <w:t xml:space="preserve">Struktur organisasi Dinas Koperasi </w:t>
      </w:r>
      <w:r w:rsidR="00363BFF">
        <w:rPr>
          <w:rFonts w:ascii="Times New Roman" w:hAnsi="Times New Roman"/>
          <w:sz w:val="24"/>
          <w:szCs w:val="24"/>
          <w:lang w:val="en-US"/>
        </w:rPr>
        <w:t>dan Usaha Mikro</w:t>
      </w:r>
      <w:r w:rsidR="00635B3F" w:rsidRPr="00635B3F">
        <w:rPr>
          <w:rFonts w:ascii="Times New Roman" w:hAnsi="Times New Roman"/>
          <w:sz w:val="24"/>
          <w:szCs w:val="24"/>
        </w:rPr>
        <w:t xml:space="preserve"> kota Depok, dapat dilihat pada gambar di bawah ini</w:t>
      </w:r>
      <w:r w:rsidR="00635B3F" w:rsidRPr="00635B3F">
        <w:rPr>
          <w:rFonts w:ascii="Times New Roman" w:hAnsi="Times New Roman"/>
          <w:sz w:val="24"/>
          <w:szCs w:val="24"/>
          <w:lang w:val="en-US"/>
        </w:rPr>
        <w:t>.</w:t>
      </w:r>
    </w:p>
    <w:p w14:paraId="33F2426D" w14:textId="77777777" w:rsidR="00635B3F" w:rsidRPr="00635B3F" w:rsidRDefault="00F5592A" w:rsidP="00635B3F">
      <w:pPr>
        <w:spacing w:line="360" w:lineRule="auto"/>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49024" behindDoc="0" locked="0" layoutInCell="1" allowOverlap="1" wp14:anchorId="35EFAF74" wp14:editId="472AC77D">
                <wp:simplePos x="0" y="0"/>
                <wp:positionH relativeFrom="column">
                  <wp:posOffset>550545</wp:posOffset>
                </wp:positionH>
                <wp:positionV relativeFrom="paragraph">
                  <wp:posOffset>305435</wp:posOffset>
                </wp:positionV>
                <wp:extent cx="0" cy="481965"/>
                <wp:effectExtent l="11430" t="13335" r="7620" b="9525"/>
                <wp:wrapNone/>
                <wp:docPr id="5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768C1FF" id="_x0000_t32" coordsize="21600,21600" o:spt="32" o:oned="t" path="m,l21600,21600e" filled="f">
                <v:path arrowok="t" fillok="f" o:connecttype="none"/>
                <o:lock v:ext="edit" shapetype="t"/>
              </v:shapetype>
              <v:shape id="AutoShape 13" o:spid="_x0000_s1026" type="#_x0000_t32" style="position:absolute;margin-left:43.35pt;margin-top:24.05pt;width:0;height:3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46976" behindDoc="0" locked="0" layoutInCell="1" allowOverlap="1" wp14:anchorId="4F33D1CA" wp14:editId="120401E3">
                <wp:simplePos x="0" y="0"/>
                <wp:positionH relativeFrom="column">
                  <wp:posOffset>3140710</wp:posOffset>
                </wp:positionH>
                <wp:positionV relativeFrom="paragraph">
                  <wp:posOffset>201930</wp:posOffset>
                </wp:positionV>
                <wp:extent cx="0" cy="4224020"/>
                <wp:effectExtent l="10795" t="5080" r="8255" b="9525"/>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4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EE17CC" id="AutoShape 11" o:spid="_x0000_s1026" type="#_x0000_t32" style="position:absolute;margin-left:247.3pt;margin-top:15.9pt;width:0;height:33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48000" behindDoc="0" locked="0" layoutInCell="1" allowOverlap="1" wp14:anchorId="3EC90A3A" wp14:editId="419A25B7">
                <wp:simplePos x="0" y="0"/>
                <wp:positionH relativeFrom="column">
                  <wp:posOffset>550545</wp:posOffset>
                </wp:positionH>
                <wp:positionV relativeFrom="paragraph">
                  <wp:posOffset>305435</wp:posOffset>
                </wp:positionV>
                <wp:extent cx="3249930" cy="0"/>
                <wp:effectExtent l="11430" t="13335" r="5715" b="5715"/>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653331" id="AutoShape 12" o:spid="_x0000_s1026" type="#_x0000_t32" style="position:absolute;margin-left:43.35pt;margin-top:24.05pt;width:255.9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39808" behindDoc="0" locked="0" layoutInCell="1" allowOverlap="1" wp14:anchorId="51A5C4BB" wp14:editId="5F791F4F">
                <wp:simplePos x="0" y="0"/>
                <wp:positionH relativeFrom="column">
                  <wp:posOffset>3800475</wp:posOffset>
                </wp:positionH>
                <wp:positionV relativeFrom="paragraph">
                  <wp:posOffset>201930</wp:posOffset>
                </wp:positionV>
                <wp:extent cx="1052195" cy="301625"/>
                <wp:effectExtent l="13335" t="5080" r="10795" b="7620"/>
                <wp:wrapNone/>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301625"/>
                        </a:xfrm>
                        <a:prstGeom prst="roundRect">
                          <a:avLst>
                            <a:gd name="adj" fmla="val 16667"/>
                          </a:avLst>
                        </a:prstGeom>
                        <a:solidFill>
                          <a:srgbClr val="FFFFFF"/>
                        </a:solidFill>
                        <a:ln w="9525">
                          <a:solidFill>
                            <a:srgbClr val="000000"/>
                          </a:solidFill>
                          <a:round/>
                          <a:headEnd/>
                          <a:tailEnd/>
                        </a:ln>
                      </wps:spPr>
                      <wps:txbx>
                        <w:txbxContent>
                          <w:p w14:paraId="4FD8CC9A" w14:textId="77777777" w:rsidR="00D2081B" w:rsidRPr="001618D1" w:rsidRDefault="00D2081B" w:rsidP="00635B3F">
                            <w:pPr>
                              <w:jc w:val="center"/>
                              <w:rPr>
                                <w:rFonts w:ascii="Arial" w:hAnsi="Arial" w:cs="Arial"/>
                                <w:b/>
                              </w:rPr>
                            </w:pPr>
                            <w:r w:rsidRPr="001618D1">
                              <w:rPr>
                                <w:rFonts w:ascii="Arial" w:hAnsi="Arial" w:cs="Arial"/>
                                <w:b/>
                              </w:rPr>
                              <w:t>Sekretaris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299.25pt;margin-top:15.9pt;width:82.85pt;height:2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">
                <v:textbox>
                  <w:txbxContent>
                    <w:p w14:paraId="4FD8CC9A" w14:textId="77777777" w:rsidR="00D2081B" w:rsidRPr="001618D1" w:rsidRDefault="00D2081B" w:rsidP="00635B3F">
                      <w:pPr>
                        <w:jc w:val="center"/>
                        <w:rPr>
                          <w:rFonts w:ascii="Arial" w:hAnsi="Arial" w:cs="Arial"/>
                          <w:b/>
                        </w:rPr>
                      </w:pPr>
                      <w:r w:rsidRPr="001618D1">
                        <w:rPr>
                          <w:rFonts w:ascii="Arial" w:hAnsi="Arial" w:cs="Arial"/>
                          <w:b/>
                        </w:rPr>
                        <w:t>Sekretaris</w:t>
                      </w:r>
                    </w:p>
                  </w:txbxContent>
                </v:textbox>
              </v:roundrect>
            </w:pict>
          </mc:Fallback>
        </mc:AlternateContent>
      </w:r>
    </w:p>
    <w:p w14:paraId="6FEB0C5D" w14:textId="77777777" w:rsidR="00635B3F" w:rsidRPr="00635B3F" w:rsidRDefault="00F5592A" w:rsidP="00635B3F">
      <w:pPr>
        <w:spacing w:line="360" w:lineRule="auto"/>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50048" behindDoc="0" locked="0" layoutInCell="1" allowOverlap="1" wp14:anchorId="44B310AF" wp14:editId="2493F480">
                <wp:simplePos x="0" y="0"/>
                <wp:positionH relativeFrom="column">
                  <wp:posOffset>4300220</wp:posOffset>
                </wp:positionH>
                <wp:positionV relativeFrom="paragraph">
                  <wp:posOffset>69850</wp:posOffset>
                </wp:positionV>
                <wp:extent cx="635" cy="128270"/>
                <wp:effectExtent l="8255" t="11430" r="10160" b="12700"/>
                <wp:wrapNone/>
                <wp:docPr id="4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537DE2E" id="AutoShape 14" o:spid="_x0000_s1026" type="#_x0000_t32" style="position:absolute;margin-left:338.6pt;margin-top:5.5pt;width:.05pt;height:1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41856" behindDoc="0" locked="0" layoutInCell="1" allowOverlap="1" wp14:anchorId="5B178DB1" wp14:editId="31A3AC2C">
                <wp:simplePos x="0" y="0"/>
                <wp:positionH relativeFrom="column">
                  <wp:posOffset>4730115</wp:posOffset>
                </wp:positionH>
                <wp:positionV relativeFrom="paragraph">
                  <wp:posOffset>408305</wp:posOffset>
                </wp:positionV>
                <wp:extent cx="1171575" cy="576580"/>
                <wp:effectExtent l="9525" t="6985" r="9525" b="6985"/>
                <wp:wrapNone/>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6580"/>
                        </a:xfrm>
                        <a:prstGeom prst="roundRect">
                          <a:avLst>
                            <a:gd name="adj" fmla="val 16667"/>
                          </a:avLst>
                        </a:prstGeom>
                        <a:solidFill>
                          <a:srgbClr val="FFFFFF"/>
                        </a:solidFill>
                        <a:ln w="9525">
                          <a:solidFill>
                            <a:srgbClr val="000000"/>
                          </a:solidFill>
                          <a:round/>
                          <a:headEnd/>
                          <a:tailEnd/>
                        </a:ln>
                      </wps:spPr>
                      <wps:txbx>
                        <w:txbxContent>
                          <w:p w14:paraId="414B4968" w14:textId="77777777" w:rsidR="00D2081B" w:rsidRPr="00A85BA5" w:rsidRDefault="00D2081B" w:rsidP="00635B3F">
                            <w:pPr>
                              <w:spacing w:after="0" w:line="240" w:lineRule="auto"/>
                              <w:jc w:val="center"/>
                              <w:rPr>
                                <w:rFonts w:ascii="Arial" w:hAnsi="Arial" w:cs="Arial"/>
                                <w:b/>
                                <w:sz w:val="18"/>
                                <w:szCs w:val="18"/>
                              </w:rPr>
                            </w:pPr>
                            <w:r w:rsidRPr="00A85BA5">
                              <w:rPr>
                                <w:rFonts w:ascii="Arial" w:hAnsi="Arial" w:cs="Arial"/>
                                <w:b/>
                                <w:sz w:val="18"/>
                                <w:szCs w:val="18"/>
                              </w:rPr>
                              <w:t>Sub Bag</w:t>
                            </w:r>
                          </w:p>
                          <w:p w14:paraId="004BEC4F" w14:textId="77777777" w:rsidR="00D2081B" w:rsidRPr="00A85BA5" w:rsidRDefault="00D2081B" w:rsidP="00635B3F">
                            <w:pPr>
                              <w:jc w:val="center"/>
                              <w:rPr>
                                <w:rFonts w:ascii="Arial" w:hAnsi="Arial" w:cs="Arial"/>
                                <w:b/>
                                <w:sz w:val="18"/>
                                <w:szCs w:val="18"/>
                              </w:rPr>
                            </w:pPr>
                            <w:r w:rsidRPr="00A85BA5">
                              <w:rPr>
                                <w:rFonts w:ascii="Arial" w:hAnsi="Arial" w:cs="Arial"/>
                                <w:b/>
                                <w:sz w:val="18"/>
                                <w:szCs w:val="18"/>
                              </w:rPr>
                              <w:t>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margin-left:372.45pt;margin-top:32.15pt;width:92.25pt;height:4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">
                <v:textbox>
                  <w:txbxContent>
                    <w:p w14:paraId="414B4968" w14:textId="77777777" w:rsidR="00D2081B" w:rsidRPr="00A85BA5" w:rsidRDefault="00D2081B" w:rsidP="00635B3F">
                      <w:pPr>
                        <w:spacing w:after="0" w:line="240" w:lineRule="auto"/>
                        <w:jc w:val="center"/>
                        <w:rPr>
                          <w:rFonts w:ascii="Arial" w:hAnsi="Arial" w:cs="Arial"/>
                          <w:b/>
                          <w:sz w:val="18"/>
                          <w:szCs w:val="18"/>
                        </w:rPr>
                      </w:pPr>
                      <w:r w:rsidRPr="00A85BA5">
                        <w:rPr>
                          <w:rFonts w:ascii="Arial" w:hAnsi="Arial" w:cs="Arial"/>
                          <w:b/>
                          <w:sz w:val="18"/>
                          <w:szCs w:val="18"/>
                        </w:rPr>
                        <w:t>Sub Bag</w:t>
                      </w:r>
                    </w:p>
                    <w:p w14:paraId="004BEC4F" w14:textId="77777777" w:rsidR="00D2081B" w:rsidRPr="00A85BA5" w:rsidRDefault="00D2081B" w:rsidP="00635B3F">
                      <w:pPr>
                        <w:jc w:val="center"/>
                        <w:rPr>
                          <w:rFonts w:ascii="Arial" w:hAnsi="Arial" w:cs="Arial"/>
                          <w:b/>
                          <w:sz w:val="18"/>
                          <w:szCs w:val="18"/>
                        </w:rPr>
                      </w:pPr>
                      <w:r w:rsidRPr="00A85BA5">
                        <w:rPr>
                          <w:rFonts w:ascii="Arial" w:hAnsi="Arial" w:cs="Arial"/>
                          <w:b/>
                          <w:sz w:val="18"/>
                          <w:szCs w:val="18"/>
                        </w:rPr>
                        <w:t>Keuangan</w:t>
                      </w:r>
                    </w:p>
                  </w:txbxContent>
                </v:textbox>
              </v:roundrect>
            </w:pict>
          </mc:Fallback>
        </mc:AlternateContent>
      </w:r>
      <w:r>
        <w:rPr>
          <w:rFonts w:ascii="Times New Roman" w:hAnsi="Times New Roman"/>
          <w:noProof/>
          <w:sz w:val="28"/>
          <w:szCs w:val="28"/>
          <w:lang w:val="en-US"/>
        </w:rPr>
        <mc:AlternateContent>
          <mc:Choice Requires="wps">
            <w:drawing>
              <wp:anchor distT="0" distB="0" distL="114300" distR="114300" simplePos="0" relativeHeight="251640832" behindDoc="0" locked="0" layoutInCell="1" allowOverlap="1" wp14:anchorId="6F10EAE6" wp14:editId="77106E5D">
                <wp:simplePos x="0" y="0"/>
                <wp:positionH relativeFrom="column">
                  <wp:posOffset>3190875</wp:posOffset>
                </wp:positionH>
                <wp:positionV relativeFrom="paragraph">
                  <wp:posOffset>408305</wp:posOffset>
                </wp:positionV>
                <wp:extent cx="1443355" cy="576580"/>
                <wp:effectExtent l="13335" t="6985" r="10160" b="6985"/>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576580"/>
                        </a:xfrm>
                        <a:prstGeom prst="roundRect">
                          <a:avLst>
                            <a:gd name="adj" fmla="val 16667"/>
                          </a:avLst>
                        </a:prstGeom>
                        <a:solidFill>
                          <a:srgbClr val="FFFFFF"/>
                        </a:solidFill>
                        <a:ln w="9525">
                          <a:solidFill>
                            <a:srgbClr val="000000"/>
                          </a:solidFill>
                          <a:round/>
                          <a:headEnd/>
                          <a:tailEnd/>
                        </a:ln>
                      </wps:spPr>
                      <wps:txbx>
                        <w:txbxContent>
                          <w:p w14:paraId="722A16D9" w14:textId="77777777" w:rsidR="00D2081B" w:rsidRPr="00A85BA5" w:rsidRDefault="00D2081B" w:rsidP="00635B3F">
                            <w:pPr>
                              <w:spacing w:after="0" w:line="240" w:lineRule="auto"/>
                              <w:jc w:val="center"/>
                              <w:rPr>
                                <w:rFonts w:ascii="Arial" w:hAnsi="Arial" w:cs="Arial"/>
                                <w:b/>
                                <w:sz w:val="18"/>
                                <w:szCs w:val="18"/>
                                <w:lang w:val="en-US"/>
                              </w:rPr>
                            </w:pPr>
                            <w:r w:rsidRPr="00A85BA5">
                              <w:rPr>
                                <w:rFonts w:ascii="Arial" w:hAnsi="Arial" w:cs="Arial"/>
                                <w:b/>
                                <w:sz w:val="18"/>
                                <w:szCs w:val="18"/>
                              </w:rPr>
                              <w:t>Sub Bag</w:t>
                            </w:r>
                            <w:r w:rsidRPr="00A85BA5">
                              <w:rPr>
                                <w:rFonts w:ascii="Arial" w:hAnsi="Arial" w:cs="Arial"/>
                                <w:b/>
                                <w:sz w:val="18"/>
                                <w:szCs w:val="18"/>
                                <w:lang w:val="en-US"/>
                              </w:rPr>
                              <w:t xml:space="preserve"> </w:t>
                            </w:r>
                          </w:p>
                          <w:p w14:paraId="53BB8295" w14:textId="77777777" w:rsidR="00D2081B" w:rsidRPr="00A85BA5" w:rsidRDefault="00D2081B" w:rsidP="00635B3F">
                            <w:pPr>
                              <w:spacing w:after="0" w:line="240" w:lineRule="auto"/>
                              <w:jc w:val="center"/>
                              <w:rPr>
                                <w:rFonts w:ascii="Arial" w:hAnsi="Arial" w:cs="Arial"/>
                                <w:b/>
                                <w:sz w:val="18"/>
                                <w:szCs w:val="18"/>
                                <w:lang w:val="en-US"/>
                              </w:rPr>
                            </w:pPr>
                            <w:r>
                              <w:rPr>
                                <w:rFonts w:ascii="Arial" w:hAnsi="Arial" w:cs="Arial"/>
                                <w:b/>
                                <w:sz w:val="18"/>
                                <w:szCs w:val="18"/>
                              </w:rPr>
                              <w:t>Umum, Perencanaan, Ev</w:t>
                            </w:r>
                            <w:r>
                              <w:rPr>
                                <w:rFonts w:ascii="Arial" w:hAnsi="Arial" w:cs="Arial"/>
                                <w:b/>
                                <w:sz w:val="18"/>
                                <w:szCs w:val="18"/>
                                <w:lang w:val="en-US"/>
                              </w:rPr>
                              <w:t>aluasi &amp; Pelaporan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251.25pt;margin-top:32.15pt;width:113.65pt;height:4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">
                <v:textbox>
                  <w:txbxContent>
                    <w:p w14:paraId="722A16D9" w14:textId="77777777" w:rsidR="00D2081B" w:rsidRPr="00A85BA5" w:rsidRDefault="00D2081B" w:rsidP="00635B3F">
                      <w:pPr>
                        <w:spacing w:after="0" w:line="240" w:lineRule="auto"/>
                        <w:jc w:val="center"/>
                        <w:rPr>
                          <w:rFonts w:ascii="Arial" w:hAnsi="Arial" w:cs="Arial"/>
                          <w:b/>
                          <w:sz w:val="18"/>
                          <w:szCs w:val="18"/>
                          <w:lang w:val="en-US"/>
                        </w:rPr>
                      </w:pPr>
                      <w:r w:rsidRPr="00A85BA5">
                        <w:rPr>
                          <w:rFonts w:ascii="Arial" w:hAnsi="Arial" w:cs="Arial"/>
                          <w:b/>
                          <w:sz w:val="18"/>
                          <w:szCs w:val="18"/>
                        </w:rPr>
                        <w:t>Sub Bag</w:t>
                      </w:r>
                      <w:r w:rsidRPr="00A85BA5">
                        <w:rPr>
                          <w:rFonts w:ascii="Arial" w:hAnsi="Arial" w:cs="Arial"/>
                          <w:b/>
                          <w:sz w:val="18"/>
                          <w:szCs w:val="18"/>
                          <w:lang w:val="en-US"/>
                        </w:rPr>
                        <w:t xml:space="preserve"> </w:t>
                      </w:r>
                    </w:p>
                    <w:p w14:paraId="53BB8295" w14:textId="77777777" w:rsidR="00D2081B" w:rsidRPr="00A85BA5" w:rsidRDefault="00D2081B" w:rsidP="00635B3F">
                      <w:pPr>
                        <w:spacing w:after="0" w:line="240" w:lineRule="auto"/>
                        <w:jc w:val="center"/>
                        <w:rPr>
                          <w:rFonts w:ascii="Arial" w:hAnsi="Arial" w:cs="Arial"/>
                          <w:b/>
                          <w:sz w:val="18"/>
                          <w:szCs w:val="18"/>
                          <w:lang w:val="en-US"/>
                        </w:rPr>
                      </w:pPr>
                      <w:r>
                        <w:rPr>
                          <w:rFonts w:ascii="Arial" w:hAnsi="Arial" w:cs="Arial"/>
                          <w:b/>
                          <w:sz w:val="18"/>
                          <w:szCs w:val="18"/>
                        </w:rPr>
                        <w:t>Umum, Perencanaan, Ev</w:t>
                      </w:r>
                      <w:r>
                        <w:rPr>
                          <w:rFonts w:ascii="Arial" w:hAnsi="Arial" w:cs="Arial"/>
                          <w:b/>
                          <w:sz w:val="18"/>
                          <w:szCs w:val="18"/>
                          <w:lang w:val="en-US"/>
                        </w:rPr>
                        <w:t>aluasi &amp; Pelaporan</w:t>
                      </w:r>
                    </w:p>
                  </w:txbxContent>
                </v:textbox>
              </v:roundrect>
            </w:pict>
          </mc:Fallback>
        </mc:AlternateContent>
      </w:r>
      <w:r>
        <w:rPr>
          <w:rFonts w:ascii="Times New Roman" w:hAnsi="Times New Roman"/>
          <w:noProof/>
          <w:sz w:val="28"/>
          <w:szCs w:val="28"/>
          <w:lang w:val="en-US"/>
        </w:rPr>
        <mc:AlternateContent>
          <mc:Choice Requires="wps">
            <w:drawing>
              <wp:anchor distT="0" distB="0" distL="114300" distR="114300" simplePos="0" relativeHeight="251653120" behindDoc="0" locked="0" layoutInCell="1" allowOverlap="1" wp14:anchorId="4C66ECE1" wp14:editId="239A60C3">
                <wp:simplePos x="0" y="0"/>
                <wp:positionH relativeFrom="column">
                  <wp:posOffset>5083810</wp:posOffset>
                </wp:positionH>
                <wp:positionV relativeFrom="paragraph">
                  <wp:posOffset>198120</wp:posOffset>
                </wp:positionV>
                <wp:extent cx="0" cy="210185"/>
                <wp:effectExtent l="10795" t="6350" r="8255" b="12065"/>
                <wp:wrapNone/>
                <wp:docPr id="4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7C44866" id="AutoShape 17" o:spid="_x0000_s1026" type="#_x0000_t32" style="position:absolute;margin-left:400.3pt;margin-top:15.6pt;width:0;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51072" behindDoc="0" locked="0" layoutInCell="1" allowOverlap="1" wp14:anchorId="747ED754" wp14:editId="41179E16">
                <wp:simplePos x="0" y="0"/>
                <wp:positionH relativeFrom="column">
                  <wp:posOffset>3454400</wp:posOffset>
                </wp:positionH>
                <wp:positionV relativeFrom="paragraph">
                  <wp:posOffset>198120</wp:posOffset>
                </wp:positionV>
                <wp:extent cx="1621790" cy="635"/>
                <wp:effectExtent l="10160" t="6350" r="6350" b="12065"/>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381E766" id="AutoShape 15" o:spid="_x0000_s1026" type="#_x0000_t32" style="position:absolute;margin-left:272pt;margin-top:15.6pt;width:127.7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52096" behindDoc="0" locked="0" layoutInCell="1" allowOverlap="1" wp14:anchorId="42189379" wp14:editId="43DE6EDC">
                <wp:simplePos x="0" y="0"/>
                <wp:positionH relativeFrom="column">
                  <wp:posOffset>3448685</wp:posOffset>
                </wp:positionH>
                <wp:positionV relativeFrom="paragraph">
                  <wp:posOffset>198120</wp:posOffset>
                </wp:positionV>
                <wp:extent cx="0" cy="210185"/>
                <wp:effectExtent l="13970" t="6350" r="5080" b="12065"/>
                <wp:wrapNone/>
                <wp:docPr id="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9D4F51F" id="AutoShape 16" o:spid="_x0000_s1026" type="#_x0000_t32" style="position:absolute;margin-left:271.55pt;margin-top:15.6pt;width:0;height: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42880" behindDoc="0" locked="0" layoutInCell="1" allowOverlap="1" wp14:anchorId="474FC8F6" wp14:editId="5ADD5371">
                <wp:simplePos x="0" y="0"/>
                <wp:positionH relativeFrom="column">
                  <wp:posOffset>59055</wp:posOffset>
                </wp:positionH>
                <wp:positionV relativeFrom="paragraph">
                  <wp:posOffset>353695</wp:posOffset>
                </wp:positionV>
                <wp:extent cx="1052195" cy="741680"/>
                <wp:effectExtent l="5715" t="9525" r="8890" b="10795"/>
                <wp:wrapNone/>
                <wp:docPr id="4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741680"/>
                        </a:xfrm>
                        <a:prstGeom prst="roundRect">
                          <a:avLst>
                            <a:gd name="adj" fmla="val 16667"/>
                          </a:avLst>
                        </a:prstGeom>
                        <a:solidFill>
                          <a:srgbClr val="FFFFFF"/>
                        </a:solidFill>
                        <a:ln w="9525">
                          <a:solidFill>
                            <a:srgbClr val="000000"/>
                          </a:solidFill>
                          <a:round/>
                          <a:headEnd/>
                          <a:tailEnd/>
                        </a:ln>
                      </wps:spPr>
                      <wps:txbx>
                        <w:txbxContent>
                          <w:p w14:paraId="5EDF7877" w14:textId="77777777" w:rsidR="00D2081B" w:rsidRPr="00A85BA5" w:rsidRDefault="00D2081B" w:rsidP="00635B3F">
                            <w:pPr>
                              <w:jc w:val="center"/>
                              <w:rPr>
                                <w:rFonts w:ascii="Arial" w:hAnsi="Arial" w:cs="Arial"/>
                                <w:b/>
                                <w:sz w:val="18"/>
                                <w:szCs w:val="18"/>
                              </w:rPr>
                            </w:pPr>
                            <w:r w:rsidRPr="00A85BA5">
                              <w:rPr>
                                <w:rFonts w:ascii="Arial" w:hAnsi="Arial" w:cs="Arial"/>
                                <w:b/>
                                <w:sz w:val="18"/>
                                <w:szCs w:val="18"/>
                              </w:rPr>
                              <w:t>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4.65pt;margin-top:27.85pt;width:82.85pt;height:5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">
                <v:textbox>
                  <w:txbxContent>
                    <w:p w14:paraId="5EDF7877" w14:textId="77777777" w:rsidR="00D2081B" w:rsidRPr="00A85BA5" w:rsidRDefault="00D2081B" w:rsidP="00635B3F">
                      <w:pPr>
                        <w:jc w:val="center"/>
                        <w:rPr>
                          <w:rFonts w:ascii="Arial" w:hAnsi="Arial" w:cs="Arial"/>
                          <w:b/>
                          <w:sz w:val="18"/>
                          <w:szCs w:val="18"/>
                        </w:rPr>
                      </w:pPr>
                      <w:r w:rsidRPr="00A85BA5">
                        <w:rPr>
                          <w:rFonts w:ascii="Arial" w:hAnsi="Arial" w:cs="Arial"/>
                          <w:b/>
                          <w:sz w:val="18"/>
                          <w:szCs w:val="18"/>
                        </w:rPr>
                        <w:t>Kelompok Jabatan Fungsional</w:t>
                      </w:r>
                    </w:p>
                  </w:txbxContent>
                </v:textbox>
              </v:roundrect>
            </w:pict>
          </mc:Fallback>
        </mc:AlternateContent>
      </w:r>
    </w:p>
    <w:p w14:paraId="2746318A" w14:textId="77777777" w:rsidR="00635B3F" w:rsidRPr="00635B3F" w:rsidRDefault="00635B3F" w:rsidP="00635B3F">
      <w:pPr>
        <w:spacing w:line="360" w:lineRule="auto"/>
        <w:rPr>
          <w:rFonts w:ascii="Times New Roman" w:hAnsi="Times New Roman"/>
          <w:sz w:val="28"/>
          <w:szCs w:val="28"/>
        </w:rPr>
      </w:pPr>
    </w:p>
    <w:p w14:paraId="4AE74862" w14:textId="77777777" w:rsidR="00635B3F" w:rsidRPr="00635B3F" w:rsidRDefault="00635B3F" w:rsidP="00635B3F">
      <w:pPr>
        <w:spacing w:line="360" w:lineRule="auto"/>
        <w:rPr>
          <w:rFonts w:ascii="Times New Roman" w:hAnsi="Times New Roman"/>
          <w:sz w:val="28"/>
          <w:szCs w:val="28"/>
        </w:rPr>
      </w:pPr>
    </w:p>
    <w:p w14:paraId="25D0BBDC" w14:textId="77777777" w:rsidR="00635B3F" w:rsidRPr="00635B3F" w:rsidRDefault="00F5592A" w:rsidP="00635B3F">
      <w:pPr>
        <w:spacing w:line="360" w:lineRule="auto"/>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45952" behindDoc="0" locked="0" layoutInCell="1" allowOverlap="1" wp14:anchorId="77D6FA3A" wp14:editId="0D4A7DA8">
                <wp:simplePos x="0" y="0"/>
                <wp:positionH relativeFrom="column">
                  <wp:posOffset>3594100</wp:posOffset>
                </wp:positionH>
                <wp:positionV relativeFrom="paragraph">
                  <wp:posOffset>213360</wp:posOffset>
                </wp:positionV>
                <wp:extent cx="1340485" cy="718820"/>
                <wp:effectExtent l="6985" t="8255" r="5080" b="6350"/>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718820"/>
                        </a:xfrm>
                        <a:prstGeom prst="roundRect">
                          <a:avLst>
                            <a:gd name="adj" fmla="val 16667"/>
                          </a:avLst>
                        </a:prstGeom>
                        <a:solidFill>
                          <a:srgbClr val="FFFFFF"/>
                        </a:solidFill>
                        <a:ln w="9525">
                          <a:solidFill>
                            <a:srgbClr val="000000"/>
                          </a:solidFill>
                          <a:round/>
                          <a:headEnd/>
                          <a:tailEnd/>
                        </a:ln>
                      </wps:spPr>
                      <wps:txbx>
                        <w:txbxContent>
                          <w:p w14:paraId="074A2C0A" w14:textId="77777777" w:rsidR="00D2081B" w:rsidRPr="009E0C44" w:rsidRDefault="00D2081B" w:rsidP="00635B3F">
                            <w:pPr>
                              <w:spacing w:after="0" w:line="240" w:lineRule="auto"/>
                              <w:jc w:val="center"/>
                              <w:rPr>
                                <w:rFonts w:ascii="Arial" w:hAnsi="Arial" w:cs="Arial"/>
                                <w:b/>
                              </w:rPr>
                            </w:pPr>
                            <w:r w:rsidRPr="009E0C44">
                              <w:rPr>
                                <w:rFonts w:ascii="Arial" w:hAnsi="Arial" w:cs="Arial"/>
                                <w:b/>
                              </w:rPr>
                              <w:t>Bidang</w:t>
                            </w:r>
                          </w:p>
                          <w:p w14:paraId="43882644" w14:textId="77777777" w:rsidR="00D2081B" w:rsidRPr="0070663D" w:rsidRDefault="00D2081B" w:rsidP="00635B3F">
                            <w:pPr>
                              <w:jc w:val="center"/>
                              <w:rPr>
                                <w:rFonts w:ascii="Arial" w:hAnsi="Arial" w:cs="Arial"/>
                                <w:b/>
                                <w:lang w:val="en-US"/>
                              </w:rPr>
                            </w:pPr>
                            <w:r>
                              <w:rPr>
                                <w:rFonts w:ascii="Arial" w:hAnsi="Arial" w:cs="Arial"/>
                                <w:b/>
                                <w:lang w:val="en-US"/>
                              </w:rPr>
                              <w:t>Pengawasan dan Bina Usaha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margin-left:283pt;margin-top:16.8pt;width:105.55pt;height:5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">
                <v:textbox>
                  <w:txbxContent>
                    <w:p w14:paraId="074A2C0A" w14:textId="77777777" w:rsidR="00D2081B" w:rsidRPr="009E0C44" w:rsidRDefault="00D2081B" w:rsidP="00635B3F">
                      <w:pPr>
                        <w:spacing w:after="0" w:line="240" w:lineRule="auto"/>
                        <w:jc w:val="center"/>
                        <w:rPr>
                          <w:rFonts w:ascii="Arial" w:hAnsi="Arial" w:cs="Arial"/>
                          <w:b/>
                        </w:rPr>
                      </w:pPr>
                      <w:r w:rsidRPr="009E0C44">
                        <w:rPr>
                          <w:rFonts w:ascii="Arial" w:hAnsi="Arial" w:cs="Arial"/>
                          <w:b/>
                        </w:rPr>
                        <w:t>Bidang</w:t>
                      </w:r>
                    </w:p>
                    <w:p w14:paraId="43882644" w14:textId="77777777" w:rsidR="00D2081B" w:rsidRPr="0070663D" w:rsidRDefault="00D2081B" w:rsidP="00635B3F">
                      <w:pPr>
                        <w:jc w:val="center"/>
                        <w:rPr>
                          <w:rFonts w:ascii="Arial" w:hAnsi="Arial" w:cs="Arial"/>
                          <w:b/>
                          <w:lang w:val="en-US"/>
                        </w:rPr>
                      </w:pPr>
                      <w:r>
                        <w:rPr>
                          <w:rFonts w:ascii="Arial" w:hAnsi="Arial" w:cs="Arial"/>
                          <w:b/>
                          <w:lang w:val="en-US"/>
                        </w:rPr>
                        <w:t>Pengawasan dan Bina Usaha</w:t>
                      </w:r>
                    </w:p>
                  </w:txbxContent>
                </v:textbox>
              </v:roundrect>
            </w:pict>
          </mc:Fallback>
        </mc:AlternateContent>
      </w:r>
      <w:r>
        <w:rPr>
          <w:rFonts w:ascii="Times New Roman" w:hAnsi="Times New Roman"/>
          <w:noProof/>
          <w:sz w:val="28"/>
          <w:szCs w:val="28"/>
          <w:lang w:val="en-US"/>
        </w:rPr>
        <mc:AlternateContent>
          <mc:Choice Requires="wps">
            <w:drawing>
              <wp:anchor distT="0" distB="0" distL="114300" distR="114300" simplePos="0" relativeHeight="251643904" behindDoc="0" locked="0" layoutInCell="1" allowOverlap="1" wp14:anchorId="7DC34FCC" wp14:editId="48D94709">
                <wp:simplePos x="0" y="0"/>
                <wp:positionH relativeFrom="column">
                  <wp:posOffset>59055</wp:posOffset>
                </wp:positionH>
                <wp:positionV relativeFrom="paragraph">
                  <wp:posOffset>216535</wp:posOffset>
                </wp:positionV>
                <wp:extent cx="1384935" cy="976630"/>
                <wp:effectExtent l="5715" t="11430" r="9525" b="12065"/>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976630"/>
                        </a:xfrm>
                        <a:prstGeom prst="roundRect">
                          <a:avLst>
                            <a:gd name="adj" fmla="val 16667"/>
                          </a:avLst>
                        </a:prstGeom>
                        <a:solidFill>
                          <a:srgbClr val="FFFFFF"/>
                        </a:solidFill>
                        <a:ln w="9525">
                          <a:solidFill>
                            <a:srgbClr val="000000"/>
                          </a:solidFill>
                          <a:round/>
                          <a:headEnd/>
                          <a:tailEnd/>
                        </a:ln>
                      </wps:spPr>
                      <wps:txbx>
                        <w:txbxContent>
                          <w:p w14:paraId="43F866C3" w14:textId="77777777" w:rsidR="00D2081B" w:rsidRPr="00FA6917" w:rsidRDefault="00D2081B" w:rsidP="00635B3F">
                            <w:pPr>
                              <w:jc w:val="center"/>
                              <w:rPr>
                                <w:rFonts w:ascii="Arial" w:hAnsi="Arial" w:cs="Arial"/>
                                <w:b/>
                                <w:lang w:val="en-US"/>
                              </w:rPr>
                            </w:pPr>
                            <w:r>
                              <w:rPr>
                                <w:rFonts w:ascii="Arial" w:hAnsi="Arial" w:cs="Arial"/>
                                <w:b/>
                              </w:rPr>
                              <w:t>B</w:t>
                            </w:r>
                            <w:r>
                              <w:rPr>
                                <w:rFonts w:ascii="Arial" w:hAnsi="Arial" w:cs="Arial"/>
                                <w:b/>
                                <w:lang w:val="en-US"/>
                              </w:rPr>
                              <w:t>idang</w:t>
                            </w:r>
                            <w:r w:rsidRPr="00CE375C">
                              <w:rPr>
                                <w:rFonts w:ascii="Arial" w:hAnsi="Arial" w:cs="Arial"/>
                                <w:b/>
                              </w:rPr>
                              <w:t xml:space="preserve"> </w:t>
                            </w:r>
                            <w:r>
                              <w:rPr>
                                <w:rFonts w:ascii="Arial" w:hAnsi="Arial" w:cs="Arial"/>
                                <w:b/>
                                <w:lang w:val="en-US"/>
                              </w:rPr>
                              <w:t>Kelembagaan dan Sumber Daya Manusia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4.65pt;margin-top:17.05pt;width:109.05pt;height:7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">
                <v:textbox>
                  <w:txbxContent>
                    <w:p w14:paraId="43F866C3" w14:textId="77777777" w:rsidR="00D2081B" w:rsidRPr="00FA6917" w:rsidRDefault="00D2081B" w:rsidP="00635B3F">
                      <w:pPr>
                        <w:jc w:val="center"/>
                        <w:rPr>
                          <w:rFonts w:ascii="Arial" w:hAnsi="Arial" w:cs="Arial"/>
                          <w:b/>
                          <w:lang w:val="en-US"/>
                        </w:rPr>
                      </w:pPr>
                      <w:r>
                        <w:rPr>
                          <w:rFonts w:ascii="Arial" w:hAnsi="Arial" w:cs="Arial"/>
                          <w:b/>
                        </w:rPr>
                        <w:t>B</w:t>
                      </w:r>
                      <w:r>
                        <w:rPr>
                          <w:rFonts w:ascii="Arial" w:hAnsi="Arial" w:cs="Arial"/>
                          <w:b/>
                          <w:lang w:val="en-US"/>
                        </w:rPr>
                        <w:t>idang</w:t>
                      </w:r>
                      <w:r w:rsidRPr="00CE375C">
                        <w:rPr>
                          <w:rFonts w:ascii="Arial" w:hAnsi="Arial" w:cs="Arial"/>
                          <w:b/>
                        </w:rPr>
                        <w:t xml:space="preserve"> </w:t>
                      </w:r>
                      <w:r>
                        <w:rPr>
                          <w:rFonts w:ascii="Arial" w:hAnsi="Arial" w:cs="Arial"/>
                          <w:b/>
                          <w:lang w:val="en-US"/>
                        </w:rPr>
                        <w:t>Kelembagaan dan Sumber Daya Manusia</w:t>
                      </w:r>
                    </w:p>
                  </w:txbxContent>
                </v:textbox>
              </v:roundrect>
            </w:pict>
          </mc:Fallback>
        </mc:AlternateContent>
      </w:r>
      <w:r>
        <w:rPr>
          <w:rFonts w:ascii="Times New Roman" w:hAnsi="Times New Roman"/>
          <w:noProof/>
          <w:sz w:val="28"/>
          <w:szCs w:val="28"/>
          <w:lang w:val="en-US"/>
        </w:rPr>
        <mc:AlternateContent>
          <mc:Choice Requires="wps">
            <w:drawing>
              <wp:anchor distT="0" distB="0" distL="114300" distR="114300" simplePos="0" relativeHeight="251644928" behindDoc="0" locked="0" layoutInCell="1" allowOverlap="1" wp14:anchorId="5286FCE9" wp14:editId="1FA14BEA">
                <wp:simplePos x="0" y="0"/>
                <wp:positionH relativeFrom="column">
                  <wp:posOffset>1701165</wp:posOffset>
                </wp:positionH>
                <wp:positionV relativeFrom="paragraph">
                  <wp:posOffset>207010</wp:posOffset>
                </wp:positionV>
                <wp:extent cx="1371600" cy="986155"/>
                <wp:effectExtent l="9525" t="11430" r="9525" b="12065"/>
                <wp:wrapNone/>
                <wp:docPr id="3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86155"/>
                        </a:xfrm>
                        <a:prstGeom prst="roundRect">
                          <a:avLst>
                            <a:gd name="adj" fmla="val 16667"/>
                          </a:avLst>
                        </a:prstGeom>
                        <a:solidFill>
                          <a:srgbClr val="FFFFFF"/>
                        </a:solidFill>
                        <a:ln w="9525">
                          <a:solidFill>
                            <a:srgbClr val="000000"/>
                          </a:solidFill>
                          <a:round/>
                          <a:headEnd/>
                          <a:tailEnd/>
                        </a:ln>
                      </wps:spPr>
                      <wps:txbx>
                        <w:txbxContent>
                          <w:p w14:paraId="10D3C305" w14:textId="77777777" w:rsidR="00D2081B" w:rsidRPr="00D52371" w:rsidRDefault="00D2081B" w:rsidP="00635B3F">
                            <w:pPr>
                              <w:spacing w:after="0" w:line="240" w:lineRule="auto"/>
                              <w:jc w:val="center"/>
                              <w:rPr>
                                <w:rFonts w:ascii="Arial" w:hAnsi="Arial" w:cs="Arial"/>
                                <w:b/>
                                <w:lang w:val="en-US"/>
                              </w:rPr>
                            </w:pPr>
                            <w:r w:rsidRPr="001618D1">
                              <w:rPr>
                                <w:rFonts w:ascii="Arial" w:hAnsi="Arial" w:cs="Arial"/>
                                <w:b/>
                              </w:rPr>
                              <w:t>Bidang</w:t>
                            </w:r>
                            <w:r>
                              <w:rPr>
                                <w:rFonts w:ascii="Arial" w:hAnsi="Arial" w:cs="Arial"/>
                                <w:b/>
                                <w:lang w:val="en-US"/>
                              </w:rPr>
                              <w:t xml:space="preserve"> Pemberdayaan dan Pengembangan Usaha Mikro</w:t>
                            </w: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133.95pt;margin-top:16.3pt;width:108pt;height:7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">
                <v:textbox>
                  <w:txbxContent>
                    <w:p w14:paraId="10D3C305" w14:textId="77777777" w:rsidR="00D2081B" w:rsidRPr="00D52371" w:rsidRDefault="00D2081B" w:rsidP="00635B3F">
                      <w:pPr>
                        <w:spacing w:after="0" w:line="240" w:lineRule="auto"/>
                        <w:jc w:val="center"/>
                        <w:rPr>
                          <w:rFonts w:ascii="Arial" w:hAnsi="Arial" w:cs="Arial"/>
                          <w:b/>
                          <w:lang w:val="en-US"/>
                        </w:rPr>
                      </w:pPr>
                      <w:r w:rsidRPr="001618D1">
                        <w:rPr>
                          <w:rFonts w:ascii="Arial" w:hAnsi="Arial" w:cs="Arial"/>
                          <w:b/>
                        </w:rPr>
                        <w:t>Bidang</w:t>
                      </w:r>
                      <w:r>
                        <w:rPr>
                          <w:rFonts w:ascii="Arial" w:hAnsi="Arial" w:cs="Arial"/>
                          <w:b/>
                          <w:lang w:val="en-US"/>
                        </w:rPr>
                        <w:t xml:space="preserve"> Pemberdayaan dan Pengembangan Usaha Mikro</w:t>
                      </w:r>
                      <w:r>
                        <w:rPr>
                          <w:rFonts w:ascii="Arial" w:hAnsi="Arial" w:cs="Arial"/>
                          <w:b/>
                        </w:rPr>
                        <w:t xml:space="preserve"> </w:t>
                      </w:r>
                    </w:p>
                  </w:txbxContent>
                </v:textbox>
              </v:roundrect>
            </w:pict>
          </mc:Fallback>
        </mc:AlternateContent>
      </w:r>
      <w:r>
        <w:rPr>
          <w:rFonts w:ascii="Times New Roman" w:hAnsi="Times New Roman"/>
          <w:noProof/>
          <w:sz w:val="28"/>
          <w:szCs w:val="28"/>
          <w:lang w:val="en-US"/>
        </w:rPr>
        <mc:AlternateContent>
          <mc:Choice Requires="wps">
            <w:drawing>
              <wp:anchor distT="0" distB="0" distL="114300" distR="114300" simplePos="0" relativeHeight="251663360" behindDoc="0" locked="0" layoutInCell="1" allowOverlap="1" wp14:anchorId="09EA1E9C" wp14:editId="75A50EE6">
                <wp:simplePos x="0" y="0"/>
                <wp:positionH relativeFrom="column">
                  <wp:posOffset>4358640</wp:posOffset>
                </wp:positionH>
                <wp:positionV relativeFrom="paragraph">
                  <wp:posOffset>2540</wp:posOffset>
                </wp:positionV>
                <wp:extent cx="0" cy="204470"/>
                <wp:effectExtent l="9525" t="6985" r="9525" b="7620"/>
                <wp:wrapNone/>
                <wp:docPr id="3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2606F72" id="AutoShape 27" o:spid="_x0000_s1026" type="#_x0000_t32" style="position:absolute;margin-left:343.2pt;margin-top:.2pt;width:0;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60288" behindDoc="0" locked="0" layoutInCell="1" allowOverlap="1" wp14:anchorId="583991A7" wp14:editId="33959680">
                <wp:simplePos x="0" y="0"/>
                <wp:positionH relativeFrom="column">
                  <wp:posOffset>688340</wp:posOffset>
                </wp:positionH>
                <wp:positionV relativeFrom="paragraph">
                  <wp:posOffset>-3810</wp:posOffset>
                </wp:positionV>
                <wp:extent cx="3670300" cy="0"/>
                <wp:effectExtent l="6350" t="10160" r="9525" b="8890"/>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67B8D33" id="AutoShape 24" o:spid="_x0000_s1026" type="#_x0000_t32" style="position:absolute;margin-left:54.2pt;margin-top:-.3pt;width:2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62336" behindDoc="0" locked="0" layoutInCell="1" allowOverlap="1" wp14:anchorId="0CBB7662" wp14:editId="0EB944D4">
                <wp:simplePos x="0" y="0"/>
                <wp:positionH relativeFrom="column">
                  <wp:posOffset>1999615</wp:posOffset>
                </wp:positionH>
                <wp:positionV relativeFrom="paragraph">
                  <wp:posOffset>2540</wp:posOffset>
                </wp:positionV>
                <wp:extent cx="0" cy="204470"/>
                <wp:effectExtent l="12700" t="6985" r="6350" b="7620"/>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88C4E6" id="AutoShape 26" o:spid="_x0000_s1026" type="#_x0000_t32" style="position:absolute;margin-left:157.45pt;margin-top:.2pt;width:0;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61312" behindDoc="0" locked="0" layoutInCell="1" allowOverlap="1" wp14:anchorId="74922778" wp14:editId="2601181D">
                <wp:simplePos x="0" y="0"/>
                <wp:positionH relativeFrom="column">
                  <wp:posOffset>688340</wp:posOffset>
                </wp:positionH>
                <wp:positionV relativeFrom="paragraph">
                  <wp:posOffset>2540</wp:posOffset>
                </wp:positionV>
                <wp:extent cx="0" cy="204470"/>
                <wp:effectExtent l="6350" t="6985" r="12700" b="762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7B33419" id="AutoShape 25" o:spid="_x0000_s1026" type="#_x0000_t32" style="position:absolute;margin-left:54.2pt;margin-top:.2pt;width:0;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"/>
            </w:pict>
          </mc:Fallback>
        </mc:AlternateContent>
      </w:r>
    </w:p>
    <w:p w14:paraId="53C39BBF" w14:textId="77777777" w:rsidR="00635B3F" w:rsidRPr="00635B3F" w:rsidRDefault="00F5592A" w:rsidP="00635B3F">
      <w:pPr>
        <w:spacing w:line="360" w:lineRule="auto"/>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72576" behindDoc="0" locked="0" layoutInCell="1" allowOverlap="1" wp14:anchorId="1306CB35" wp14:editId="06AE6C5A">
                <wp:simplePos x="0" y="0"/>
                <wp:positionH relativeFrom="column">
                  <wp:posOffset>3458210</wp:posOffset>
                </wp:positionH>
                <wp:positionV relativeFrom="paragraph">
                  <wp:posOffset>67310</wp:posOffset>
                </wp:positionV>
                <wp:extent cx="0" cy="1698625"/>
                <wp:effectExtent l="13970" t="10160" r="5080" b="5715"/>
                <wp:wrapNone/>
                <wp:docPr id="3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BFD407" id="AutoShape 36" o:spid="_x0000_s1026" type="#_x0000_t32" style="position:absolute;margin-left:272.3pt;margin-top:5.3pt;width:0;height:1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57216" behindDoc="0" locked="0" layoutInCell="1" allowOverlap="1" wp14:anchorId="6C7F5FBB" wp14:editId="6D887B1F">
                <wp:simplePos x="0" y="0"/>
                <wp:positionH relativeFrom="column">
                  <wp:posOffset>-52705</wp:posOffset>
                </wp:positionH>
                <wp:positionV relativeFrom="paragraph">
                  <wp:posOffset>48260</wp:posOffset>
                </wp:positionV>
                <wp:extent cx="111760" cy="635"/>
                <wp:effectExtent l="8255" t="10160" r="13335" b="8255"/>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A442ED5" id="AutoShape 21" o:spid="_x0000_s1026" type="#_x0000_t32" style="position:absolute;margin-left:-4.15pt;margin-top:3.8pt;width:8.8pt;height:.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56192" behindDoc="0" locked="0" layoutInCell="1" allowOverlap="1" wp14:anchorId="27E84D93" wp14:editId="15F4B6E1">
                <wp:simplePos x="0" y="0"/>
                <wp:positionH relativeFrom="column">
                  <wp:posOffset>-52705</wp:posOffset>
                </wp:positionH>
                <wp:positionV relativeFrom="paragraph">
                  <wp:posOffset>48260</wp:posOffset>
                </wp:positionV>
                <wp:extent cx="0" cy="1717040"/>
                <wp:effectExtent l="8255" t="10160" r="10795" b="635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C419D6" id="AutoShape 20" o:spid="_x0000_s1026" type="#_x0000_t32" style="position:absolute;margin-left:-4.15pt;margin-top:3.8pt;width:0;height:13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67456" behindDoc="0" locked="0" layoutInCell="1" allowOverlap="1" wp14:anchorId="68188B3C" wp14:editId="10A2712A">
                <wp:simplePos x="0" y="0"/>
                <wp:positionH relativeFrom="column">
                  <wp:posOffset>1577975</wp:posOffset>
                </wp:positionH>
                <wp:positionV relativeFrom="paragraph">
                  <wp:posOffset>48895</wp:posOffset>
                </wp:positionV>
                <wp:extent cx="123190" cy="635"/>
                <wp:effectExtent l="10160" t="10795" r="9525" b="762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91BB7E5" id="AutoShape 31" o:spid="_x0000_s1026" type="#_x0000_t32" style="position:absolute;margin-left:124.25pt;margin-top:3.85pt;width:9.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66432" behindDoc="0" locked="0" layoutInCell="1" allowOverlap="1" wp14:anchorId="42DC0F1B" wp14:editId="0F3C5727">
                <wp:simplePos x="0" y="0"/>
                <wp:positionH relativeFrom="column">
                  <wp:posOffset>1577340</wp:posOffset>
                </wp:positionH>
                <wp:positionV relativeFrom="paragraph">
                  <wp:posOffset>48895</wp:posOffset>
                </wp:positionV>
                <wp:extent cx="0" cy="1717040"/>
                <wp:effectExtent l="9525" t="10795" r="9525" b="571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A0F30F" id="AutoShape 30" o:spid="_x0000_s1026" type="#_x0000_t32" style="position:absolute;margin-left:124.2pt;margin-top:3.85pt;width:0;height:1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73600" behindDoc="0" locked="0" layoutInCell="1" allowOverlap="1" wp14:anchorId="18E82C91" wp14:editId="1E026F66">
                <wp:simplePos x="0" y="0"/>
                <wp:positionH relativeFrom="column">
                  <wp:posOffset>3458210</wp:posOffset>
                </wp:positionH>
                <wp:positionV relativeFrom="paragraph">
                  <wp:posOffset>67310</wp:posOffset>
                </wp:positionV>
                <wp:extent cx="123190" cy="635"/>
                <wp:effectExtent l="13970" t="10160" r="5715" b="8255"/>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6DB0253" id="AutoShape 37" o:spid="_x0000_s1026" type="#_x0000_t32" style="position:absolute;margin-left:272.3pt;margin-top:5.3pt;width:9.7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"/>
            </w:pict>
          </mc:Fallback>
        </mc:AlternateContent>
      </w:r>
    </w:p>
    <w:p w14:paraId="123ACA67" w14:textId="77777777" w:rsidR="00635B3F" w:rsidRPr="00635B3F" w:rsidRDefault="00F5592A" w:rsidP="00635B3F">
      <w:pPr>
        <w:spacing w:line="360" w:lineRule="auto"/>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70528" behindDoc="0" locked="0" layoutInCell="1" allowOverlap="1" wp14:anchorId="5E7862C9" wp14:editId="4B72A4D7">
                <wp:simplePos x="0" y="0"/>
                <wp:positionH relativeFrom="column">
                  <wp:posOffset>3603625</wp:posOffset>
                </wp:positionH>
                <wp:positionV relativeFrom="paragraph">
                  <wp:posOffset>287655</wp:posOffset>
                </wp:positionV>
                <wp:extent cx="1050290" cy="723265"/>
                <wp:effectExtent l="6985" t="6985" r="9525" b="1270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723265"/>
                        </a:xfrm>
                        <a:prstGeom prst="roundRect">
                          <a:avLst>
                            <a:gd name="adj" fmla="val 16667"/>
                          </a:avLst>
                        </a:prstGeom>
                        <a:solidFill>
                          <a:srgbClr val="FFFFFF"/>
                        </a:solidFill>
                        <a:ln w="9525">
                          <a:solidFill>
                            <a:srgbClr val="000000"/>
                          </a:solidFill>
                          <a:round/>
                          <a:headEnd/>
                          <a:tailEnd/>
                        </a:ln>
                      </wps:spPr>
                      <wps:txbx>
                        <w:txbxContent>
                          <w:p w14:paraId="7861CFC0" w14:textId="77777777" w:rsidR="00D2081B" w:rsidRPr="0070663D" w:rsidRDefault="00D2081B" w:rsidP="00635B3F">
                            <w:pPr>
                              <w:spacing w:after="0" w:line="240" w:lineRule="auto"/>
                              <w:jc w:val="center"/>
                              <w:rPr>
                                <w:rFonts w:ascii="Arial" w:hAnsi="Arial" w:cs="Arial"/>
                                <w:b/>
                                <w:sz w:val="18"/>
                                <w:szCs w:val="18"/>
                              </w:rPr>
                            </w:pPr>
                            <w:r w:rsidRPr="0070663D">
                              <w:rPr>
                                <w:rFonts w:ascii="Arial" w:hAnsi="Arial" w:cs="Arial"/>
                                <w:b/>
                                <w:sz w:val="18"/>
                                <w:szCs w:val="18"/>
                              </w:rPr>
                              <w:t>Seksi</w:t>
                            </w:r>
                          </w:p>
                          <w:p w14:paraId="5B6BF9C6" w14:textId="77777777" w:rsidR="00D2081B" w:rsidRPr="009E0C44" w:rsidRDefault="00D2081B" w:rsidP="00635B3F">
                            <w:pPr>
                              <w:jc w:val="center"/>
                              <w:rPr>
                                <w:rFonts w:ascii="Arial" w:hAnsi="Arial" w:cs="Arial"/>
                                <w:b/>
                              </w:rPr>
                            </w:pPr>
                            <w:r w:rsidRPr="0070663D">
                              <w:rPr>
                                <w:rFonts w:ascii="Arial" w:hAnsi="Arial" w:cs="Arial"/>
                                <w:b/>
                                <w:sz w:val="18"/>
                                <w:szCs w:val="18"/>
                                <w:lang w:val="en-US"/>
                              </w:rPr>
                              <w:t>Pengawasan Koperasi dan</w:t>
                            </w:r>
                            <w:r>
                              <w:rPr>
                                <w:rFonts w:ascii="Arial" w:hAnsi="Arial" w:cs="Arial"/>
                                <w:b/>
                                <w:lang w:val="en-US"/>
                              </w:rPr>
                              <w:t xml:space="preserve"> </w:t>
                            </w:r>
                            <w:r w:rsidRPr="0070663D">
                              <w:rPr>
                                <w:rFonts w:ascii="Arial" w:hAnsi="Arial" w:cs="Arial"/>
                                <w:b/>
                                <w:sz w:val="18"/>
                                <w:szCs w:val="18"/>
                                <w:lang w:val="en-US"/>
                              </w:rPr>
                              <w:t>Usaha Mikro</w:t>
                            </w:r>
                            <w:r w:rsidRPr="009E0C44">
                              <w:rPr>
                                <w:rFonts w:ascii="Arial" w:hAnsi="Arial" w:cs="Arial"/>
                                <w:b/>
                              </w:rPr>
                              <w:t xml:space="preserve"> Pasar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4" style="position:absolute;margin-left:283.75pt;margin-top:22.65pt;width:82.7pt;height:5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">
                <v:textbox>
                  <w:txbxContent>
                    <w:p w14:paraId="7861CFC0" w14:textId="77777777" w:rsidR="00D2081B" w:rsidRPr="0070663D" w:rsidRDefault="00D2081B" w:rsidP="00635B3F">
                      <w:pPr>
                        <w:spacing w:after="0" w:line="240" w:lineRule="auto"/>
                        <w:jc w:val="center"/>
                        <w:rPr>
                          <w:rFonts w:ascii="Arial" w:hAnsi="Arial" w:cs="Arial"/>
                          <w:b/>
                          <w:sz w:val="18"/>
                          <w:szCs w:val="18"/>
                        </w:rPr>
                      </w:pPr>
                      <w:r w:rsidRPr="0070663D">
                        <w:rPr>
                          <w:rFonts w:ascii="Arial" w:hAnsi="Arial" w:cs="Arial"/>
                          <w:b/>
                          <w:sz w:val="18"/>
                          <w:szCs w:val="18"/>
                        </w:rPr>
                        <w:t>Seksi</w:t>
                      </w:r>
                    </w:p>
                    <w:p w14:paraId="5B6BF9C6" w14:textId="77777777" w:rsidR="00D2081B" w:rsidRPr="009E0C44" w:rsidRDefault="00D2081B" w:rsidP="00635B3F">
                      <w:pPr>
                        <w:jc w:val="center"/>
                        <w:rPr>
                          <w:rFonts w:ascii="Arial" w:hAnsi="Arial" w:cs="Arial"/>
                          <w:b/>
                        </w:rPr>
                      </w:pPr>
                      <w:r w:rsidRPr="0070663D">
                        <w:rPr>
                          <w:rFonts w:ascii="Arial" w:hAnsi="Arial" w:cs="Arial"/>
                          <w:b/>
                          <w:sz w:val="18"/>
                          <w:szCs w:val="18"/>
                          <w:lang w:val="en-US"/>
                        </w:rPr>
                        <w:t>Pengawasan Koperasi dan</w:t>
                      </w:r>
                      <w:r>
                        <w:rPr>
                          <w:rFonts w:ascii="Arial" w:hAnsi="Arial" w:cs="Arial"/>
                          <w:b/>
                          <w:lang w:val="en-US"/>
                        </w:rPr>
                        <w:t xml:space="preserve"> </w:t>
                      </w:r>
                      <w:r w:rsidRPr="0070663D">
                        <w:rPr>
                          <w:rFonts w:ascii="Arial" w:hAnsi="Arial" w:cs="Arial"/>
                          <w:b/>
                          <w:sz w:val="18"/>
                          <w:szCs w:val="18"/>
                          <w:lang w:val="en-US"/>
                        </w:rPr>
                        <w:t>Usaha Mikro</w:t>
                      </w:r>
                      <w:r w:rsidRPr="009E0C44">
                        <w:rPr>
                          <w:rFonts w:ascii="Arial" w:hAnsi="Arial" w:cs="Arial"/>
                          <w:b/>
                        </w:rPr>
                        <w:t xml:space="preserve"> Pasar</w:t>
                      </w:r>
                    </w:p>
                  </w:txbxContent>
                </v:textbox>
              </v:roundrect>
            </w:pict>
          </mc:Fallback>
        </mc:AlternateContent>
      </w:r>
      <w:r>
        <w:rPr>
          <w:rFonts w:ascii="Times New Roman" w:hAnsi="Times New Roman"/>
          <w:noProof/>
          <w:sz w:val="28"/>
          <w:szCs w:val="28"/>
          <w:lang w:val="en-US"/>
        </w:rPr>
        <mc:AlternateContent>
          <mc:Choice Requires="wps">
            <w:drawing>
              <wp:anchor distT="0" distB="0" distL="114300" distR="114300" simplePos="0" relativeHeight="251664384" behindDoc="0" locked="0" layoutInCell="1" allowOverlap="1" wp14:anchorId="082AB48F" wp14:editId="695D8D5D">
                <wp:simplePos x="0" y="0"/>
                <wp:positionH relativeFrom="column">
                  <wp:posOffset>1882140</wp:posOffset>
                </wp:positionH>
                <wp:positionV relativeFrom="paragraph">
                  <wp:posOffset>342265</wp:posOffset>
                </wp:positionV>
                <wp:extent cx="1114425" cy="621030"/>
                <wp:effectExtent l="9525" t="13970" r="9525" b="1270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21030"/>
                        </a:xfrm>
                        <a:prstGeom prst="roundRect">
                          <a:avLst>
                            <a:gd name="adj" fmla="val 16667"/>
                          </a:avLst>
                        </a:prstGeom>
                        <a:solidFill>
                          <a:srgbClr val="FFFFFF"/>
                        </a:solidFill>
                        <a:ln w="9525">
                          <a:solidFill>
                            <a:srgbClr val="000000"/>
                          </a:solidFill>
                          <a:round/>
                          <a:headEnd/>
                          <a:tailEnd/>
                        </a:ln>
                      </wps:spPr>
                      <wps:txbx>
                        <w:txbxContent>
                          <w:p w14:paraId="137F74FE" w14:textId="77777777" w:rsidR="00D2081B" w:rsidRPr="0070663D" w:rsidRDefault="00D2081B" w:rsidP="00635B3F">
                            <w:pPr>
                              <w:spacing w:after="0" w:line="240" w:lineRule="auto"/>
                              <w:jc w:val="center"/>
                              <w:rPr>
                                <w:rFonts w:ascii="Arial" w:hAnsi="Arial" w:cs="Arial"/>
                                <w:b/>
                                <w:sz w:val="18"/>
                                <w:szCs w:val="18"/>
                              </w:rPr>
                            </w:pPr>
                            <w:r w:rsidRPr="0070663D">
                              <w:rPr>
                                <w:rFonts w:ascii="Arial" w:hAnsi="Arial" w:cs="Arial"/>
                                <w:b/>
                                <w:sz w:val="18"/>
                                <w:szCs w:val="18"/>
                              </w:rPr>
                              <w:t>Seksi</w:t>
                            </w:r>
                          </w:p>
                          <w:p w14:paraId="1BB7FE61" w14:textId="77777777" w:rsidR="00D2081B" w:rsidRPr="0070663D" w:rsidRDefault="00D2081B" w:rsidP="00635B3F">
                            <w:pPr>
                              <w:jc w:val="center"/>
                              <w:rPr>
                                <w:rFonts w:ascii="Arial" w:hAnsi="Arial" w:cs="Arial"/>
                                <w:b/>
                                <w:sz w:val="18"/>
                                <w:szCs w:val="18"/>
                                <w:lang w:val="en-US"/>
                              </w:rPr>
                            </w:pPr>
                            <w:r w:rsidRPr="0070663D">
                              <w:rPr>
                                <w:rFonts w:ascii="Arial" w:hAnsi="Arial" w:cs="Arial"/>
                                <w:b/>
                                <w:sz w:val="18"/>
                                <w:szCs w:val="18"/>
                                <w:lang w:val="en-US"/>
                              </w:rPr>
                              <w:t>Pemberdayaan Usaha Mikro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5" style="position:absolute;margin-left:148.2pt;margin-top:26.95pt;width:87.75pt;height:4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">
                <v:textbox>
                  <w:txbxContent>
                    <w:p w14:paraId="137F74FE" w14:textId="77777777" w:rsidR="00D2081B" w:rsidRPr="0070663D" w:rsidRDefault="00D2081B" w:rsidP="00635B3F">
                      <w:pPr>
                        <w:spacing w:after="0" w:line="240" w:lineRule="auto"/>
                        <w:jc w:val="center"/>
                        <w:rPr>
                          <w:rFonts w:ascii="Arial" w:hAnsi="Arial" w:cs="Arial"/>
                          <w:b/>
                          <w:sz w:val="18"/>
                          <w:szCs w:val="18"/>
                        </w:rPr>
                      </w:pPr>
                      <w:r w:rsidRPr="0070663D">
                        <w:rPr>
                          <w:rFonts w:ascii="Arial" w:hAnsi="Arial" w:cs="Arial"/>
                          <w:b/>
                          <w:sz w:val="18"/>
                          <w:szCs w:val="18"/>
                        </w:rPr>
                        <w:t>Seksi</w:t>
                      </w:r>
                    </w:p>
                    <w:p w14:paraId="1BB7FE61" w14:textId="77777777" w:rsidR="00D2081B" w:rsidRPr="0070663D" w:rsidRDefault="00D2081B" w:rsidP="00635B3F">
                      <w:pPr>
                        <w:jc w:val="center"/>
                        <w:rPr>
                          <w:rFonts w:ascii="Arial" w:hAnsi="Arial" w:cs="Arial"/>
                          <w:b/>
                          <w:sz w:val="18"/>
                          <w:szCs w:val="18"/>
                          <w:lang w:val="en-US"/>
                        </w:rPr>
                      </w:pPr>
                      <w:r w:rsidRPr="0070663D">
                        <w:rPr>
                          <w:rFonts w:ascii="Arial" w:hAnsi="Arial" w:cs="Arial"/>
                          <w:b/>
                          <w:sz w:val="18"/>
                          <w:szCs w:val="18"/>
                          <w:lang w:val="en-US"/>
                        </w:rPr>
                        <w:t>Pemberdayaan Usaha Mikro</w:t>
                      </w:r>
                    </w:p>
                  </w:txbxContent>
                </v:textbox>
              </v:roundrect>
            </w:pict>
          </mc:Fallback>
        </mc:AlternateContent>
      </w:r>
      <w:r>
        <w:rPr>
          <w:rFonts w:ascii="Times New Roman" w:hAnsi="Times New Roman"/>
          <w:noProof/>
          <w:sz w:val="28"/>
          <w:szCs w:val="28"/>
          <w:lang w:val="en-US"/>
        </w:rPr>
        <mc:AlternateContent>
          <mc:Choice Requires="wps">
            <w:drawing>
              <wp:anchor distT="0" distB="0" distL="114300" distR="114300" simplePos="0" relativeHeight="251654144" behindDoc="0" locked="0" layoutInCell="1" allowOverlap="1" wp14:anchorId="45052A90" wp14:editId="723EA0DD">
                <wp:simplePos x="0" y="0"/>
                <wp:positionH relativeFrom="column">
                  <wp:posOffset>231140</wp:posOffset>
                </wp:positionH>
                <wp:positionV relativeFrom="paragraph">
                  <wp:posOffset>351790</wp:posOffset>
                </wp:positionV>
                <wp:extent cx="1212850" cy="621030"/>
                <wp:effectExtent l="6350" t="13970" r="9525" b="1270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621030"/>
                        </a:xfrm>
                        <a:prstGeom prst="roundRect">
                          <a:avLst>
                            <a:gd name="adj" fmla="val 16667"/>
                          </a:avLst>
                        </a:prstGeom>
                        <a:solidFill>
                          <a:srgbClr val="FFFFFF"/>
                        </a:solidFill>
                        <a:ln w="9525">
                          <a:solidFill>
                            <a:srgbClr val="000000"/>
                          </a:solidFill>
                          <a:round/>
                          <a:headEnd/>
                          <a:tailEnd/>
                        </a:ln>
                      </wps:spPr>
                      <wps:txbx>
                        <w:txbxContent>
                          <w:p w14:paraId="1EA32D9B" w14:textId="77777777" w:rsidR="00D2081B" w:rsidRPr="0070663D" w:rsidRDefault="00D2081B" w:rsidP="00635B3F">
                            <w:pPr>
                              <w:spacing w:after="0" w:line="240" w:lineRule="auto"/>
                              <w:jc w:val="center"/>
                              <w:rPr>
                                <w:rFonts w:ascii="Arial" w:hAnsi="Arial" w:cs="Arial"/>
                                <w:b/>
                                <w:sz w:val="18"/>
                                <w:szCs w:val="18"/>
                              </w:rPr>
                            </w:pPr>
                            <w:r w:rsidRPr="0070663D">
                              <w:rPr>
                                <w:rFonts w:ascii="Arial" w:hAnsi="Arial" w:cs="Arial"/>
                                <w:b/>
                                <w:sz w:val="18"/>
                                <w:szCs w:val="18"/>
                              </w:rPr>
                              <w:t>Seksi</w:t>
                            </w:r>
                          </w:p>
                          <w:p w14:paraId="75195FA8" w14:textId="77777777" w:rsidR="00D2081B" w:rsidRPr="0070663D" w:rsidRDefault="00D2081B" w:rsidP="00635B3F">
                            <w:pPr>
                              <w:jc w:val="center"/>
                              <w:rPr>
                                <w:rFonts w:ascii="Arial" w:hAnsi="Arial" w:cs="Arial"/>
                                <w:b/>
                                <w:sz w:val="18"/>
                                <w:szCs w:val="18"/>
                              </w:rPr>
                            </w:pPr>
                            <w:r w:rsidRPr="0070663D">
                              <w:rPr>
                                <w:rFonts w:ascii="Arial" w:hAnsi="Arial" w:cs="Arial"/>
                                <w:b/>
                                <w:sz w:val="18"/>
                                <w:szCs w:val="18"/>
                                <w:lang w:val="en-US"/>
                              </w:rPr>
                              <w:t>Kelembagaan</w:t>
                            </w:r>
                            <w:r w:rsidRPr="0070663D">
                              <w:rPr>
                                <w:rFonts w:ascii="Arial" w:hAnsi="Arial" w:cs="Arial"/>
                                <w:b/>
                                <w:sz w:val="18"/>
                                <w:szCs w:val="18"/>
                              </w:rPr>
                              <w:t xml:space="preserve"> Koperasi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6" style="position:absolute;margin-left:18.2pt;margin-top:27.7pt;width:95.5pt;height:4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">
                <v:textbox>
                  <w:txbxContent>
                    <w:p w14:paraId="1EA32D9B" w14:textId="77777777" w:rsidR="00D2081B" w:rsidRPr="0070663D" w:rsidRDefault="00D2081B" w:rsidP="00635B3F">
                      <w:pPr>
                        <w:spacing w:after="0" w:line="240" w:lineRule="auto"/>
                        <w:jc w:val="center"/>
                        <w:rPr>
                          <w:rFonts w:ascii="Arial" w:hAnsi="Arial" w:cs="Arial"/>
                          <w:b/>
                          <w:sz w:val="18"/>
                          <w:szCs w:val="18"/>
                        </w:rPr>
                      </w:pPr>
                      <w:r w:rsidRPr="0070663D">
                        <w:rPr>
                          <w:rFonts w:ascii="Arial" w:hAnsi="Arial" w:cs="Arial"/>
                          <w:b/>
                          <w:sz w:val="18"/>
                          <w:szCs w:val="18"/>
                        </w:rPr>
                        <w:t>Seksi</w:t>
                      </w:r>
                    </w:p>
                    <w:p w14:paraId="75195FA8" w14:textId="77777777" w:rsidR="00D2081B" w:rsidRPr="0070663D" w:rsidRDefault="00D2081B" w:rsidP="00635B3F">
                      <w:pPr>
                        <w:jc w:val="center"/>
                        <w:rPr>
                          <w:rFonts w:ascii="Arial" w:hAnsi="Arial" w:cs="Arial"/>
                          <w:b/>
                          <w:sz w:val="18"/>
                          <w:szCs w:val="18"/>
                        </w:rPr>
                      </w:pPr>
                      <w:r w:rsidRPr="0070663D">
                        <w:rPr>
                          <w:rFonts w:ascii="Arial" w:hAnsi="Arial" w:cs="Arial"/>
                          <w:b/>
                          <w:sz w:val="18"/>
                          <w:szCs w:val="18"/>
                          <w:lang w:val="en-US"/>
                        </w:rPr>
                        <w:t>Kelembagaan</w:t>
                      </w:r>
                      <w:r w:rsidRPr="0070663D">
                        <w:rPr>
                          <w:rFonts w:ascii="Arial" w:hAnsi="Arial" w:cs="Arial"/>
                          <w:b/>
                          <w:sz w:val="18"/>
                          <w:szCs w:val="18"/>
                        </w:rPr>
                        <w:t xml:space="preserve"> Koperasi</w:t>
                      </w:r>
                    </w:p>
                  </w:txbxContent>
                </v:textbox>
              </v:roundrect>
            </w:pict>
          </mc:Fallback>
        </mc:AlternateContent>
      </w:r>
    </w:p>
    <w:p w14:paraId="747386FD" w14:textId="77777777" w:rsidR="00635B3F" w:rsidRPr="00635B3F" w:rsidRDefault="00F5592A" w:rsidP="00635B3F">
      <w:pPr>
        <w:spacing w:line="360" w:lineRule="auto"/>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68480" behindDoc="0" locked="0" layoutInCell="1" allowOverlap="1" wp14:anchorId="67AE3438" wp14:editId="211644F4">
                <wp:simplePos x="0" y="0"/>
                <wp:positionH relativeFrom="column">
                  <wp:posOffset>1587500</wp:posOffset>
                </wp:positionH>
                <wp:positionV relativeFrom="paragraph">
                  <wp:posOffset>231775</wp:posOffset>
                </wp:positionV>
                <wp:extent cx="294640" cy="0"/>
                <wp:effectExtent l="10160" t="13335" r="9525" b="5715"/>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C09D395" id="AutoShape 32" o:spid="_x0000_s1026" type="#_x0000_t32" style="position:absolute;margin-left:125pt;margin-top:18.25pt;width:23.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58240" behindDoc="0" locked="0" layoutInCell="1" allowOverlap="1" wp14:anchorId="6E5FFABD" wp14:editId="7323040B">
                <wp:simplePos x="0" y="0"/>
                <wp:positionH relativeFrom="column">
                  <wp:posOffset>-52705</wp:posOffset>
                </wp:positionH>
                <wp:positionV relativeFrom="paragraph">
                  <wp:posOffset>247650</wp:posOffset>
                </wp:positionV>
                <wp:extent cx="283845" cy="0"/>
                <wp:effectExtent l="8255" t="10160" r="12700" b="889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D937C19" id="AutoShape 22" o:spid="_x0000_s1026" type="#_x0000_t32" style="position:absolute;margin-left:-4.15pt;margin-top:19.5pt;width:2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74624" behindDoc="0" locked="0" layoutInCell="1" allowOverlap="1" wp14:anchorId="215EFCAE" wp14:editId="54105B3A">
                <wp:simplePos x="0" y="0"/>
                <wp:positionH relativeFrom="column">
                  <wp:posOffset>3467735</wp:posOffset>
                </wp:positionH>
                <wp:positionV relativeFrom="paragraph">
                  <wp:posOffset>207010</wp:posOffset>
                </wp:positionV>
                <wp:extent cx="123190" cy="0"/>
                <wp:effectExtent l="13970" t="7620" r="5715" b="1143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F7ED28" id="AutoShape 38" o:spid="_x0000_s1026" type="#_x0000_t32" style="position:absolute;margin-left:273.05pt;margin-top:16.3pt;width:9.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"/>
            </w:pict>
          </mc:Fallback>
        </mc:AlternateContent>
      </w:r>
    </w:p>
    <w:p w14:paraId="0F0E933F" w14:textId="77777777" w:rsidR="00635B3F" w:rsidRPr="00635B3F" w:rsidRDefault="00F5592A" w:rsidP="00635B3F">
      <w:pPr>
        <w:spacing w:line="360" w:lineRule="auto"/>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71552" behindDoc="0" locked="0" layoutInCell="1" allowOverlap="1" wp14:anchorId="1288ACDF" wp14:editId="205C9099">
                <wp:simplePos x="0" y="0"/>
                <wp:positionH relativeFrom="column">
                  <wp:posOffset>3601720</wp:posOffset>
                </wp:positionH>
                <wp:positionV relativeFrom="paragraph">
                  <wp:posOffset>189865</wp:posOffset>
                </wp:positionV>
                <wp:extent cx="1052195" cy="689610"/>
                <wp:effectExtent l="5080" t="5080" r="9525" b="1016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689610"/>
                        </a:xfrm>
                        <a:prstGeom prst="roundRect">
                          <a:avLst>
                            <a:gd name="adj" fmla="val 16667"/>
                          </a:avLst>
                        </a:prstGeom>
                        <a:solidFill>
                          <a:srgbClr val="FFFFFF"/>
                        </a:solidFill>
                        <a:ln w="9525">
                          <a:solidFill>
                            <a:srgbClr val="000000"/>
                          </a:solidFill>
                          <a:round/>
                          <a:headEnd/>
                          <a:tailEnd/>
                        </a:ln>
                      </wps:spPr>
                      <wps:txbx>
                        <w:txbxContent>
                          <w:p w14:paraId="3037D98B" w14:textId="77777777" w:rsidR="00D2081B" w:rsidRPr="0070663D" w:rsidRDefault="00D2081B" w:rsidP="00635B3F">
                            <w:pPr>
                              <w:spacing w:after="0" w:line="240" w:lineRule="auto"/>
                              <w:jc w:val="center"/>
                              <w:rPr>
                                <w:rFonts w:ascii="Arial" w:hAnsi="Arial" w:cs="Arial"/>
                                <w:b/>
                                <w:sz w:val="18"/>
                                <w:szCs w:val="18"/>
                              </w:rPr>
                            </w:pPr>
                            <w:r w:rsidRPr="0070663D">
                              <w:rPr>
                                <w:rFonts w:ascii="Arial" w:hAnsi="Arial" w:cs="Arial"/>
                                <w:b/>
                                <w:sz w:val="18"/>
                                <w:szCs w:val="18"/>
                              </w:rPr>
                              <w:t>Seksi</w:t>
                            </w:r>
                          </w:p>
                          <w:p w14:paraId="69A16895" w14:textId="77777777" w:rsidR="00D2081B" w:rsidRPr="0070663D" w:rsidRDefault="00D2081B" w:rsidP="00635B3F">
                            <w:pPr>
                              <w:jc w:val="center"/>
                              <w:rPr>
                                <w:rFonts w:ascii="Arial" w:hAnsi="Arial" w:cs="Arial"/>
                                <w:b/>
                                <w:sz w:val="18"/>
                                <w:szCs w:val="18"/>
                                <w:lang w:val="en-US"/>
                              </w:rPr>
                            </w:pPr>
                            <w:r>
                              <w:rPr>
                                <w:rFonts w:ascii="Arial" w:hAnsi="Arial" w:cs="Arial"/>
                                <w:b/>
                                <w:sz w:val="18"/>
                                <w:szCs w:val="18"/>
                                <w:lang w:val="en-US"/>
                              </w:rPr>
                              <w:t>Bina Usaha Koperasi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7" style="position:absolute;margin-left:283.6pt;margin-top:14.95pt;width:82.85pt;height:5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">
                <v:textbox>
                  <w:txbxContent>
                    <w:p w14:paraId="3037D98B" w14:textId="77777777" w:rsidR="00D2081B" w:rsidRPr="0070663D" w:rsidRDefault="00D2081B" w:rsidP="00635B3F">
                      <w:pPr>
                        <w:spacing w:after="0" w:line="240" w:lineRule="auto"/>
                        <w:jc w:val="center"/>
                        <w:rPr>
                          <w:rFonts w:ascii="Arial" w:hAnsi="Arial" w:cs="Arial"/>
                          <w:b/>
                          <w:sz w:val="18"/>
                          <w:szCs w:val="18"/>
                        </w:rPr>
                      </w:pPr>
                      <w:r w:rsidRPr="0070663D">
                        <w:rPr>
                          <w:rFonts w:ascii="Arial" w:hAnsi="Arial" w:cs="Arial"/>
                          <w:b/>
                          <w:sz w:val="18"/>
                          <w:szCs w:val="18"/>
                        </w:rPr>
                        <w:t>Seksi</w:t>
                      </w:r>
                    </w:p>
                    <w:p w14:paraId="69A16895" w14:textId="77777777" w:rsidR="00D2081B" w:rsidRPr="0070663D" w:rsidRDefault="00D2081B" w:rsidP="00635B3F">
                      <w:pPr>
                        <w:jc w:val="center"/>
                        <w:rPr>
                          <w:rFonts w:ascii="Arial" w:hAnsi="Arial" w:cs="Arial"/>
                          <w:b/>
                          <w:sz w:val="18"/>
                          <w:szCs w:val="18"/>
                          <w:lang w:val="en-US"/>
                        </w:rPr>
                      </w:pPr>
                      <w:r>
                        <w:rPr>
                          <w:rFonts w:ascii="Arial" w:hAnsi="Arial" w:cs="Arial"/>
                          <w:b/>
                          <w:sz w:val="18"/>
                          <w:szCs w:val="18"/>
                          <w:lang w:val="en-US"/>
                        </w:rPr>
                        <w:t>Bina Usaha Koperasi</w:t>
                      </w:r>
                    </w:p>
                  </w:txbxContent>
                </v:textbox>
              </v:roundrect>
            </w:pict>
          </mc:Fallback>
        </mc:AlternateContent>
      </w:r>
      <w:r>
        <w:rPr>
          <w:rFonts w:ascii="Times New Roman" w:hAnsi="Times New Roman"/>
          <w:noProof/>
          <w:sz w:val="28"/>
          <w:szCs w:val="28"/>
          <w:lang w:val="en-US"/>
        </w:rPr>
        <mc:AlternateContent>
          <mc:Choice Requires="wps">
            <w:drawing>
              <wp:anchor distT="0" distB="0" distL="114300" distR="114300" simplePos="0" relativeHeight="251665408" behindDoc="0" locked="0" layoutInCell="1" allowOverlap="1" wp14:anchorId="1A241028" wp14:editId="748C8873">
                <wp:simplePos x="0" y="0"/>
                <wp:positionH relativeFrom="column">
                  <wp:posOffset>1882140</wp:posOffset>
                </wp:positionH>
                <wp:positionV relativeFrom="paragraph">
                  <wp:posOffset>161925</wp:posOffset>
                </wp:positionV>
                <wp:extent cx="1114425" cy="688975"/>
                <wp:effectExtent l="9525" t="5715" r="9525" b="10160"/>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88975"/>
                        </a:xfrm>
                        <a:prstGeom prst="roundRect">
                          <a:avLst>
                            <a:gd name="adj" fmla="val 16667"/>
                          </a:avLst>
                        </a:prstGeom>
                        <a:solidFill>
                          <a:srgbClr val="FFFFFF"/>
                        </a:solidFill>
                        <a:ln w="9525">
                          <a:solidFill>
                            <a:srgbClr val="000000"/>
                          </a:solidFill>
                          <a:round/>
                          <a:headEnd/>
                          <a:tailEnd/>
                        </a:ln>
                      </wps:spPr>
                      <wps:txbx>
                        <w:txbxContent>
                          <w:p w14:paraId="66937E6E" w14:textId="77777777" w:rsidR="00D2081B" w:rsidRPr="0070663D" w:rsidRDefault="00D2081B" w:rsidP="00635B3F">
                            <w:pPr>
                              <w:spacing w:after="0" w:line="240" w:lineRule="auto"/>
                              <w:jc w:val="center"/>
                              <w:rPr>
                                <w:rFonts w:ascii="Arial" w:hAnsi="Arial" w:cs="Arial"/>
                                <w:b/>
                                <w:sz w:val="18"/>
                                <w:szCs w:val="18"/>
                              </w:rPr>
                            </w:pPr>
                            <w:r w:rsidRPr="0070663D">
                              <w:rPr>
                                <w:rFonts w:ascii="Arial" w:hAnsi="Arial" w:cs="Arial"/>
                                <w:b/>
                                <w:sz w:val="18"/>
                                <w:szCs w:val="18"/>
                              </w:rPr>
                              <w:t>Seksi</w:t>
                            </w:r>
                          </w:p>
                          <w:p w14:paraId="436623E4" w14:textId="77777777" w:rsidR="00D2081B" w:rsidRPr="009E0C44" w:rsidRDefault="00D2081B" w:rsidP="00635B3F">
                            <w:pPr>
                              <w:jc w:val="center"/>
                              <w:rPr>
                                <w:rFonts w:ascii="Arial" w:hAnsi="Arial" w:cs="Arial"/>
                                <w:b/>
                                <w:sz w:val="20"/>
                                <w:szCs w:val="20"/>
                              </w:rPr>
                            </w:pPr>
                            <w:r>
                              <w:rPr>
                                <w:rFonts w:ascii="Arial" w:hAnsi="Arial" w:cs="Arial"/>
                                <w:b/>
                                <w:sz w:val="18"/>
                                <w:szCs w:val="18"/>
                                <w:lang w:val="en-US"/>
                              </w:rPr>
                              <w:t>Pengembangan Usaha Mikro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8" style="position:absolute;margin-left:148.2pt;margin-top:12.75pt;width:87.75pt;height: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">
                <v:textbox>
                  <w:txbxContent>
                    <w:p w14:paraId="66937E6E" w14:textId="77777777" w:rsidR="00D2081B" w:rsidRPr="0070663D" w:rsidRDefault="00D2081B" w:rsidP="00635B3F">
                      <w:pPr>
                        <w:spacing w:after="0" w:line="240" w:lineRule="auto"/>
                        <w:jc w:val="center"/>
                        <w:rPr>
                          <w:rFonts w:ascii="Arial" w:hAnsi="Arial" w:cs="Arial"/>
                          <w:b/>
                          <w:sz w:val="18"/>
                          <w:szCs w:val="18"/>
                        </w:rPr>
                      </w:pPr>
                      <w:r w:rsidRPr="0070663D">
                        <w:rPr>
                          <w:rFonts w:ascii="Arial" w:hAnsi="Arial" w:cs="Arial"/>
                          <w:b/>
                          <w:sz w:val="18"/>
                          <w:szCs w:val="18"/>
                        </w:rPr>
                        <w:t>Seksi</w:t>
                      </w:r>
                    </w:p>
                    <w:p w14:paraId="436623E4" w14:textId="77777777" w:rsidR="00D2081B" w:rsidRPr="009E0C44" w:rsidRDefault="00D2081B" w:rsidP="00635B3F">
                      <w:pPr>
                        <w:jc w:val="center"/>
                        <w:rPr>
                          <w:rFonts w:ascii="Arial" w:hAnsi="Arial" w:cs="Arial"/>
                          <w:b/>
                          <w:sz w:val="20"/>
                          <w:szCs w:val="20"/>
                        </w:rPr>
                      </w:pPr>
                      <w:r>
                        <w:rPr>
                          <w:rFonts w:ascii="Arial" w:hAnsi="Arial" w:cs="Arial"/>
                          <w:b/>
                          <w:sz w:val="18"/>
                          <w:szCs w:val="18"/>
                          <w:lang w:val="en-US"/>
                        </w:rPr>
                        <w:t>Pengembangan Usaha Mikro</w:t>
                      </w:r>
                    </w:p>
                  </w:txbxContent>
                </v:textbox>
              </v:roundrect>
            </w:pict>
          </mc:Fallback>
        </mc:AlternateContent>
      </w:r>
      <w:r>
        <w:rPr>
          <w:rFonts w:ascii="Times New Roman" w:hAnsi="Times New Roman"/>
          <w:noProof/>
          <w:sz w:val="28"/>
          <w:szCs w:val="28"/>
          <w:lang w:val="en-US"/>
        </w:rPr>
        <mc:AlternateContent>
          <mc:Choice Requires="wps">
            <w:drawing>
              <wp:anchor distT="0" distB="0" distL="114300" distR="114300" simplePos="0" relativeHeight="251655168" behindDoc="0" locked="0" layoutInCell="1" allowOverlap="1" wp14:anchorId="4E5B8D47" wp14:editId="2947AD0B">
                <wp:simplePos x="0" y="0"/>
                <wp:positionH relativeFrom="column">
                  <wp:posOffset>231140</wp:posOffset>
                </wp:positionH>
                <wp:positionV relativeFrom="paragraph">
                  <wp:posOffset>161925</wp:posOffset>
                </wp:positionV>
                <wp:extent cx="1212850" cy="688975"/>
                <wp:effectExtent l="6350" t="5715" r="9525" b="1016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688975"/>
                        </a:xfrm>
                        <a:prstGeom prst="roundRect">
                          <a:avLst>
                            <a:gd name="adj" fmla="val 16667"/>
                          </a:avLst>
                        </a:prstGeom>
                        <a:solidFill>
                          <a:srgbClr val="FFFFFF"/>
                        </a:solidFill>
                        <a:ln w="9525">
                          <a:solidFill>
                            <a:srgbClr val="000000"/>
                          </a:solidFill>
                          <a:round/>
                          <a:headEnd/>
                          <a:tailEnd/>
                        </a:ln>
                      </wps:spPr>
                      <wps:txbx>
                        <w:txbxContent>
                          <w:p w14:paraId="682E6605" w14:textId="77777777" w:rsidR="00D2081B" w:rsidRPr="0070663D" w:rsidRDefault="00D2081B" w:rsidP="00635B3F">
                            <w:pPr>
                              <w:spacing w:after="0" w:line="240" w:lineRule="auto"/>
                              <w:jc w:val="center"/>
                              <w:rPr>
                                <w:rFonts w:ascii="Arial" w:hAnsi="Arial" w:cs="Arial"/>
                                <w:b/>
                                <w:sz w:val="18"/>
                                <w:szCs w:val="18"/>
                              </w:rPr>
                            </w:pPr>
                            <w:r w:rsidRPr="0070663D">
                              <w:rPr>
                                <w:rFonts w:ascii="Arial" w:hAnsi="Arial" w:cs="Arial"/>
                                <w:b/>
                                <w:sz w:val="18"/>
                                <w:szCs w:val="18"/>
                              </w:rPr>
                              <w:t>Seksi</w:t>
                            </w:r>
                          </w:p>
                          <w:p w14:paraId="570CC480" w14:textId="77777777" w:rsidR="00D2081B" w:rsidRPr="0070663D" w:rsidRDefault="00D2081B" w:rsidP="00635B3F">
                            <w:pPr>
                              <w:jc w:val="center"/>
                              <w:rPr>
                                <w:rFonts w:ascii="Arial" w:hAnsi="Arial" w:cs="Arial"/>
                                <w:b/>
                                <w:sz w:val="18"/>
                                <w:szCs w:val="18"/>
                                <w:lang w:val="en-US"/>
                              </w:rPr>
                            </w:pPr>
                            <w:r w:rsidRPr="0070663D">
                              <w:rPr>
                                <w:rFonts w:ascii="Arial" w:hAnsi="Arial" w:cs="Arial"/>
                                <w:b/>
                                <w:sz w:val="18"/>
                                <w:szCs w:val="18"/>
                                <w:lang w:val="en-US"/>
                              </w:rPr>
                              <w:t xml:space="preserve">SDM </w:t>
                            </w:r>
                            <w:r w:rsidRPr="0070663D">
                              <w:rPr>
                                <w:rFonts w:ascii="Arial" w:hAnsi="Arial" w:cs="Arial"/>
                                <w:b/>
                                <w:sz w:val="18"/>
                                <w:szCs w:val="18"/>
                              </w:rPr>
                              <w:t>Koperasi</w:t>
                            </w:r>
                            <w:r w:rsidRPr="0070663D">
                              <w:rPr>
                                <w:rFonts w:ascii="Arial" w:hAnsi="Arial" w:cs="Arial"/>
                                <w:b/>
                                <w:sz w:val="18"/>
                                <w:szCs w:val="18"/>
                                <w:lang w:val="en-US"/>
                              </w:rPr>
                              <w:t xml:space="preserve"> dan Usaha Mikro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9" style="position:absolute;margin-left:18.2pt;margin-top:12.75pt;width:95.5pt;height:5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">
                <v:textbox>
                  <w:txbxContent>
                    <w:p w14:paraId="682E6605" w14:textId="77777777" w:rsidR="00D2081B" w:rsidRPr="0070663D" w:rsidRDefault="00D2081B" w:rsidP="00635B3F">
                      <w:pPr>
                        <w:spacing w:after="0" w:line="240" w:lineRule="auto"/>
                        <w:jc w:val="center"/>
                        <w:rPr>
                          <w:rFonts w:ascii="Arial" w:hAnsi="Arial" w:cs="Arial"/>
                          <w:b/>
                          <w:sz w:val="18"/>
                          <w:szCs w:val="18"/>
                        </w:rPr>
                      </w:pPr>
                      <w:r w:rsidRPr="0070663D">
                        <w:rPr>
                          <w:rFonts w:ascii="Arial" w:hAnsi="Arial" w:cs="Arial"/>
                          <w:b/>
                          <w:sz w:val="18"/>
                          <w:szCs w:val="18"/>
                        </w:rPr>
                        <w:t>Seksi</w:t>
                      </w:r>
                    </w:p>
                    <w:p w14:paraId="570CC480" w14:textId="77777777" w:rsidR="00D2081B" w:rsidRPr="0070663D" w:rsidRDefault="00D2081B" w:rsidP="00635B3F">
                      <w:pPr>
                        <w:jc w:val="center"/>
                        <w:rPr>
                          <w:rFonts w:ascii="Arial" w:hAnsi="Arial" w:cs="Arial"/>
                          <w:b/>
                          <w:sz w:val="18"/>
                          <w:szCs w:val="18"/>
                          <w:lang w:val="en-US"/>
                        </w:rPr>
                      </w:pPr>
                      <w:r w:rsidRPr="0070663D">
                        <w:rPr>
                          <w:rFonts w:ascii="Arial" w:hAnsi="Arial" w:cs="Arial"/>
                          <w:b/>
                          <w:sz w:val="18"/>
                          <w:szCs w:val="18"/>
                          <w:lang w:val="en-US"/>
                        </w:rPr>
                        <w:t xml:space="preserve">SDM </w:t>
                      </w:r>
                      <w:r w:rsidRPr="0070663D">
                        <w:rPr>
                          <w:rFonts w:ascii="Arial" w:hAnsi="Arial" w:cs="Arial"/>
                          <w:b/>
                          <w:sz w:val="18"/>
                          <w:szCs w:val="18"/>
                        </w:rPr>
                        <w:t>Koperasi</w:t>
                      </w:r>
                      <w:r w:rsidRPr="0070663D">
                        <w:rPr>
                          <w:rFonts w:ascii="Arial" w:hAnsi="Arial" w:cs="Arial"/>
                          <w:b/>
                          <w:sz w:val="18"/>
                          <w:szCs w:val="18"/>
                          <w:lang w:val="en-US"/>
                        </w:rPr>
                        <w:t xml:space="preserve"> dan Usaha Mikro</w:t>
                      </w:r>
                    </w:p>
                  </w:txbxContent>
                </v:textbox>
              </v:roundrect>
            </w:pict>
          </mc:Fallback>
        </mc:AlternateContent>
      </w:r>
    </w:p>
    <w:p w14:paraId="3D338AC3" w14:textId="77777777" w:rsidR="00635B3F" w:rsidRPr="00635B3F" w:rsidRDefault="00F5592A" w:rsidP="00635B3F">
      <w:pPr>
        <w:spacing w:line="360" w:lineRule="auto"/>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75648" behindDoc="0" locked="0" layoutInCell="1" allowOverlap="1" wp14:anchorId="3DC64714" wp14:editId="7AA19A10">
                <wp:simplePos x="0" y="0"/>
                <wp:positionH relativeFrom="column">
                  <wp:posOffset>3467735</wp:posOffset>
                </wp:positionH>
                <wp:positionV relativeFrom="paragraph">
                  <wp:posOffset>33020</wp:posOffset>
                </wp:positionV>
                <wp:extent cx="123190" cy="635"/>
                <wp:effectExtent l="13970" t="5715" r="5715" b="12700"/>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C6260B3" id="AutoShape 39" o:spid="_x0000_s1026" type="#_x0000_t32" style="position:absolute;margin-left:273.05pt;margin-top:2.6pt;width:9.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69504" behindDoc="0" locked="0" layoutInCell="1" allowOverlap="1" wp14:anchorId="24A042D0" wp14:editId="332FE7BA">
                <wp:simplePos x="0" y="0"/>
                <wp:positionH relativeFrom="column">
                  <wp:posOffset>1577975</wp:posOffset>
                </wp:positionH>
                <wp:positionV relativeFrom="paragraph">
                  <wp:posOffset>22225</wp:posOffset>
                </wp:positionV>
                <wp:extent cx="304165" cy="635"/>
                <wp:effectExtent l="10160" t="13970" r="9525" b="1397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7C5B6D" id="AutoShape 33" o:spid="_x0000_s1026" type="#_x0000_t32" style="position:absolute;margin-left:124.25pt;margin-top:1.75pt;width:23.9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14:anchorId="4FD98CF5" wp14:editId="68016A4B">
                <wp:simplePos x="0" y="0"/>
                <wp:positionH relativeFrom="column">
                  <wp:posOffset>-52705</wp:posOffset>
                </wp:positionH>
                <wp:positionV relativeFrom="paragraph">
                  <wp:posOffset>21590</wp:posOffset>
                </wp:positionV>
                <wp:extent cx="283845" cy="1270"/>
                <wp:effectExtent l="8255" t="13335" r="12700" b="1397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84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1AD735" id="AutoShape 23" o:spid="_x0000_s1026" type="#_x0000_t32" style="position:absolute;margin-left:-4.15pt;margin-top:1.7pt;width:22.35pt;height:.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"/>
            </w:pict>
          </mc:Fallback>
        </mc:AlternateContent>
      </w:r>
      <w:r>
        <w:rPr>
          <w:rFonts w:ascii="Times New Roman" w:hAnsi="Times New Roman"/>
          <w:noProof/>
          <w:sz w:val="28"/>
          <w:szCs w:val="28"/>
          <w:lang w:val="en-US"/>
        </w:rPr>
        <mc:AlternateContent>
          <mc:Choice Requires="wps">
            <w:drawing>
              <wp:anchor distT="0" distB="0" distL="114300" distR="114300" simplePos="0" relativeHeight="251676672" behindDoc="0" locked="0" layoutInCell="1" allowOverlap="1" wp14:anchorId="1957B08A" wp14:editId="541C6A2F">
                <wp:simplePos x="0" y="0"/>
                <wp:positionH relativeFrom="column">
                  <wp:posOffset>4852670</wp:posOffset>
                </wp:positionH>
                <wp:positionV relativeFrom="paragraph">
                  <wp:posOffset>250190</wp:posOffset>
                </wp:positionV>
                <wp:extent cx="953770" cy="381000"/>
                <wp:effectExtent l="8255" t="13335" r="9525" b="571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381000"/>
                        </a:xfrm>
                        <a:prstGeom prst="roundRect">
                          <a:avLst>
                            <a:gd name="adj" fmla="val 16667"/>
                          </a:avLst>
                        </a:prstGeom>
                        <a:solidFill>
                          <a:srgbClr val="FFFFFF"/>
                        </a:solidFill>
                        <a:ln w="9525">
                          <a:solidFill>
                            <a:srgbClr val="000000"/>
                          </a:solidFill>
                          <a:round/>
                          <a:headEnd/>
                          <a:tailEnd/>
                        </a:ln>
                      </wps:spPr>
                      <wps:txbx>
                        <w:txbxContent>
                          <w:p w14:paraId="3CC877B0" w14:textId="77777777" w:rsidR="00D2081B" w:rsidRPr="000A7F95" w:rsidRDefault="00D2081B" w:rsidP="00635B3F">
                            <w:pPr>
                              <w:spacing w:after="0" w:line="240" w:lineRule="auto"/>
                              <w:jc w:val="center"/>
                              <w:rPr>
                                <w:rFonts w:ascii="Arial" w:hAnsi="Arial" w:cs="Arial"/>
                                <w:b/>
                                <w:lang w:val="en-US"/>
                              </w:rPr>
                            </w:pPr>
                            <w:r>
                              <w:rPr>
                                <w:rFonts w:ascii="Arial" w:hAnsi="Arial" w:cs="Arial"/>
                                <w:b/>
                                <w:lang w:val="en-US"/>
                              </w:rPr>
                              <w:t>UPTD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0" style="position:absolute;margin-left:382.1pt;margin-top:19.7pt;width:75.1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">
                <v:textbox>
                  <w:txbxContent>
                    <w:p w14:paraId="3CC877B0" w14:textId="77777777" w:rsidR="00D2081B" w:rsidRPr="000A7F95" w:rsidRDefault="00D2081B" w:rsidP="00635B3F">
                      <w:pPr>
                        <w:spacing w:after="0" w:line="240" w:lineRule="auto"/>
                        <w:jc w:val="center"/>
                        <w:rPr>
                          <w:rFonts w:ascii="Arial" w:hAnsi="Arial" w:cs="Arial"/>
                          <w:b/>
                          <w:lang w:val="en-US"/>
                        </w:rPr>
                      </w:pPr>
                      <w:r>
                        <w:rPr>
                          <w:rFonts w:ascii="Arial" w:hAnsi="Arial" w:cs="Arial"/>
                          <w:b/>
                          <w:lang w:val="en-US"/>
                        </w:rPr>
                        <w:t>UPTD</w:t>
                      </w:r>
                    </w:p>
                  </w:txbxContent>
                </v:textbox>
              </v:roundrect>
            </w:pict>
          </mc:Fallback>
        </mc:AlternateContent>
      </w:r>
    </w:p>
    <w:p w14:paraId="7D5F417D" w14:textId="77777777" w:rsidR="00635B3F" w:rsidRPr="00635B3F" w:rsidRDefault="00F5592A" w:rsidP="00635B3F">
      <w:pPr>
        <w:spacing w:line="360" w:lineRule="auto"/>
        <w:rPr>
          <w:rFonts w:ascii="Times New Roman" w:hAnsi="Times New Roman"/>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77696" behindDoc="0" locked="0" layoutInCell="1" allowOverlap="1" wp14:anchorId="612274EC" wp14:editId="01EC7880">
                <wp:simplePos x="0" y="0"/>
                <wp:positionH relativeFrom="column">
                  <wp:posOffset>3147060</wp:posOffset>
                </wp:positionH>
                <wp:positionV relativeFrom="paragraph">
                  <wp:posOffset>88900</wp:posOffset>
                </wp:positionV>
                <wp:extent cx="1705610" cy="0"/>
                <wp:effectExtent l="7620" t="8890" r="10795" b="1016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4E53B4" id="AutoShape 41" o:spid="_x0000_s1026" type="#_x0000_t32" style="position:absolute;margin-left:247.8pt;margin-top:7pt;width:134.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"/>
            </w:pict>
          </mc:Fallback>
        </mc:AlternateContent>
      </w:r>
    </w:p>
    <w:p w14:paraId="4A6052C5" w14:textId="77777777" w:rsidR="00635B3F" w:rsidRPr="00635B3F" w:rsidRDefault="00635B3F" w:rsidP="00635B3F">
      <w:pPr>
        <w:spacing w:after="0" w:line="360" w:lineRule="auto"/>
        <w:jc w:val="center"/>
        <w:rPr>
          <w:rFonts w:ascii="Times New Roman" w:hAnsi="Times New Roman"/>
          <w:sz w:val="28"/>
          <w:szCs w:val="28"/>
          <w:lang w:val="en-US"/>
        </w:rPr>
      </w:pPr>
      <w:r w:rsidRPr="00635B3F">
        <w:rPr>
          <w:rFonts w:ascii="Times New Roman" w:hAnsi="Times New Roman"/>
          <w:b/>
          <w:bCs/>
          <w:sz w:val="24"/>
          <w:szCs w:val="24"/>
        </w:rPr>
        <w:t xml:space="preserve">Gambar 2.1. </w:t>
      </w:r>
      <w:r w:rsidRPr="00635B3F">
        <w:rPr>
          <w:rFonts w:ascii="Times New Roman" w:hAnsi="Times New Roman"/>
          <w:bCs/>
          <w:sz w:val="24"/>
          <w:szCs w:val="24"/>
        </w:rPr>
        <w:t>Struktur Organisasi</w:t>
      </w:r>
      <w:r w:rsidRPr="00635B3F">
        <w:rPr>
          <w:rFonts w:ascii="Times New Roman" w:hAnsi="Times New Roman"/>
          <w:sz w:val="24"/>
          <w:szCs w:val="24"/>
        </w:rPr>
        <w:t xml:space="preserve"> </w:t>
      </w:r>
      <w:r w:rsidRPr="00635B3F">
        <w:rPr>
          <w:rFonts w:ascii="Times New Roman" w:hAnsi="Times New Roman"/>
          <w:bCs/>
          <w:sz w:val="24"/>
          <w:szCs w:val="24"/>
        </w:rPr>
        <w:t>Dinas Koperasi</w:t>
      </w:r>
      <w:r w:rsidRPr="00635B3F">
        <w:rPr>
          <w:rFonts w:ascii="Times New Roman" w:hAnsi="Times New Roman"/>
          <w:bCs/>
          <w:sz w:val="24"/>
          <w:szCs w:val="24"/>
          <w:lang w:val="en-US"/>
        </w:rPr>
        <w:t xml:space="preserve"> dan Usaha Mikro</w:t>
      </w:r>
      <w:r w:rsidRPr="00635B3F">
        <w:rPr>
          <w:rFonts w:ascii="Times New Roman" w:hAnsi="Times New Roman"/>
          <w:bCs/>
          <w:sz w:val="24"/>
          <w:szCs w:val="24"/>
        </w:rPr>
        <w:t xml:space="preserve"> Kota Depok</w:t>
      </w:r>
    </w:p>
    <w:p w14:paraId="3A390220" w14:textId="77777777" w:rsidR="00DA536C" w:rsidRDefault="00DA536C" w:rsidP="00635B3F">
      <w:pPr>
        <w:spacing w:after="0" w:line="384" w:lineRule="auto"/>
        <w:rPr>
          <w:rFonts w:ascii="Times New Roman" w:hAnsi="Times New Roman"/>
          <w:b/>
          <w:sz w:val="24"/>
          <w:szCs w:val="24"/>
        </w:rPr>
      </w:pPr>
    </w:p>
    <w:p w14:paraId="6C541ADE" w14:textId="77777777" w:rsidR="00635B3F" w:rsidRPr="00635B3F" w:rsidRDefault="00635B3F" w:rsidP="00635B3F">
      <w:pPr>
        <w:spacing w:after="0" w:line="384" w:lineRule="auto"/>
        <w:rPr>
          <w:rFonts w:ascii="Times New Roman" w:hAnsi="Times New Roman"/>
          <w:b/>
          <w:sz w:val="24"/>
          <w:szCs w:val="24"/>
        </w:rPr>
      </w:pPr>
      <w:r w:rsidRPr="00635B3F">
        <w:rPr>
          <w:rFonts w:ascii="Times New Roman" w:hAnsi="Times New Roman"/>
          <w:b/>
          <w:sz w:val="24"/>
          <w:szCs w:val="24"/>
        </w:rPr>
        <w:t>Susunan Organisasi Dinas terdiri atas</w:t>
      </w:r>
    </w:p>
    <w:p w14:paraId="7197A58A" w14:textId="77777777" w:rsidR="00635B3F" w:rsidRPr="00635B3F" w:rsidRDefault="00635B3F" w:rsidP="005704B1">
      <w:pPr>
        <w:numPr>
          <w:ilvl w:val="0"/>
          <w:numId w:val="12"/>
        </w:numPr>
        <w:spacing w:after="0" w:line="384" w:lineRule="auto"/>
        <w:ind w:left="993" w:hanging="426"/>
        <w:rPr>
          <w:rFonts w:ascii="Times New Roman" w:hAnsi="Times New Roman"/>
          <w:b/>
          <w:sz w:val="24"/>
          <w:szCs w:val="24"/>
        </w:rPr>
      </w:pPr>
      <w:r w:rsidRPr="00635B3F">
        <w:rPr>
          <w:rFonts w:ascii="Times New Roman" w:hAnsi="Times New Roman"/>
          <w:b/>
          <w:sz w:val="24"/>
          <w:szCs w:val="24"/>
        </w:rPr>
        <w:t>Kepala Dinas;</w:t>
      </w:r>
    </w:p>
    <w:p w14:paraId="61B698BD" w14:textId="77777777" w:rsidR="00635B3F" w:rsidRPr="00635B3F" w:rsidRDefault="00635B3F" w:rsidP="005704B1">
      <w:pPr>
        <w:numPr>
          <w:ilvl w:val="0"/>
          <w:numId w:val="12"/>
        </w:numPr>
        <w:tabs>
          <w:tab w:val="num" w:pos="785"/>
        </w:tabs>
        <w:spacing w:after="0" w:line="384" w:lineRule="auto"/>
        <w:ind w:left="993" w:hanging="426"/>
        <w:rPr>
          <w:rFonts w:ascii="Times New Roman" w:hAnsi="Times New Roman"/>
          <w:b/>
          <w:sz w:val="24"/>
          <w:szCs w:val="24"/>
          <w:lang w:val="fi-FI"/>
        </w:rPr>
      </w:pPr>
      <w:r w:rsidRPr="00635B3F">
        <w:rPr>
          <w:rFonts w:ascii="Times New Roman" w:hAnsi="Times New Roman"/>
          <w:b/>
          <w:sz w:val="24"/>
          <w:szCs w:val="24"/>
          <w:lang w:val="fi-FI"/>
        </w:rPr>
        <w:tab/>
        <w:t>Sekretariat, terdiri dari :</w:t>
      </w:r>
    </w:p>
    <w:p w14:paraId="350E835F" w14:textId="77777777" w:rsidR="00635B3F" w:rsidRPr="00635B3F" w:rsidRDefault="00635B3F" w:rsidP="005704B1">
      <w:pPr>
        <w:numPr>
          <w:ilvl w:val="1"/>
          <w:numId w:val="12"/>
        </w:numPr>
        <w:spacing w:after="0" w:line="384" w:lineRule="auto"/>
        <w:ind w:left="1418" w:hanging="426"/>
        <w:jc w:val="both"/>
        <w:rPr>
          <w:rFonts w:ascii="Times New Roman" w:hAnsi="Times New Roman"/>
          <w:sz w:val="24"/>
          <w:szCs w:val="24"/>
        </w:rPr>
      </w:pPr>
      <w:r w:rsidRPr="00635B3F">
        <w:rPr>
          <w:rFonts w:ascii="Times New Roman" w:hAnsi="Times New Roman"/>
          <w:sz w:val="24"/>
          <w:szCs w:val="24"/>
        </w:rPr>
        <w:t>Sub Bagian Umum, Perencanaan, Evaluasi dan Pelaporan;dan</w:t>
      </w:r>
    </w:p>
    <w:p w14:paraId="08D29EE5" w14:textId="77777777" w:rsidR="00635B3F" w:rsidRPr="00635B3F" w:rsidRDefault="00635B3F" w:rsidP="005704B1">
      <w:pPr>
        <w:numPr>
          <w:ilvl w:val="1"/>
          <w:numId w:val="12"/>
        </w:numPr>
        <w:spacing w:after="0" w:line="384" w:lineRule="auto"/>
        <w:ind w:left="1418" w:hanging="426"/>
        <w:jc w:val="both"/>
        <w:rPr>
          <w:rFonts w:ascii="Times New Roman" w:hAnsi="Times New Roman"/>
          <w:sz w:val="24"/>
          <w:szCs w:val="24"/>
        </w:rPr>
      </w:pPr>
      <w:r w:rsidRPr="00635B3F">
        <w:rPr>
          <w:rFonts w:ascii="Times New Roman" w:hAnsi="Times New Roman"/>
          <w:sz w:val="24"/>
          <w:szCs w:val="24"/>
        </w:rPr>
        <w:t>Sub Bagian Keuangan.</w:t>
      </w:r>
    </w:p>
    <w:p w14:paraId="13266055" w14:textId="77777777" w:rsidR="00635B3F" w:rsidRPr="00635B3F" w:rsidRDefault="00635B3F" w:rsidP="005704B1">
      <w:pPr>
        <w:numPr>
          <w:ilvl w:val="0"/>
          <w:numId w:val="12"/>
        </w:numPr>
        <w:spacing w:after="0" w:line="384" w:lineRule="auto"/>
        <w:ind w:left="993" w:hanging="426"/>
        <w:rPr>
          <w:rFonts w:ascii="Times New Roman" w:hAnsi="Times New Roman"/>
          <w:b/>
          <w:sz w:val="24"/>
          <w:szCs w:val="24"/>
          <w:lang w:val="sv-SE"/>
        </w:rPr>
      </w:pPr>
      <w:r w:rsidRPr="00635B3F">
        <w:rPr>
          <w:rFonts w:ascii="Times New Roman" w:hAnsi="Times New Roman"/>
          <w:b/>
          <w:sz w:val="24"/>
          <w:szCs w:val="24"/>
          <w:lang w:val="sv-SE"/>
        </w:rPr>
        <w:t>Bidang Kelembagaan dan Sumber Daya Manusia membawahi 2 (dua) Seksi, terdiri dari :</w:t>
      </w:r>
    </w:p>
    <w:p w14:paraId="424A45A4" w14:textId="77777777" w:rsidR="00635B3F" w:rsidRPr="00635B3F" w:rsidRDefault="00635B3F" w:rsidP="005704B1">
      <w:pPr>
        <w:numPr>
          <w:ilvl w:val="1"/>
          <w:numId w:val="12"/>
        </w:numPr>
        <w:spacing w:after="0" w:line="384" w:lineRule="auto"/>
        <w:ind w:left="1418" w:hanging="425"/>
        <w:rPr>
          <w:rFonts w:ascii="Times New Roman" w:hAnsi="Times New Roman"/>
          <w:sz w:val="24"/>
          <w:szCs w:val="24"/>
        </w:rPr>
      </w:pPr>
      <w:r w:rsidRPr="00635B3F">
        <w:rPr>
          <w:rFonts w:ascii="Times New Roman" w:hAnsi="Times New Roman"/>
          <w:sz w:val="24"/>
          <w:szCs w:val="24"/>
        </w:rPr>
        <w:t>Seksi Kelembagaan Koperasi; dan</w:t>
      </w:r>
    </w:p>
    <w:p w14:paraId="365E773A" w14:textId="77777777" w:rsidR="00635B3F" w:rsidRPr="00635B3F" w:rsidRDefault="00635B3F" w:rsidP="005704B1">
      <w:pPr>
        <w:numPr>
          <w:ilvl w:val="1"/>
          <w:numId w:val="12"/>
        </w:numPr>
        <w:spacing w:after="0" w:line="384" w:lineRule="auto"/>
        <w:ind w:left="1418" w:hanging="425"/>
        <w:rPr>
          <w:rFonts w:ascii="Times New Roman" w:hAnsi="Times New Roman"/>
          <w:sz w:val="24"/>
          <w:szCs w:val="24"/>
        </w:rPr>
      </w:pPr>
      <w:r w:rsidRPr="00635B3F">
        <w:rPr>
          <w:rFonts w:ascii="Times New Roman" w:hAnsi="Times New Roman"/>
          <w:sz w:val="24"/>
          <w:szCs w:val="24"/>
        </w:rPr>
        <w:t>Seksi Sumber Daya Manusia Koperasi dan Usaha Mikro.</w:t>
      </w:r>
    </w:p>
    <w:p w14:paraId="6110ACF5" w14:textId="77777777" w:rsidR="00635B3F" w:rsidRPr="00635B3F" w:rsidRDefault="00635B3F" w:rsidP="005704B1">
      <w:pPr>
        <w:numPr>
          <w:ilvl w:val="0"/>
          <w:numId w:val="12"/>
        </w:numPr>
        <w:spacing w:after="0" w:line="384" w:lineRule="auto"/>
        <w:ind w:left="993" w:hanging="426"/>
        <w:rPr>
          <w:rFonts w:ascii="Times New Roman" w:hAnsi="Times New Roman"/>
          <w:b/>
          <w:sz w:val="24"/>
          <w:szCs w:val="24"/>
        </w:rPr>
      </w:pPr>
      <w:r w:rsidRPr="00635B3F">
        <w:rPr>
          <w:rFonts w:ascii="Times New Roman" w:hAnsi="Times New Roman"/>
          <w:b/>
          <w:sz w:val="24"/>
          <w:szCs w:val="24"/>
        </w:rPr>
        <w:t>Bidang Pemberdayaan Dan Pengembangan Usaha Mikro</w:t>
      </w:r>
      <w:r w:rsidRPr="00635B3F">
        <w:rPr>
          <w:rFonts w:ascii="Times New Roman" w:hAnsi="Times New Roman"/>
          <w:b/>
          <w:sz w:val="24"/>
          <w:szCs w:val="24"/>
          <w:lang w:val="en-US"/>
        </w:rPr>
        <w:t xml:space="preserve"> membawahi 2 (dua) Seksi</w:t>
      </w:r>
      <w:r w:rsidRPr="00635B3F">
        <w:rPr>
          <w:rFonts w:ascii="Times New Roman" w:hAnsi="Times New Roman"/>
          <w:b/>
          <w:sz w:val="24"/>
          <w:szCs w:val="24"/>
        </w:rPr>
        <w:t>, terdiri dari :</w:t>
      </w:r>
    </w:p>
    <w:p w14:paraId="57C81861" w14:textId="77777777" w:rsidR="00635B3F" w:rsidRPr="00635B3F" w:rsidRDefault="00635B3F" w:rsidP="005704B1">
      <w:pPr>
        <w:numPr>
          <w:ilvl w:val="1"/>
          <w:numId w:val="12"/>
        </w:numPr>
        <w:spacing w:after="0" w:line="384" w:lineRule="auto"/>
        <w:ind w:left="1418" w:hanging="425"/>
        <w:rPr>
          <w:rFonts w:ascii="Times New Roman" w:hAnsi="Times New Roman"/>
          <w:sz w:val="24"/>
          <w:szCs w:val="24"/>
          <w:lang w:val="fi-FI"/>
        </w:rPr>
      </w:pPr>
      <w:r w:rsidRPr="00635B3F">
        <w:rPr>
          <w:rFonts w:ascii="Times New Roman" w:hAnsi="Times New Roman"/>
          <w:sz w:val="24"/>
          <w:szCs w:val="24"/>
          <w:lang w:val="fi-FI"/>
        </w:rPr>
        <w:t>Seksi Pemberdayaan Usaha Mikro; dan</w:t>
      </w:r>
    </w:p>
    <w:p w14:paraId="325C383A" w14:textId="77777777" w:rsidR="00635B3F" w:rsidRPr="00635B3F" w:rsidRDefault="00635B3F" w:rsidP="005704B1">
      <w:pPr>
        <w:numPr>
          <w:ilvl w:val="1"/>
          <w:numId w:val="12"/>
        </w:numPr>
        <w:spacing w:after="0" w:line="384" w:lineRule="auto"/>
        <w:ind w:left="1418" w:hanging="425"/>
        <w:rPr>
          <w:rFonts w:ascii="Times New Roman" w:hAnsi="Times New Roman"/>
          <w:sz w:val="24"/>
          <w:szCs w:val="24"/>
        </w:rPr>
      </w:pPr>
      <w:r w:rsidRPr="00635B3F">
        <w:rPr>
          <w:rFonts w:ascii="Times New Roman" w:hAnsi="Times New Roman"/>
          <w:sz w:val="24"/>
          <w:szCs w:val="24"/>
        </w:rPr>
        <w:t>Seksi Pengembangan Usaha Mikro.</w:t>
      </w:r>
    </w:p>
    <w:p w14:paraId="16E5CDA2" w14:textId="77777777" w:rsidR="00635B3F" w:rsidRPr="00635B3F" w:rsidRDefault="00635B3F" w:rsidP="005704B1">
      <w:pPr>
        <w:numPr>
          <w:ilvl w:val="0"/>
          <w:numId w:val="12"/>
        </w:numPr>
        <w:spacing w:after="0" w:line="384" w:lineRule="auto"/>
        <w:ind w:left="993" w:hanging="426"/>
        <w:rPr>
          <w:rFonts w:ascii="Times New Roman" w:hAnsi="Times New Roman"/>
          <w:b/>
          <w:sz w:val="24"/>
          <w:szCs w:val="24"/>
          <w:lang w:val="sv-SE"/>
        </w:rPr>
      </w:pPr>
      <w:r w:rsidRPr="00635B3F">
        <w:rPr>
          <w:rFonts w:ascii="Times New Roman" w:hAnsi="Times New Roman"/>
          <w:b/>
          <w:sz w:val="24"/>
          <w:szCs w:val="24"/>
          <w:lang w:val="sv-SE"/>
        </w:rPr>
        <w:t>Bidang Pengawasan dan Bina Usaha membawahi 2 (dua) Seksi, terdiri dari :</w:t>
      </w:r>
    </w:p>
    <w:p w14:paraId="090E7B0C" w14:textId="77777777" w:rsidR="00635B3F" w:rsidRPr="00635B3F" w:rsidRDefault="00635B3F" w:rsidP="005704B1">
      <w:pPr>
        <w:numPr>
          <w:ilvl w:val="1"/>
          <w:numId w:val="12"/>
        </w:numPr>
        <w:spacing w:after="0" w:line="384" w:lineRule="auto"/>
        <w:ind w:left="1418" w:hanging="425"/>
        <w:rPr>
          <w:rFonts w:ascii="Times New Roman" w:hAnsi="Times New Roman"/>
          <w:sz w:val="24"/>
          <w:szCs w:val="24"/>
          <w:lang w:val="fi-FI"/>
        </w:rPr>
      </w:pPr>
      <w:r w:rsidRPr="00635B3F">
        <w:rPr>
          <w:rFonts w:ascii="Times New Roman" w:hAnsi="Times New Roman"/>
          <w:sz w:val="24"/>
          <w:szCs w:val="24"/>
          <w:lang w:val="fi-FI"/>
        </w:rPr>
        <w:t>Seksi Pengawasan ;dan</w:t>
      </w:r>
    </w:p>
    <w:p w14:paraId="0B9341DF" w14:textId="77777777" w:rsidR="00635B3F" w:rsidRPr="00635B3F" w:rsidRDefault="00635B3F" w:rsidP="005704B1">
      <w:pPr>
        <w:numPr>
          <w:ilvl w:val="1"/>
          <w:numId w:val="12"/>
        </w:numPr>
        <w:spacing w:after="0" w:line="384" w:lineRule="auto"/>
        <w:ind w:left="1418" w:hanging="425"/>
        <w:rPr>
          <w:rFonts w:ascii="Times New Roman" w:hAnsi="Times New Roman"/>
          <w:sz w:val="24"/>
          <w:szCs w:val="24"/>
        </w:rPr>
      </w:pPr>
      <w:r w:rsidRPr="00635B3F">
        <w:rPr>
          <w:rFonts w:ascii="Times New Roman" w:hAnsi="Times New Roman"/>
          <w:sz w:val="24"/>
          <w:szCs w:val="24"/>
        </w:rPr>
        <w:t xml:space="preserve">Seksi </w:t>
      </w:r>
      <w:r w:rsidRPr="00635B3F">
        <w:rPr>
          <w:rFonts w:ascii="Times New Roman" w:hAnsi="Times New Roman"/>
          <w:sz w:val="24"/>
          <w:szCs w:val="24"/>
          <w:lang w:val="en-US"/>
        </w:rPr>
        <w:t>Bina Usaha</w:t>
      </w:r>
      <w:r w:rsidRPr="00635B3F">
        <w:rPr>
          <w:rFonts w:ascii="Times New Roman" w:hAnsi="Times New Roman"/>
          <w:sz w:val="24"/>
          <w:szCs w:val="24"/>
        </w:rPr>
        <w:t>.</w:t>
      </w:r>
    </w:p>
    <w:p w14:paraId="2B52B891" w14:textId="77777777" w:rsidR="00635B3F" w:rsidRPr="00635B3F" w:rsidRDefault="00635B3F" w:rsidP="005704B1">
      <w:pPr>
        <w:numPr>
          <w:ilvl w:val="0"/>
          <w:numId w:val="12"/>
        </w:numPr>
        <w:spacing w:after="0" w:line="384" w:lineRule="auto"/>
        <w:ind w:left="993" w:hanging="426"/>
        <w:rPr>
          <w:rFonts w:ascii="Times New Roman" w:hAnsi="Times New Roman"/>
          <w:b/>
          <w:sz w:val="24"/>
          <w:szCs w:val="24"/>
        </w:rPr>
      </w:pPr>
      <w:r w:rsidRPr="00635B3F">
        <w:rPr>
          <w:rFonts w:ascii="Times New Roman" w:hAnsi="Times New Roman"/>
          <w:b/>
          <w:sz w:val="24"/>
          <w:szCs w:val="24"/>
          <w:lang w:val="fi-FI"/>
        </w:rPr>
        <w:t>Unit Pelaksana Teknis Daerah</w:t>
      </w:r>
      <w:r w:rsidRPr="00635B3F">
        <w:rPr>
          <w:rFonts w:ascii="Times New Roman" w:hAnsi="Times New Roman"/>
          <w:b/>
          <w:sz w:val="24"/>
          <w:szCs w:val="24"/>
        </w:rPr>
        <w:t>;</w:t>
      </w:r>
      <w:r w:rsidRPr="00635B3F">
        <w:rPr>
          <w:rFonts w:ascii="Times New Roman" w:hAnsi="Times New Roman"/>
          <w:b/>
          <w:sz w:val="24"/>
          <w:szCs w:val="24"/>
          <w:lang w:val="en-US"/>
        </w:rPr>
        <w:t xml:space="preserve"> </w:t>
      </w:r>
      <w:r w:rsidRPr="00635B3F">
        <w:rPr>
          <w:rFonts w:ascii="Times New Roman" w:hAnsi="Times New Roman"/>
          <w:b/>
          <w:sz w:val="24"/>
          <w:szCs w:val="24"/>
        </w:rPr>
        <w:t>dan</w:t>
      </w:r>
    </w:p>
    <w:p w14:paraId="1F7F6121" w14:textId="77777777" w:rsidR="00635B3F" w:rsidRPr="00635B3F" w:rsidRDefault="00635B3F" w:rsidP="005704B1">
      <w:pPr>
        <w:numPr>
          <w:ilvl w:val="0"/>
          <w:numId w:val="12"/>
        </w:numPr>
        <w:spacing w:after="0" w:line="384" w:lineRule="auto"/>
        <w:ind w:left="993" w:hanging="426"/>
        <w:rPr>
          <w:rFonts w:ascii="Times New Roman" w:hAnsi="Times New Roman"/>
          <w:b/>
          <w:sz w:val="24"/>
          <w:szCs w:val="24"/>
        </w:rPr>
      </w:pPr>
      <w:r w:rsidRPr="00635B3F">
        <w:rPr>
          <w:rFonts w:ascii="Times New Roman" w:hAnsi="Times New Roman"/>
          <w:b/>
          <w:sz w:val="24"/>
          <w:szCs w:val="24"/>
        </w:rPr>
        <w:t>Kelompok Jabatan Fungsional</w:t>
      </w:r>
      <w:r w:rsidRPr="00635B3F">
        <w:rPr>
          <w:rFonts w:ascii="Times New Roman" w:hAnsi="Times New Roman"/>
          <w:b/>
          <w:sz w:val="24"/>
          <w:szCs w:val="24"/>
          <w:lang w:val="fi-FI"/>
        </w:rPr>
        <w:t>.</w:t>
      </w:r>
    </w:p>
    <w:p w14:paraId="74BDE948" w14:textId="77777777" w:rsidR="00635B3F" w:rsidRPr="00635B3F" w:rsidRDefault="00635B3F" w:rsidP="00635B3F">
      <w:pPr>
        <w:tabs>
          <w:tab w:val="left" w:pos="1134"/>
        </w:tabs>
        <w:spacing w:line="360" w:lineRule="auto"/>
        <w:ind w:left="709" w:firstLine="992"/>
        <w:jc w:val="both"/>
        <w:rPr>
          <w:rFonts w:ascii="Times New Roman" w:hAnsi="Times New Roman"/>
          <w:sz w:val="24"/>
          <w:szCs w:val="24"/>
        </w:rPr>
      </w:pPr>
    </w:p>
    <w:p w14:paraId="34AB5522" w14:textId="77777777" w:rsidR="00635B3F" w:rsidRPr="00635B3F" w:rsidRDefault="00635B3F" w:rsidP="00635B3F">
      <w:pPr>
        <w:spacing w:after="0" w:line="360" w:lineRule="auto"/>
        <w:ind w:left="720" w:firstLine="992"/>
        <w:jc w:val="both"/>
        <w:rPr>
          <w:rFonts w:ascii="Times New Roman" w:hAnsi="Times New Roman"/>
          <w:sz w:val="24"/>
          <w:szCs w:val="24"/>
          <w:lang w:val="en-US"/>
        </w:rPr>
      </w:pPr>
      <w:r w:rsidRPr="00635B3F">
        <w:rPr>
          <w:rFonts w:ascii="Times New Roman" w:hAnsi="Times New Roman"/>
          <w:sz w:val="24"/>
          <w:szCs w:val="24"/>
          <w:lang w:val="en-US"/>
        </w:rPr>
        <w:t>Adapun rincian Tugas dan Fungsi dari Kepala Dinas, Sekretariat serta masing – masing bidang adalah sebagai berikut :</w:t>
      </w:r>
    </w:p>
    <w:p w14:paraId="2BEDDB6F" w14:textId="77777777" w:rsidR="00635B3F" w:rsidRPr="00635B3F" w:rsidRDefault="00635B3F" w:rsidP="005704B1">
      <w:pPr>
        <w:numPr>
          <w:ilvl w:val="0"/>
          <w:numId w:val="5"/>
        </w:numPr>
        <w:spacing w:after="0" w:line="360" w:lineRule="auto"/>
        <w:ind w:left="1134" w:hanging="425"/>
        <w:jc w:val="both"/>
        <w:rPr>
          <w:rFonts w:ascii="Times New Roman" w:hAnsi="Times New Roman"/>
          <w:b/>
          <w:sz w:val="24"/>
          <w:szCs w:val="24"/>
          <w:lang w:val="en-US"/>
        </w:rPr>
      </w:pPr>
      <w:r w:rsidRPr="00635B3F">
        <w:rPr>
          <w:rFonts w:ascii="Times New Roman" w:hAnsi="Times New Roman"/>
          <w:b/>
          <w:sz w:val="24"/>
          <w:szCs w:val="24"/>
          <w:lang w:val="en-US"/>
        </w:rPr>
        <w:t>Kepala Dinas,</w:t>
      </w:r>
    </w:p>
    <w:p w14:paraId="5F08023F" w14:textId="77777777" w:rsidR="00635B3F" w:rsidRPr="00635B3F" w:rsidRDefault="00635B3F" w:rsidP="00635B3F">
      <w:pPr>
        <w:spacing w:after="0" w:line="360" w:lineRule="auto"/>
        <w:ind w:left="1170" w:firstLine="540"/>
        <w:jc w:val="both"/>
        <w:rPr>
          <w:rFonts w:ascii="Times New Roman" w:hAnsi="Times New Roman"/>
          <w:sz w:val="24"/>
          <w:szCs w:val="24"/>
          <w:lang w:val="en-US"/>
        </w:rPr>
      </w:pPr>
      <w:r w:rsidRPr="00635B3F">
        <w:rPr>
          <w:rFonts w:ascii="Times New Roman" w:hAnsi="Times New Roman"/>
          <w:sz w:val="24"/>
          <w:szCs w:val="24"/>
          <w:lang w:val="en-US"/>
        </w:rPr>
        <w:t>M</w:t>
      </w:r>
      <w:r w:rsidRPr="00635B3F">
        <w:rPr>
          <w:rFonts w:ascii="Times New Roman" w:hAnsi="Times New Roman"/>
          <w:sz w:val="24"/>
          <w:szCs w:val="24"/>
        </w:rPr>
        <w:t xml:space="preserve">empunyai tugas pokok merumuskan, menyelenggarakan, membina dan mengevaluasi penyusunan dan pelaksanaan urusan </w:t>
      </w:r>
      <w:r w:rsidRPr="00635B3F">
        <w:rPr>
          <w:rFonts w:ascii="Times New Roman" w:eastAsia="MS Mincho" w:hAnsi="Times New Roman"/>
          <w:bCs/>
          <w:sz w:val="24"/>
          <w:szCs w:val="24"/>
        </w:rPr>
        <w:t xml:space="preserve">pemerintahan dan tugas pembantuan </w:t>
      </w:r>
      <w:r w:rsidRPr="00635B3F">
        <w:rPr>
          <w:rFonts w:ascii="Times New Roman" w:hAnsi="Times New Roman"/>
          <w:sz w:val="24"/>
          <w:szCs w:val="24"/>
        </w:rPr>
        <w:t>urusan pada bidang koperasi, usaha mikro kecil men</w:t>
      </w:r>
      <w:r w:rsidRPr="00635B3F">
        <w:rPr>
          <w:rFonts w:ascii="Times New Roman" w:hAnsi="Times New Roman"/>
          <w:sz w:val="24"/>
          <w:szCs w:val="24"/>
          <w:lang w:val="en-US"/>
        </w:rPr>
        <w:t>engah.</w:t>
      </w:r>
    </w:p>
    <w:p w14:paraId="514B0B52" w14:textId="77777777" w:rsidR="00635B3F" w:rsidRPr="00635B3F" w:rsidRDefault="00635B3F" w:rsidP="00635B3F">
      <w:pPr>
        <w:spacing w:after="0" w:line="360" w:lineRule="auto"/>
        <w:ind w:left="1170" w:firstLine="540"/>
        <w:rPr>
          <w:rFonts w:ascii="Times New Roman" w:eastAsia="MS Mincho" w:hAnsi="Times New Roman"/>
          <w:bCs/>
          <w:color w:val="000000"/>
          <w:sz w:val="24"/>
          <w:szCs w:val="24"/>
          <w:lang w:val="en-US"/>
        </w:rPr>
      </w:pPr>
      <w:r w:rsidRPr="00635B3F">
        <w:rPr>
          <w:rFonts w:ascii="Times New Roman" w:hAnsi="Times New Roman"/>
          <w:sz w:val="24"/>
          <w:szCs w:val="24"/>
          <w:lang w:val="en-US"/>
        </w:rPr>
        <w:t xml:space="preserve"> </w:t>
      </w:r>
      <w:r w:rsidRPr="00635B3F">
        <w:rPr>
          <w:rFonts w:ascii="Times New Roman" w:eastAsia="MS Mincho" w:hAnsi="Times New Roman"/>
          <w:bCs/>
          <w:color w:val="000000"/>
          <w:sz w:val="24"/>
          <w:szCs w:val="24"/>
        </w:rPr>
        <w:t>Untuk melaksanakan tugas pokok sebagaimana dimaksud</w:t>
      </w:r>
      <w:r w:rsidRPr="00635B3F">
        <w:rPr>
          <w:rFonts w:ascii="Times New Roman" w:eastAsia="MS Mincho" w:hAnsi="Times New Roman"/>
          <w:bCs/>
          <w:color w:val="000000"/>
          <w:sz w:val="24"/>
          <w:szCs w:val="24"/>
          <w:lang w:val="en-US"/>
        </w:rPr>
        <w:t>,</w:t>
      </w:r>
      <w:r w:rsidRPr="00635B3F">
        <w:rPr>
          <w:rFonts w:ascii="Times New Roman" w:eastAsia="MS Mincho" w:hAnsi="Times New Roman"/>
          <w:bCs/>
          <w:color w:val="000000"/>
          <w:sz w:val="24"/>
          <w:szCs w:val="24"/>
        </w:rPr>
        <w:t xml:space="preserve"> Kepala Dinas mempunyai fungsi :</w:t>
      </w:r>
    </w:p>
    <w:p w14:paraId="46FE19DD" w14:textId="77777777" w:rsidR="00635B3F" w:rsidRPr="00635B3F" w:rsidRDefault="00635B3F" w:rsidP="00635B3F">
      <w:pPr>
        <w:spacing w:after="0" w:line="360" w:lineRule="auto"/>
        <w:ind w:left="1440" w:hanging="270"/>
        <w:jc w:val="both"/>
        <w:rPr>
          <w:rFonts w:ascii="Times New Roman" w:eastAsia="MS Mincho" w:hAnsi="Times New Roman"/>
          <w:bCs/>
          <w:color w:val="000000"/>
          <w:sz w:val="24"/>
          <w:szCs w:val="24"/>
          <w:lang w:val="en-US"/>
        </w:rPr>
      </w:pPr>
      <w:r w:rsidRPr="00635B3F">
        <w:rPr>
          <w:rFonts w:ascii="Times New Roman" w:eastAsia="MS Mincho" w:hAnsi="Times New Roman"/>
          <w:bCs/>
          <w:color w:val="000000"/>
          <w:sz w:val="24"/>
          <w:szCs w:val="24"/>
          <w:lang w:val="en-US"/>
        </w:rPr>
        <w:t>a.</w:t>
      </w:r>
      <w:r w:rsidRPr="00635B3F">
        <w:rPr>
          <w:rFonts w:ascii="Times New Roman" w:eastAsia="MS Mincho" w:hAnsi="Times New Roman"/>
          <w:bCs/>
          <w:color w:val="000000"/>
          <w:sz w:val="24"/>
          <w:szCs w:val="24"/>
          <w:lang w:val="en-US"/>
        </w:rPr>
        <w:tab/>
      </w:r>
      <w:r w:rsidRPr="00635B3F">
        <w:rPr>
          <w:rFonts w:ascii="Times New Roman" w:eastAsia="MS Mincho" w:hAnsi="Times New Roman"/>
          <w:bCs/>
          <w:color w:val="000000"/>
          <w:sz w:val="24"/>
          <w:szCs w:val="24"/>
        </w:rPr>
        <w:t xml:space="preserve">pelaksanaan penyusunan </w:t>
      </w:r>
      <w:r w:rsidRPr="00635B3F">
        <w:rPr>
          <w:rFonts w:ascii="Times New Roman" w:eastAsia="MS Mincho" w:hAnsi="Times New Roman"/>
          <w:bCs/>
          <w:color w:val="000000"/>
          <w:sz w:val="24"/>
          <w:szCs w:val="24"/>
          <w:lang w:val="en-US"/>
        </w:rPr>
        <w:t>R</w:t>
      </w:r>
      <w:r w:rsidRPr="00635B3F">
        <w:rPr>
          <w:rFonts w:ascii="Times New Roman" w:eastAsia="MS Mincho" w:hAnsi="Times New Roman"/>
          <w:bCs/>
          <w:color w:val="000000"/>
          <w:sz w:val="24"/>
          <w:szCs w:val="24"/>
        </w:rPr>
        <w:t xml:space="preserve">encana </w:t>
      </w:r>
      <w:r w:rsidRPr="00635B3F">
        <w:rPr>
          <w:rFonts w:ascii="Times New Roman" w:eastAsia="MS Mincho" w:hAnsi="Times New Roman"/>
          <w:bCs/>
          <w:color w:val="000000"/>
          <w:sz w:val="24"/>
          <w:szCs w:val="24"/>
          <w:lang w:val="en-US"/>
        </w:rPr>
        <w:t>S</w:t>
      </w:r>
      <w:r w:rsidRPr="00635B3F">
        <w:rPr>
          <w:rFonts w:ascii="Times New Roman" w:eastAsia="MS Mincho" w:hAnsi="Times New Roman"/>
          <w:bCs/>
          <w:color w:val="000000"/>
          <w:sz w:val="24"/>
          <w:szCs w:val="24"/>
        </w:rPr>
        <w:t xml:space="preserve">trategis (Renstra) Dinas sesuai dengan </w:t>
      </w:r>
      <w:r w:rsidRPr="00635B3F">
        <w:rPr>
          <w:rFonts w:ascii="Times New Roman" w:eastAsia="MS Mincho" w:hAnsi="Times New Roman"/>
          <w:bCs/>
          <w:color w:val="000000"/>
          <w:sz w:val="24"/>
          <w:szCs w:val="24"/>
          <w:lang w:val="en-US"/>
        </w:rPr>
        <w:t xml:space="preserve"> R</w:t>
      </w:r>
      <w:r w:rsidRPr="00635B3F">
        <w:rPr>
          <w:rFonts w:ascii="Times New Roman" w:eastAsia="MS Mincho" w:hAnsi="Times New Roman"/>
          <w:bCs/>
          <w:color w:val="000000"/>
          <w:sz w:val="24"/>
          <w:szCs w:val="24"/>
        </w:rPr>
        <w:t xml:space="preserve">encana </w:t>
      </w:r>
      <w:r w:rsidRPr="00635B3F">
        <w:rPr>
          <w:rFonts w:ascii="Times New Roman" w:eastAsia="MS Mincho" w:hAnsi="Times New Roman"/>
          <w:bCs/>
          <w:color w:val="000000"/>
          <w:sz w:val="24"/>
          <w:szCs w:val="24"/>
          <w:lang w:val="en-US"/>
        </w:rPr>
        <w:t xml:space="preserve">Pembangunan Jangka Menengah Daerah </w:t>
      </w:r>
      <w:r w:rsidRPr="00635B3F">
        <w:rPr>
          <w:rFonts w:ascii="Times New Roman" w:eastAsia="MS Mincho" w:hAnsi="Times New Roman"/>
          <w:bCs/>
          <w:color w:val="000000"/>
          <w:sz w:val="24"/>
          <w:szCs w:val="24"/>
        </w:rPr>
        <w:t>(R</w:t>
      </w:r>
      <w:r w:rsidRPr="00635B3F">
        <w:rPr>
          <w:rFonts w:ascii="Times New Roman" w:eastAsia="MS Mincho" w:hAnsi="Times New Roman"/>
          <w:bCs/>
          <w:color w:val="000000"/>
          <w:sz w:val="24"/>
          <w:szCs w:val="24"/>
          <w:lang w:val="en-US"/>
        </w:rPr>
        <w:t>PJMD</w:t>
      </w:r>
      <w:r w:rsidRPr="00635B3F">
        <w:rPr>
          <w:rFonts w:ascii="Times New Roman" w:eastAsia="MS Mincho" w:hAnsi="Times New Roman"/>
          <w:bCs/>
          <w:color w:val="000000"/>
          <w:sz w:val="24"/>
          <w:szCs w:val="24"/>
        </w:rPr>
        <w:t>);</w:t>
      </w:r>
    </w:p>
    <w:p w14:paraId="1D32FB4B" w14:textId="77777777" w:rsidR="00635B3F" w:rsidRPr="00635B3F" w:rsidRDefault="00635B3F" w:rsidP="00635B3F">
      <w:pPr>
        <w:spacing w:after="0" w:line="360" w:lineRule="auto"/>
        <w:ind w:left="1440" w:hanging="270"/>
        <w:jc w:val="both"/>
        <w:rPr>
          <w:rFonts w:ascii="Times New Roman" w:eastAsia="MS Mincho" w:hAnsi="Times New Roman"/>
          <w:bCs/>
          <w:color w:val="000000"/>
          <w:sz w:val="24"/>
          <w:szCs w:val="24"/>
          <w:lang w:val="en-US"/>
        </w:rPr>
      </w:pPr>
      <w:r w:rsidRPr="00635B3F">
        <w:rPr>
          <w:rFonts w:ascii="Times New Roman" w:eastAsia="MS Mincho" w:hAnsi="Times New Roman"/>
          <w:bCs/>
          <w:color w:val="000000"/>
          <w:sz w:val="24"/>
          <w:szCs w:val="24"/>
          <w:lang w:val="en-US"/>
        </w:rPr>
        <w:t>b.</w:t>
      </w:r>
      <w:r w:rsidRPr="00635B3F">
        <w:rPr>
          <w:rFonts w:ascii="Times New Roman" w:eastAsia="MS Mincho" w:hAnsi="Times New Roman"/>
          <w:bCs/>
          <w:color w:val="000000"/>
          <w:sz w:val="24"/>
          <w:szCs w:val="24"/>
          <w:lang w:val="en-US"/>
        </w:rPr>
        <w:tab/>
      </w:r>
      <w:r w:rsidRPr="00635B3F">
        <w:rPr>
          <w:rFonts w:ascii="Times New Roman" w:eastAsia="MS Mincho" w:hAnsi="Times New Roman"/>
          <w:bCs/>
          <w:color w:val="000000"/>
          <w:sz w:val="24"/>
          <w:szCs w:val="24"/>
        </w:rPr>
        <w:t>perumusan kebijakan umum Koperasi dan Usaha Mikro;</w:t>
      </w:r>
    </w:p>
    <w:p w14:paraId="47DF3514" w14:textId="77777777" w:rsidR="00635B3F" w:rsidRPr="00635B3F" w:rsidRDefault="00635B3F" w:rsidP="00635B3F">
      <w:pPr>
        <w:tabs>
          <w:tab w:val="left" w:pos="1004"/>
        </w:tabs>
        <w:spacing w:after="0" w:line="360" w:lineRule="auto"/>
        <w:ind w:left="1440" w:hanging="270"/>
        <w:jc w:val="both"/>
        <w:rPr>
          <w:rFonts w:ascii="Times New Roman" w:eastAsia="MS Mincho" w:hAnsi="Times New Roman"/>
          <w:bCs/>
          <w:color w:val="000000"/>
          <w:sz w:val="24"/>
          <w:szCs w:val="24"/>
        </w:rPr>
      </w:pPr>
      <w:r w:rsidRPr="00635B3F">
        <w:rPr>
          <w:rFonts w:ascii="Times New Roman" w:eastAsia="MS Mincho" w:hAnsi="Times New Roman"/>
          <w:bCs/>
          <w:color w:val="000000"/>
          <w:sz w:val="24"/>
          <w:szCs w:val="24"/>
          <w:lang w:val="en-US"/>
        </w:rPr>
        <w:t>c. pelaksanaan pembinaan dan evaluasi program dan kegiatan Koperasi dan Usaha Mikro</w:t>
      </w:r>
      <w:r w:rsidRPr="00635B3F">
        <w:rPr>
          <w:rFonts w:ascii="Times New Roman" w:eastAsia="MS Mincho" w:hAnsi="Times New Roman"/>
          <w:bCs/>
          <w:color w:val="000000"/>
          <w:sz w:val="24"/>
          <w:szCs w:val="24"/>
        </w:rPr>
        <w:t>;</w:t>
      </w:r>
    </w:p>
    <w:p w14:paraId="59040905" w14:textId="77777777" w:rsidR="00635B3F" w:rsidRPr="00635B3F" w:rsidRDefault="00635B3F" w:rsidP="00635B3F">
      <w:pPr>
        <w:tabs>
          <w:tab w:val="left" w:pos="1004"/>
        </w:tabs>
        <w:spacing w:after="0" w:line="360" w:lineRule="auto"/>
        <w:ind w:left="1440" w:hanging="270"/>
        <w:jc w:val="both"/>
        <w:rPr>
          <w:rFonts w:ascii="Times New Roman" w:eastAsia="MS Mincho" w:hAnsi="Times New Roman"/>
          <w:bCs/>
          <w:color w:val="000000"/>
          <w:sz w:val="24"/>
          <w:szCs w:val="24"/>
        </w:rPr>
      </w:pPr>
      <w:r w:rsidRPr="00635B3F">
        <w:rPr>
          <w:rFonts w:ascii="Times New Roman" w:eastAsia="MS Mincho" w:hAnsi="Times New Roman"/>
          <w:bCs/>
          <w:color w:val="000000"/>
          <w:sz w:val="24"/>
          <w:szCs w:val="24"/>
          <w:lang w:val="en-US"/>
        </w:rPr>
        <w:t>d.</w:t>
      </w:r>
      <w:r w:rsidRPr="00635B3F">
        <w:rPr>
          <w:rFonts w:ascii="Times New Roman" w:eastAsia="MS Mincho" w:hAnsi="Times New Roman"/>
          <w:bCs/>
          <w:color w:val="000000"/>
          <w:sz w:val="24"/>
          <w:szCs w:val="24"/>
          <w:lang w:val="en-US"/>
        </w:rPr>
        <w:tab/>
      </w:r>
      <w:r w:rsidRPr="00635B3F">
        <w:rPr>
          <w:rFonts w:ascii="Times New Roman" w:eastAsia="MS Mincho" w:hAnsi="Times New Roman"/>
          <w:bCs/>
          <w:color w:val="000000"/>
          <w:sz w:val="24"/>
          <w:szCs w:val="24"/>
        </w:rPr>
        <w:t>pelaksanaan tugas pembantuan dari Pemerintah Pusat dan Pemerintah Provinsi;</w:t>
      </w:r>
    </w:p>
    <w:p w14:paraId="0ADAECF8" w14:textId="77777777" w:rsidR="00635B3F" w:rsidRPr="00635B3F" w:rsidRDefault="00635B3F" w:rsidP="00635B3F">
      <w:pPr>
        <w:tabs>
          <w:tab w:val="left" w:pos="1004"/>
        </w:tabs>
        <w:spacing w:after="0" w:line="360" w:lineRule="auto"/>
        <w:ind w:left="1440" w:hanging="270"/>
        <w:jc w:val="both"/>
        <w:rPr>
          <w:rFonts w:ascii="Times New Roman" w:eastAsia="Times New Roman" w:hAnsi="Times New Roman"/>
          <w:sz w:val="24"/>
          <w:szCs w:val="24"/>
        </w:rPr>
      </w:pPr>
      <w:r w:rsidRPr="00635B3F">
        <w:rPr>
          <w:rFonts w:ascii="Times New Roman" w:eastAsia="MS Mincho" w:hAnsi="Times New Roman"/>
          <w:bCs/>
          <w:color w:val="000000"/>
          <w:sz w:val="24"/>
          <w:szCs w:val="24"/>
          <w:lang w:val="en-US"/>
        </w:rPr>
        <w:t>e.</w:t>
      </w:r>
      <w:r w:rsidRPr="00635B3F">
        <w:rPr>
          <w:rFonts w:ascii="Times New Roman" w:eastAsia="Times New Roman" w:hAnsi="Times New Roman"/>
          <w:sz w:val="20"/>
          <w:szCs w:val="20"/>
        </w:rPr>
        <w:t xml:space="preserve"> </w:t>
      </w:r>
      <w:r w:rsidRPr="00635B3F">
        <w:rPr>
          <w:rFonts w:ascii="Times New Roman" w:eastAsia="MS Mincho" w:hAnsi="Times New Roman"/>
          <w:bCs/>
          <w:color w:val="000000"/>
          <w:sz w:val="24"/>
          <w:szCs w:val="24"/>
          <w:lang w:val="en-US"/>
        </w:rPr>
        <w:t>penyelenggaraan administrasi keuangan dan Asset</w:t>
      </w:r>
      <w:r w:rsidRPr="00635B3F">
        <w:rPr>
          <w:rFonts w:ascii="Times New Roman" w:eastAsia="Times New Roman" w:hAnsi="Times New Roman"/>
          <w:sz w:val="24"/>
          <w:szCs w:val="24"/>
          <w:lang w:val="sv-SE"/>
        </w:rPr>
        <w:t>;</w:t>
      </w:r>
    </w:p>
    <w:p w14:paraId="0BC1AC01" w14:textId="77777777" w:rsidR="00635B3F" w:rsidRPr="00635B3F" w:rsidRDefault="00635B3F" w:rsidP="00635B3F">
      <w:pPr>
        <w:tabs>
          <w:tab w:val="left" w:pos="1004"/>
        </w:tabs>
        <w:spacing w:after="0" w:line="360" w:lineRule="auto"/>
        <w:ind w:left="1440" w:hanging="270"/>
        <w:jc w:val="both"/>
        <w:rPr>
          <w:rFonts w:ascii="Times New Roman" w:eastAsia="MS Mincho" w:hAnsi="Times New Roman"/>
          <w:bCs/>
          <w:color w:val="000000"/>
          <w:sz w:val="24"/>
          <w:szCs w:val="24"/>
        </w:rPr>
      </w:pPr>
      <w:r w:rsidRPr="00635B3F">
        <w:rPr>
          <w:rFonts w:ascii="Times New Roman" w:eastAsia="MS Mincho" w:hAnsi="Times New Roman"/>
          <w:bCs/>
          <w:color w:val="000000"/>
          <w:sz w:val="24"/>
          <w:szCs w:val="24"/>
          <w:lang w:val="en-US"/>
        </w:rPr>
        <w:t>f.</w:t>
      </w:r>
      <w:r w:rsidRPr="00635B3F">
        <w:rPr>
          <w:rFonts w:ascii="Times New Roman" w:eastAsia="MS Mincho" w:hAnsi="Times New Roman"/>
          <w:bCs/>
          <w:color w:val="000000"/>
          <w:sz w:val="24"/>
          <w:szCs w:val="24"/>
          <w:lang w:val="en-US"/>
        </w:rPr>
        <w:tab/>
      </w:r>
      <w:r w:rsidRPr="00635B3F">
        <w:rPr>
          <w:rFonts w:ascii="Times New Roman" w:eastAsia="MS Mincho" w:hAnsi="Times New Roman"/>
          <w:bCs/>
          <w:color w:val="000000"/>
          <w:sz w:val="24"/>
          <w:szCs w:val="24"/>
        </w:rPr>
        <w:t>pengawasan dan pengendalian pelaksanaan Anggaran;</w:t>
      </w:r>
    </w:p>
    <w:p w14:paraId="1FF067E6" w14:textId="77777777" w:rsidR="00635B3F" w:rsidRPr="00635B3F" w:rsidRDefault="00635B3F" w:rsidP="00635B3F">
      <w:pPr>
        <w:tabs>
          <w:tab w:val="left" w:pos="1004"/>
        </w:tabs>
        <w:spacing w:after="0" w:line="360" w:lineRule="auto"/>
        <w:ind w:left="1440" w:hanging="270"/>
        <w:jc w:val="both"/>
        <w:rPr>
          <w:rFonts w:ascii="Times New Roman" w:eastAsia="MS Mincho" w:hAnsi="Times New Roman"/>
          <w:bCs/>
          <w:color w:val="000000"/>
          <w:sz w:val="24"/>
          <w:szCs w:val="24"/>
        </w:rPr>
      </w:pPr>
      <w:r w:rsidRPr="00635B3F">
        <w:rPr>
          <w:rFonts w:ascii="Times New Roman" w:eastAsia="MS Mincho" w:hAnsi="Times New Roman"/>
          <w:bCs/>
          <w:color w:val="000000"/>
          <w:sz w:val="24"/>
          <w:szCs w:val="24"/>
          <w:lang w:val="en-US"/>
        </w:rPr>
        <w:t>g.</w:t>
      </w:r>
      <w:r w:rsidRPr="00635B3F">
        <w:rPr>
          <w:rFonts w:ascii="Times New Roman" w:eastAsia="MS Mincho" w:hAnsi="Times New Roman"/>
          <w:bCs/>
          <w:color w:val="000000"/>
          <w:sz w:val="24"/>
          <w:szCs w:val="24"/>
          <w:lang w:val="en-US"/>
        </w:rPr>
        <w:tab/>
      </w:r>
      <w:r w:rsidRPr="00635B3F">
        <w:rPr>
          <w:rFonts w:ascii="Times New Roman" w:eastAsia="MS Mincho" w:hAnsi="Times New Roman"/>
          <w:bCs/>
          <w:color w:val="000000"/>
          <w:sz w:val="24"/>
          <w:szCs w:val="24"/>
        </w:rPr>
        <w:t>pembinaan, pengawasan dan pengendalian urusan kesekretariatan, kepegawaian dan rumah tangga Dinas;</w:t>
      </w:r>
    </w:p>
    <w:p w14:paraId="64CEAB9C" w14:textId="77777777" w:rsidR="00635B3F" w:rsidRPr="00635B3F" w:rsidRDefault="00635B3F" w:rsidP="00635B3F">
      <w:pPr>
        <w:tabs>
          <w:tab w:val="left" w:pos="1004"/>
        </w:tabs>
        <w:spacing w:after="0" w:line="360" w:lineRule="auto"/>
        <w:ind w:left="1440" w:hanging="270"/>
        <w:jc w:val="both"/>
        <w:rPr>
          <w:rFonts w:ascii="Times New Roman" w:eastAsia="MS Mincho" w:hAnsi="Times New Roman"/>
          <w:bCs/>
          <w:color w:val="000000"/>
          <w:sz w:val="24"/>
          <w:szCs w:val="24"/>
          <w:lang w:val="en-US"/>
        </w:rPr>
      </w:pPr>
      <w:r w:rsidRPr="00635B3F">
        <w:rPr>
          <w:rFonts w:ascii="Times New Roman" w:eastAsia="MS Mincho" w:hAnsi="Times New Roman"/>
          <w:bCs/>
          <w:color w:val="000000"/>
          <w:sz w:val="24"/>
          <w:szCs w:val="24"/>
          <w:lang w:val="en-US"/>
        </w:rPr>
        <w:t>h.</w:t>
      </w:r>
      <w:r w:rsidRPr="00635B3F">
        <w:rPr>
          <w:rFonts w:ascii="Times New Roman" w:eastAsia="MS Mincho" w:hAnsi="Times New Roman"/>
          <w:bCs/>
          <w:color w:val="000000"/>
          <w:sz w:val="24"/>
          <w:szCs w:val="24"/>
          <w:lang w:val="en-US"/>
        </w:rPr>
        <w:tab/>
      </w:r>
      <w:r w:rsidRPr="00635B3F">
        <w:rPr>
          <w:rFonts w:ascii="Times New Roman" w:eastAsia="MS Mincho" w:hAnsi="Times New Roman"/>
          <w:bCs/>
          <w:color w:val="000000"/>
          <w:sz w:val="24"/>
          <w:szCs w:val="24"/>
        </w:rPr>
        <w:t xml:space="preserve">pembinaan, pengawasan dan pengendalian Akuntabilitas Kinerja Instansi Pemerintah (AKIP); </w:t>
      </w:r>
    </w:p>
    <w:p w14:paraId="679A5D55" w14:textId="77777777" w:rsidR="00635B3F" w:rsidRPr="00635B3F" w:rsidRDefault="00635B3F" w:rsidP="00635B3F">
      <w:pPr>
        <w:spacing w:after="0" w:line="360" w:lineRule="auto"/>
        <w:ind w:left="1440" w:hanging="270"/>
        <w:jc w:val="both"/>
        <w:rPr>
          <w:rFonts w:ascii="Times New Roman" w:eastAsia="MS Mincho" w:hAnsi="Times New Roman"/>
          <w:bCs/>
          <w:color w:val="000000"/>
          <w:sz w:val="24"/>
          <w:szCs w:val="24"/>
          <w:lang w:val="en-US"/>
        </w:rPr>
      </w:pPr>
      <w:r w:rsidRPr="00635B3F">
        <w:rPr>
          <w:rFonts w:ascii="Times New Roman" w:eastAsia="MS Mincho" w:hAnsi="Times New Roman"/>
          <w:bCs/>
          <w:color w:val="000000"/>
          <w:sz w:val="24"/>
          <w:szCs w:val="24"/>
          <w:lang w:val="en-US"/>
        </w:rPr>
        <w:t xml:space="preserve">i. </w:t>
      </w:r>
      <w:r w:rsidRPr="00635B3F">
        <w:rPr>
          <w:rFonts w:ascii="Times New Roman" w:eastAsia="MS Mincho" w:hAnsi="Times New Roman"/>
          <w:bCs/>
          <w:color w:val="000000"/>
          <w:sz w:val="24"/>
          <w:szCs w:val="24"/>
          <w:lang w:val="en-US"/>
        </w:rPr>
        <w:tab/>
      </w:r>
      <w:r w:rsidRPr="00635B3F">
        <w:rPr>
          <w:rFonts w:ascii="Times New Roman" w:eastAsia="MS Mincho" w:hAnsi="Times New Roman"/>
          <w:bCs/>
          <w:color w:val="000000"/>
          <w:sz w:val="24"/>
          <w:szCs w:val="24"/>
        </w:rPr>
        <w:t>pembinaan, pengawasan dan pengendalian Produk Hukum sesuai dengan bidang tugasnya</w:t>
      </w:r>
      <w:r w:rsidRPr="00635B3F">
        <w:rPr>
          <w:rFonts w:ascii="Times New Roman" w:eastAsia="MS Mincho" w:hAnsi="Times New Roman"/>
          <w:bCs/>
          <w:color w:val="000000"/>
          <w:sz w:val="24"/>
          <w:szCs w:val="24"/>
          <w:lang w:val="en-US"/>
        </w:rPr>
        <w:t>; dan</w:t>
      </w:r>
    </w:p>
    <w:p w14:paraId="27FB61AB" w14:textId="77777777" w:rsidR="00635B3F" w:rsidRPr="00635B3F" w:rsidRDefault="00363BFF" w:rsidP="00635B3F">
      <w:pPr>
        <w:spacing w:after="0" w:line="360" w:lineRule="auto"/>
        <w:ind w:left="1440" w:hanging="270"/>
        <w:jc w:val="both"/>
        <w:rPr>
          <w:rFonts w:ascii="Times New Roman" w:eastAsia="MS Mincho" w:hAnsi="Times New Roman"/>
          <w:bCs/>
          <w:color w:val="000000"/>
          <w:sz w:val="24"/>
          <w:szCs w:val="24"/>
          <w:lang w:val="en-US"/>
        </w:rPr>
      </w:pPr>
      <w:r>
        <w:rPr>
          <w:rFonts w:ascii="Times New Roman" w:eastAsia="MS Mincho" w:hAnsi="Times New Roman"/>
          <w:bCs/>
          <w:color w:val="000000"/>
          <w:sz w:val="24"/>
          <w:szCs w:val="24"/>
          <w:lang w:val="en-US"/>
        </w:rPr>
        <w:t xml:space="preserve">j. </w:t>
      </w:r>
      <w:r w:rsidR="00635B3F" w:rsidRPr="00635B3F">
        <w:rPr>
          <w:rFonts w:ascii="Times New Roman" w:eastAsia="MS Mincho" w:hAnsi="Times New Roman"/>
          <w:bCs/>
          <w:color w:val="000000"/>
          <w:sz w:val="24"/>
          <w:szCs w:val="24"/>
          <w:lang w:val="en-US"/>
        </w:rPr>
        <w:t>pelaksanaan tugas lain yang diberikan Walikota sesuai dengan bidang tugasnya.</w:t>
      </w:r>
    </w:p>
    <w:p w14:paraId="71DEA427" w14:textId="77777777" w:rsidR="00635B3F" w:rsidRPr="00635B3F" w:rsidRDefault="00635B3F" w:rsidP="00635B3F">
      <w:pPr>
        <w:spacing w:after="0" w:line="360" w:lineRule="auto"/>
        <w:ind w:left="1530" w:hanging="360"/>
        <w:jc w:val="both"/>
        <w:rPr>
          <w:rFonts w:ascii="Times New Roman" w:hAnsi="Times New Roman"/>
          <w:sz w:val="24"/>
          <w:szCs w:val="24"/>
          <w:lang w:val="en-US"/>
        </w:rPr>
      </w:pPr>
    </w:p>
    <w:p w14:paraId="054C4D81" w14:textId="77777777" w:rsidR="00635B3F" w:rsidRPr="00635B3F" w:rsidRDefault="00635B3F" w:rsidP="00635B3F">
      <w:pPr>
        <w:spacing w:after="0" w:line="360" w:lineRule="auto"/>
        <w:ind w:left="720"/>
        <w:jc w:val="both"/>
        <w:rPr>
          <w:rFonts w:ascii="Times New Roman" w:hAnsi="Times New Roman"/>
          <w:b/>
          <w:sz w:val="24"/>
          <w:szCs w:val="24"/>
        </w:rPr>
      </w:pPr>
      <w:r w:rsidRPr="00635B3F">
        <w:rPr>
          <w:rFonts w:ascii="Times New Roman" w:eastAsia="MS Mincho" w:hAnsi="Times New Roman"/>
          <w:b/>
          <w:bCs/>
          <w:color w:val="000000"/>
          <w:sz w:val="24"/>
          <w:szCs w:val="24"/>
          <w:lang w:val="en-US"/>
        </w:rPr>
        <w:t>2. Sekretaris Dinas</w:t>
      </w:r>
    </w:p>
    <w:p w14:paraId="5B45FF8A" w14:textId="77777777" w:rsidR="00635B3F" w:rsidRPr="00635B3F" w:rsidRDefault="00635B3F" w:rsidP="00635B3F">
      <w:pPr>
        <w:spacing w:after="0" w:line="336" w:lineRule="auto"/>
        <w:ind w:left="1170" w:firstLine="630"/>
        <w:jc w:val="both"/>
        <w:rPr>
          <w:rFonts w:ascii="Times New Roman" w:hAnsi="Times New Roman"/>
          <w:sz w:val="24"/>
          <w:szCs w:val="24"/>
          <w:lang w:val="sv-SE"/>
        </w:rPr>
      </w:pPr>
      <w:r w:rsidRPr="00635B3F">
        <w:rPr>
          <w:rFonts w:ascii="Times New Roman" w:hAnsi="Times New Roman"/>
          <w:sz w:val="24"/>
          <w:szCs w:val="24"/>
          <w:lang w:val="sv-SE"/>
        </w:rPr>
        <w:t>Sekretaris mempunyai tugas melaksanakan Administrasi umum, pengkoordinasiaan perencanaan dan evaluasi serta Pengelolaan Keuangan Dinas</w:t>
      </w:r>
      <w:r w:rsidRPr="00635B3F">
        <w:rPr>
          <w:rFonts w:ascii="Times New Roman" w:hAnsi="Times New Roman"/>
          <w:sz w:val="24"/>
          <w:szCs w:val="24"/>
        </w:rPr>
        <w:t>.</w:t>
      </w:r>
    </w:p>
    <w:p w14:paraId="27693B62" w14:textId="77777777" w:rsidR="00635B3F" w:rsidRPr="00635B3F" w:rsidRDefault="00635B3F" w:rsidP="00635B3F">
      <w:pPr>
        <w:spacing w:after="0" w:line="336" w:lineRule="auto"/>
        <w:ind w:left="1170" w:firstLine="630"/>
        <w:jc w:val="both"/>
        <w:rPr>
          <w:rFonts w:ascii="Times New Roman" w:hAnsi="Times New Roman"/>
          <w:sz w:val="24"/>
          <w:szCs w:val="24"/>
          <w:lang w:val="sv-SE"/>
        </w:rPr>
      </w:pPr>
      <w:r w:rsidRPr="00635B3F">
        <w:rPr>
          <w:rFonts w:ascii="Times New Roman" w:hAnsi="Times New Roman"/>
          <w:sz w:val="24"/>
          <w:szCs w:val="24"/>
          <w:lang w:val="sv-SE"/>
        </w:rPr>
        <w:t>Dalam menyelenggarakan tugas pokok sebagaimana dimaksud,  Sekretariat mempunyai fungsi :</w:t>
      </w:r>
    </w:p>
    <w:p w14:paraId="0B17E7CF"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rPr>
        <w:t>penyusunan Program Kerja Sekretariat sesuai dengan</w:t>
      </w:r>
      <w:r w:rsidR="00363BFF">
        <w:rPr>
          <w:rFonts w:ascii="Times New Roman" w:hAnsi="Times New Roman"/>
          <w:sz w:val="24"/>
          <w:szCs w:val="24"/>
          <w:lang w:val="en-US"/>
        </w:rPr>
        <w:t xml:space="preserve"> </w:t>
      </w:r>
      <w:r w:rsidRPr="00635B3F">
        <w:rPr>
          <w:rFonts w:ascii="Times New Roman" w:hAnsi="Times New Roman"/>
          <w:sz w:val="24"/>
          <w:szCs w:val="24"/>
        </w:rPr>
        <w:t>Renstra Dinas;</w:t>
      </w:r>
    </w:p>
    <w:p w14:paraId="2F24B56F"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rPr>
        <w:t>penghimpunan dan pengolahan data, penyusunan</w:t>
      </w:r>
      <w:r w:rsidR="00363BFF">
        <w:rPr>
          <w:rFonts w:ascii="Times New Roman" w:hAnsi="Times New Roman"/>
          <w:sz w:val="24"/>
          <w:szCs w:val="24"/>
          <w:lang w:val="en-US"/>
        </w:rPr>
        <w:t xml:space="preserve"> </w:t>
      </w:r>
      <w:r w:rsidRPr="00635B3F">
        <w:rPr>
          <w:rFonts w:ascii="Times New Roman" w:hAnsi="Times New Roman"/>
          <w:sz w:val="24"/>
          <w:szCs w:val="24"/>
        </w:rPr>
        <w:t>Renstra Dinas;</w:t>
      </w:r>
    </w:p>
    <w:p w14:paraId="2E5136DF"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rPr>
        <w:t>penyelenggaraan administrasi umum;</w:t>
      </w:r>
    </w:p>
    <w:p w14:paraId="7CB2D0CA"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rPr>
        <w:t xml:space="preserve">penyusunan evaluasi dan laporan; </w:t>
      </w:r>
    </w:p>
    <w:p w14:paraId="7300D608"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rPr>
        <w:t>penyelenggaraan upaya pemecahan masalah kesekretariatan</w:t>
      </w:r>
      <w:r w:rsidRPr="00635B3F">
        <w:rPr>
          <w:rFonts w:ascii="Times New Roman" w:hAnsi="Times New Roman"/>
          <w:sz w:val="24"/>
          <w:szCs w:val="24"/>
          <w:lang w:val="en-US"/>
        </w:rPr>
        <w:t>;</w:t>
      </w:r>
    </w:p>
    <w:p w14:paraId="021FEC78"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lang w:val="en-US"/>
        </w:rPr>
        <w:t>pengkoordinasian upaya pemecahan masalah kesekretariatan dan Dinas;</w:t>
      </w:r>
    </w:p>
    <w:p w14:paraId="1DBF58F0"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lang w:val="en-US"/>
        </w:rPr>
        <w:t>penyelenggaraan perencanaan, pelaksanaan, pengendalian, evaluasi dan pelaporan kegiatan Sekretariat;</w:t>
      </w:r>
    </w:p>
    <w:p w14:paraId="50C3C282"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lang w:val="en-US"/>
        </w:rPr>
        <w:t>pengkoordinasian perencanaan, pelaksanaan, pengendalian, evaluasi dan pelaporan kegiatan Dinas;</w:t>
      </w:r>
    </w:p>
    <w:p w14:paraId="0109E579"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lang w:val="en-US"/>
        </w:rPr>
        <w:t>penyelenggaraan urusan umum, kepegawaian, kerumahtanggaan, dan Asset Dinas;</w:t>
      </w:r>
    </w:p>
    <w:p w14:paraId="73B50A2D"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lang w:val="en-US"/>
        </w:rPr>
        <w:t>Pengelolaan Keuangan Dinas;</w:t>
      </w:r>
    </w:p>
    <w:p w14:paraId="03545B89"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lang w:val="en-US"/>
        </w:rPr>
        <w:t>penyelenggaraan analisis dan pengembangan kinerja Sekretariat;</w:t>
      </w:r>
    </w:p>
    <w:p w14:paraId="56484719"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lang w:val="en-US"/>
        </w:rPr>
        <w:t>pengkoordinasian analisis dan pengembangan kinerja Dinas; dan</w:t>
      </w:r>
    </w:p>
    <w:p w14:paraId="2DDC69FE" w14:textId="77777777" w:rsidR="00635B3F" w:rsidRPr="00635B3F" w:rsidRDefault="00635B3F" w:rsidP="005704B1">
      <w:pPr>
        <w:numPr>
          <w:ilvl w:val="0"/>
          <w:numId w:val="14"/>
        </w:numPr>
        <w:spacing w:after="0" w:line="336" w:lineRule="auto"/>
        <w:ind w:left="1418" w:hanging="284"/>
        <w:jc w:val="both"/>
        <w:rPr>
          <w:rFonts w:ascii="Times New Roman" w:hAnsi="Times New Roman"/>
          <w:sz w:val="24"/>
          <w:szCs w:val="24"/>
          <w:lang w:val="en-US"/>
        </w:rPr>
      </w:pPr>
      <w:r w:rsidRPr="00635B3F">
        <w:rPr>
          <w:rFonts w:ascii="Times New Roman" w:hAnsi="Times New Roman"/>
          <w:sz w:val="24"/>
          <w:szCs w:val="24"/>
          <w:lang w:val="en-US"/>
        </w:rPr>
        <w:t>pelaksanaan tugas-tugas lain sesuai bidang tugasnya yang diberikan oleh Kepala Dinas.</w:t>
      </w:r>
    </w:p>
    <w:p w14:paraId="7BDB12EE" w14:textId="77777777" w:rsidR="00635B3F" w:rsidRPr="00635B3F" w:rsidRDefault="00635B3F" w:rsidP="00635B3F">
      <w:pPr>
        <w:spacing w:after="0" w:line="336" w:lineRule="auto"/>
        <w:ind w:left="1170" w:firstLine="630"/>
        <w:jc w:val="both"/>
        <w:rPr>
          <w:rFonts w:ascii="Times New Roman" w:hAnsi="Times New Roman"/>
          <w:sz w:val="24"/>
          <w:szCs w:val="24"/>
          <w:lang w:val="en-US"/>
        </w:rPr>
      </w:pPr>
    </w:p>
    <w:p w14:paraId="1E72369D" w14:textId="77777777" w:rsidR="00635B3F" w:rsidRPr="00635B3F" w:rsidRDefault="00635B3F" w:rsidP="00635B3F">
      <w:pPr>
        <w:spacing w:after="0" w:line="360" w:lineRule="auto"/>
        <w:ind w:left="273" w:firstLine="720"/>
        <w:jc w:val="both"/>
        <w:rPr>
          <w:rFonts w:ascii="Times New Roman" w:hAnsi="Times New Roman"/>
          <w:sz w:val="24"/>
          <w:szCs w:val="24"/>
        </w:rPr>
      </w:pPr>
      <w:r w:rsidRPr="00635B3F">
        <w:rPr>
          <w:rFonts w:ascii="Times New Roman" w:hAnsi="Times New Roman"/>
          <w:sz w:val="24"/>
          <w:szCs w:val="24"/>
        </w:rPr>
        <w:t>Sekretariat terdiri dari :</w:t>
      </w:r>
    </w:p>
    <w:p w14:paraId="1EA5EC25" w14:textId="77777777" w:rsidR="00635B3F" w:rsidRPr="00635B3F" w:rsidRDefault="00635B3F" w:rsidP="00635B3F">
      <w:pPr>
        <w:spacing w:after="0" w:line="360" w:lineRule="auto"/>
        <w:ind w:left="993" w:firstLine="447"/>
        <w:contextualSpacing/>
        <w:jc w:val="both"/>
        <w:rPr>
          <w:rFonts w:ascii="Times New Roman" w:hAnsi="Times New Roman"/>
          <w:sz w:val="24"/>
          <w:szCs w:val="24"/>
          <w:lang w:val="en-US"/>
        </w:rPr>
      </w:pPr>
      <w:r w:rsidRPr="00635B3F">
        <w:rPr>
          <w:rFonts w:ascii="Times New Roman" w:hAnsi="Times New Roman"/>
          <w:sz w:val="24"/>
          <w:szCs w:val="24"/>
          <w:lang w:val="en-US"/>
        </w:rPr>
        <w:t xml:space="preserve">Sub </w:t>
      </w:r>
      <w:r w:rsidRPr="00635B3F">
        <w:rPr>
          <w:rFonts w:ascii="Times New Roman" w:hAnsi="Times New Roman"/>
          <w:sz w:val="24"/>
          <w:szCs w:val="24"/>
        </w:rPr>
        <w:t>Bagian Umum, Perencanaan, Evaluasi dan Pelaporan dengan tugas pokok melaksanakan pengelolaan administrasi umum, perencanaan dan evaluasi pelaporan kegiatan Dinas.</w:t>
      </w:r>
    </w:p>
    <w:p w14:paraId="5E610960" w14:textId="77777777" w:rsidR="00635B3F" w:rsidRPr="00635B3F" w:rsidRDefault="00635B3F" w:rsidP="00635B3F">
      <w:pPr>
        <w:spacing w:after="0" w:line="360" w:lineRule="auto"/>
        <w:ind w:left="993"/>
        <w:contextualSpacing/>
        <w:jc w:val="both"/>
        <w:rPr>
          <w:rFonts w:ascii="Times New Roman" w:hAnsi="Times New Roman"/>
          <w:sz w:val="24"/>
          <w:szCs w:val="24"/>
          <w:lang w:val="en-US"/>
        </w:rPr>
      </w:pPr>
      <w:r w:rsidRPr="00635B3F">
        <w:rPr>
          <w:rFonts w:ascii="Times New Roman" w:hAnsi="Times New Roman"/>
          <w:sz w:val="24"/>
          <w:szCs w:val="24"/>
        </w:rPr>
        <w:t xml:space="preserve">Untuk melaksanakan tugas pokok sebagaimana dimaksud, </w:t>
      </w:r>
      <w:r w:rsidRPr="00635B3F">
        <w:rPr>
          <w:rFonts w:ascii="Times New Roman" w:hAnsi="Times New Roman"/>
          <w:b/>
          <w:sz w:val="24"/>
          <w:szCs w:val="24"/>
        </w:rPr>
        <w:t>Sub Bagian Umum, Perencanaan, Evaluasi dan Pelaporan</w:t>
      </w:r>
      <w:r w:rsidRPr="00635B3F">
        <w:rPr>
          <w:rFonts w:ascii="Times New Roman" w:hAnsi="Times New Roman"/>
          <w:sz w:val="24"/>
          <w:szCs w:val="24"/>
        </w:rPr>
        <w:t xml:space="preserve"> , mempunyai fungsi :</w:t>
      </w:r>
    </w:p>
    <w:p w14:paraId="4BB1A215"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Penyusunan program kerja Sub Bagian sesuai dengan program kerja sekretariat;</w:t>
      </w:r>
    </w:p>
    <w:p w14:paraId="78A3E348"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Pengumpulan, pengolahan data dan informasi, menginventarisasi permasalahan-permasalahan serta melaksanakan pemecahan permasalahan yang berkaitan dengan tugas-tugas urusan umum dan perencanaan, evaluasi serta pelaporan;</w:t>
      </w:r>
    </w:p>
    <w:p w14:paraId="42533153"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Perencanaan, pelaksanaan, pengendalian, evaluasi dan pelaporan Sub Bagian;</w:t>
      </w:r>
    </w:p>
    <w:p w14:paraId="0C9813D9"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Pelaksanaan administrasi kepegawaian;</w:t>
      </w:r>
    </w:p>
    <w:p w14:paraId="413E2561"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Pelaksanaan pemberian pelayanan naskah dinas, kearsipan, perpustakaan, komunikasi, pengetikan/penggandaan/pendistribusian serta penerimaan tamu, kehumasan dan protokoler,</w:t>
      </w:r>
    </w:p>
    <w:p w14:paraId="082CC0E6"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Pelaksanaan kebutuhan dan perawatan sarana/prasarana serta kebersihan kantor dan lingkungan;</w:t>
      </w:r>
    </w:p>
    <w:p w14:paraId="37F0F60C"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Pelaksanaan pemberian informasi dan komunikasi;</w:t>
      </w:r>
    </w:p>
    <w:p w14:paraId="321BF092"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Pengelola perpustakaan Dinas;</w:t>
      </w:r>
    </w:p>
    <w:p w14:paraId="74E8CC14"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Pengkoordinasian penyusunan bahan-bahan kebijakan dari Bidang</w:t>
      </w:r>
    </w:p>
    <w:p w14:paraId="21EA2091"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Pelaksanaan pengurusan perjalanan dinas, kendaraan dinas, keamanan kantor serta pelayanan kerumahtanggaan yang lainnya;</w:t>
      </w:r>
    </w:p>
    <w:p w14:paraId="2DF0138C"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Penyiapan bahan koordinasi dan petunjuk teknis kebutuhan, pengadaan, inventarisasi, pendistribusian, penyimpanan, perawatan dan penghapusan perlengkapan/sarana kerja Dinas;</w:t>
      </w:r>
    </w:p>
    <w:p w14:paraId="6E2AB687"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Penyelenggaraan analisis dan pengembangan kinerja Sub Bagian dan pengkoordinasian analisis dan perkembangan kinerja Dinas;</w:t>
      </w:r>
    </w:p>
    <w:p w14:paraId="77A93C9F"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Penyusunan Renstra Dinas;</w:t>
      </w:r>
    </w:p>
    <w:p w14:paraId="3287890A"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 xml:space="preserve">Pelaksanaan penyusunan rencana anggaran Dinas; </w:t>
      </w:r>
    </w:p>
    <w:p w14:paraId="14A1000E"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 xml:space="preserve">Penyusunan program kerja tahunan Dinas; </w:t>
      </w:r>
    </w:p>
    <w:p w14:paraId="7F8BCE22"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Penyusunan rancangan produk hukum Dinas;</w:t>
      </w:r>
    </w:p>
    <w:p w14:paraId="316FDF45"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Penyusunan laporan akuntabilitas kinerja instansi pemerintah (LAKIP) Dinas;</w:t>
      </w:r>
    </w:p>
    <w:p w14:paraId="2BD529B7"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Pelaksanaan analisis dan pengembangan kinerja Sub Bagian; dan</w:t>
      </w:r>
    </w:p>
    <w:p w14:paraId="2BAE2E8B" w14:textId="77777777" w:rsidR="00635B3F" w:rsidRPr="00635B3F" w:rsidRDefault="00635B3F" w:rsidP="005704B1">
      <w:pPr>
        <w:numPr>
          <w:ilvl w:val="0"/>
          <w:numId w:val="6"/>
        </w:numPr>
        <w:spacing w:after="0" w:line="360" w:lineRule="auto"/>
        <w:ind w:left="1418" w:hanging="283"/>
        <w:contextualSpacing/>
        <w:jc w:val="both"/>
        <w:rPr>
          <w:rFonts w:ascii="Times New Roman" w:hAnsi="Times New Roman"/>
          <w:sz w:val="24"/>
          <w:szCs w:val="24"/>
        </w:rPr>
      </w:pPr>
      <w:r w:rsidRPr="00635B3F">
        <w:rPr>
          <w:rFonts w:ascii="Times New Roman" w:hAnsi="Times New Roman"/>
          <w:sz w:val="24"/>
          <w:szCs w:val="24"/>
        </w:rPr>
        <w:t>Pelaksanaan tugas lain sesuai bidang tugas nya yang diberikan oleh sekretaris.</w:t>
      </w:r>
    </w:p>
    <w:p w14:paraId="543C54E6" w14:textId="77777777" w:rsidR="00635B3F" w:rsidRPr="00635B3F" w:rsidRDefault="00635B3F" w:rsidP="00635B3F">
      <w:pPr>
        <w:spacing w:after="0" w:line="360" w:lineRule="auto"/>
        <w:ind w:left="993"/>
        <w:contextualSpacing/>
        <w:jc w:val="both"/>
        <w:rPr>
          <w:rFonts w:ascii="Times New Roman" w:hAnsi="Times New Roman"/>
          <w:sz w:val="24"/>
          <w:szCs w:val="24"/>
        </w:rPr>
      </w:pPr>
    </w:p>
    <w:p w14:paraId="2991E38F" w14:textId="77777777" w:rsidR="00635B3F" w:rsidRPr="00635B3F" w:rsidRDefault="00635B3F" w:rsidP="00635B3F">
      <w:pPr>
        <w:spacing w:after="0" w:line="360" w:lineRule="auto"/>
        <w:ind w:left="993" w:firstLine="425"/>
        <w:contextualSpacing/>
        <w:jc w:val="both"/>
        <w:rPr>
          <w:rFonts w:ascii="Times New Roman" w:hAnsi="Times New Roman"/>
          <w:sz w:val="24"/>
          <w:szCs w:val="24"/>
        </w:rPr>
      </w:pPr>
      <w:r w:rsidRPr="00635B3F">
        <w:rPr>
          <w:rFonts w:ascii="Times New Roman" w:hAnsi="Times New Roman"/>
          <w:sz w:val="24"/>
          <w:szCs w:val="24"/>
        </w:rPr>
        <w:t>Sub Bagian Keuangan dengan tugas pokok melaksanakan pengelolaan keuangan Dinas. Untuk melaksanakan tugas pokok sebagaimana dimaksud, Sub Bagian Keuangan mempunyai fungsi :</w:t>
      </w:r>
    </w:p>
    <w:p w14:paraId="5CD39CEB" w14:textId="77777777" w:rsidR="00635B3F" w:rsidRPr="00635B3F" w:rsidRDefault="00635B3F" w:rsidP="005704B1">
      <w:pPr>
        <w:numPr>
          <w:ilvl w:val="0"/>
          <w:numId w:val="7"/>
        </w:numPr>
        <w:spacing w:after="0" w:line="360" w:lineRule="auto"/>
        <w:ind w:left="1418" w:hanging="283"/>
        <w:jc w:val="both"/>
        <w:rPr>
          <w:rFonts w:ascii="Times New Roman" w:eastAsia="Times New Roman" w:hAnsi="Times New Roman"/>
          <w:sz w:val="24"/>
          <w:szCs w:val="24"/>
        </w:rPr>
      </w:pPr>
      <w:r w:rsidRPr="00635B3F">
        <w:rPr>
          <w:rFonts w:ascii="Times New Roman" w:eastAsia="Times New Roman" w:hAnsi="Times New Roman"/>
          <w:sz w:val="24"/>
          <w:szCs w:val="24"/>
        </w:rPr>
        <w:t>pengumpulan, pengolahan data dan informasi, inventarisasi permasalahan-permasalahan serta melaksanakan pemecahan permasalahan yang berkaitan dengan urusan keuangan;</w:t>
      </w:r>
    </w:p>
    <w:p w14:paraId="3D37D783" w14:textId="77777777" w:rsidR="00635B3F" w:rsidRPr="00635B3F" w:rsidRDefault="00635B3F" w:rsidP="005704B1">
      <w:pPr>
        <w:numPr>
          <w:ilvl w:val="0"/>
          <w:numId w:val="7"/>
        </w:numPr>
        <w:spacing w:after="0" w:line="360" w:lineRule="auto"/>
        <w:ind w:left="1418" w:hanging="283"/>
        <w:jc w:val="both"/>
        <w:rPr>
          <w:rFonts w:ascii="Times New Roman" w:eastAsia="Times New Roman" w:hAnsi="Times New Roman"/>
          <w:sz w:val="24"/>
          <w:szCs w:val="24"/>
          <w:lang w:val="fi-FI"/>
        </w:rPr>
      </w:pPr>
      <w:r w:rsidRPr="00635B3F">
        <w:rPr>
          <w:rFonts w:ascii="Times New Roman" w:eastAsia="Times New Roman" w:hAnsi="Times New Roman"/>
          <w:sz w:val="24"/>
          <w:szCs w:val="24"/>
          <w:lang w:val="fi-FI"/>
        </w:rPr>
        <w:t>perencanaan, pelaksanaan, pengendalian, evaluasi dan pelaporan  kegiatan Sub Bagian;</w:t>
      </w:r>
    </w:p>
    <w:p w14:paraId="225384E6" w14:textId="77777777" w:rsidR="00635B3F" w:rsidRPr="00635B3F" w:rsidRDefault="00635B3F" w:rsidP="005704B1">
      <w:pPr>
        <w:numPr>
          <w:ilvl w:val="0"/>
          <w:numId w:val="7"/>
        </w:numPr>
        <w:spacing w:after="0" w:line="360" w:lineRule="auto"/>
        <w:ind w:left="1418" w:hanging="283"/>
        <w:jc w:val="both"/>
        <w:rPr>
          <w:rFonts w:ascii="Times New Roman" w:eastAsia="MS Mincho" w:hAnsi="Times New Roman"/>
          <w:sz w:val="24"/>
          <w:szCs w:val="24"/>
        </w:rPr>
      </w:pPr>
      <w:r w:rsidRPr="00635B3F">
        <w:rPr>
          <w:rFonts w:ascii="Times New Roman" w:eastAsia="MS Mincho" w:hAnsi="Times New Roman"/>
          <w:sz w:val="24"/>
          <w:szCs w:val="24"/>
        </w:rPr>
        <w:t>penyiapan bahan kebijakan dan petunjuk teknis yang berkaitan dengan urusan keuangan;</w:t>
      </w:r>
    </w:p>
    <w:p w14:paraId="791E29E4" w14:textId="77777777" w:rsidR="00635B3F" w:rsidRPr="00635B3F" w:rsidRDefault="00635B3F" w:rsidP="005704B1">
      <w:pPr>
        <w:numPr>
          <w:ilvl w:val="0"/>
          <w:numId w:val="7"/>
        </w:numPr>
        <w:spacing w:after="0" w:line="360" w:lineRule="auto"/>
        <w:ind w:left="1418" w:hanging="283"/>
        <w:jc w:val="both"/>
        <w:rPr>
          <w:rFonts w:ascii="Times New Roman" w:eastAsia="MS Mincho" w:hAnsi="Times New Roman"/>
          <w:bCs/>
          <w:sz w:val="24"/>
          <w:szCs w:val="24"/>
        </w:rPr>
      </w:pPr>
      <w:r w:rsidRPr="00635B3F">
        <w:rPr>
          <w:rFonts w:ascii="Times New Roman" w:eastAsia="MS Mincho" w:hAnsi="Times New Roman"/>
          <w:sz w:val="24"/>
          <w:szCs w:val="24"/>
        </w:rPr>
        <w:t>penyimpanan berkas-berkas keuangan dalam rangka pelayanan administrasi keuangan di lingkungan Dinas;</w:t>
      </w:r>
    </w:p>
    <w:p w14:paraId="153A14D4" w14:textId="77777777" w:rsidR="00635B3F" w:rsidRPr="00635B3F" w:rsidRDefault="00635B3F" w:rsidP="005704B1">
      <w:pPr>
        <w:numPr>
          <w:ilvl w:val="0"/>
          <w:numId w:val="7"/>
        </w:numPr>
        <w:spacing w:after="0" w:line="360" w:lineRule="auto"/>
        <w:ind w:left="1418" w:hanging="283"/>
        <w:jc w:val="both"/>
        <w:rPr>
          <w:rFonts w:ascii="Times New Roman" w:eastAsia="MS Mincho" w:hAnsi="Times New Roman"/>
          <w:sz w:val="24"/>
          <w:szCs w:val="24"/>
        </w:rPr>
      </w:pPr>
      <w:r w:rsidRPr="00635B3F">
        <w:rPr>
          <w:rFonts w:ascii="Times New Roman" w:eastAsia="MS Mincho" w:hAnsi="Times New Roman"/>
          <w:sz w:val="24"/>
          <w:szCs w:val="24"/>
        </w:rPr>
        <w:t>pelaksanaan analisis dan pengembangan kinerja Sub Bagian;</w:t>
      </w:r>
    </w:p>
    <w:p w14:paraId="703DCC60" w14:textId="77777777" w:rsidR="00635B3F" w:rsidRPr="00635B3F" w:rsidRDefault="00635B3F" w:rsidP="00635B3F">
      <w:pPr>
        <w:spacing w:after="0" w:line="336" w:lineRule="auto"/>
        <w:ind w:left="1418"/>
        <w:jc w:val="both"/>
        <w:rPr>
          <w:rFonts w:ascii="Times New Roman" w:hAnsi="Times New Roman"/>
          <w:sz w:val="24"/>
          <w:szCs w:val="24"/>
          <w:lang w:val="en-US"/>
        </w:rPr>
      </w:pPr>
      <w:r w:rsidRPr="00635B3F">
        <w:rPr>
          <w:rFonts w:ascii="Times New Roman" w:hAnsi="Times New Roman"/>
          <w:sz w:val="24"/>
          <w:szCs w:val="24"/>
        </w:rPr>
        <w:t>pelaksanaan tugas lain sesuai bidang tugasnya yang diberikan oleh Sekretaris</w:t>
      </w:r>
    </w:p>
    <w:p w14:paraId="0DD66408" w14:textId="77777777" w:rsidR="00635B3F" w:rsidRPr="00635B3F" w:rsidRDefault="00635B3F" w:rsidP="00635B3F">
      <w:pPr>
        <w:tabs>
          <w:tab w:val="left" w:pos="1530"/>
        </w:tabs>
        <w:spacing w:after="0" w:line="360" w:lineRule="auto"/>
        <w:ind w:left="720"/>
        <w:contextualSpacing/>
        <w:jc w:val="both"/>
        <w:rPr>
          <w:rFonts w:ascii="Times New Roman" w:hAnsi="Times New Roman"/>
          <w:sz w:val="24"/>
          <w:szCs w:val="24"/>
          <w:lang w:val="en-US"/>
        </w:rPr>
      </w:pPr>
    </w:p>
    <w:p w14:paraId="74C842C5" w14:textId="77777777" w:rsidR="00635B3F" w:rsidRPr="00635B3F" w:rsidRDefault="00635B3F" w:rsidP="00635B3F">
      <w:pPr>
        <w:spacing w:after="0" w:line="360" w:lineRule="auto"/>
        <w:ind w:left="720"/>
        <w:contextualSpacing/>
        <w:rPr>
          <w:rFonts w:ascii="Times New Roman" w:hAnsi="Times New Roman"/>
          <w:b/>
          <w:sz w:val="24"/>
          <w:szCs w:val="24"/>
        </w:rPr>
      </w:pPr>
      <w:r w:rsidRPr="00635B3F">
        <w:rPr>
          <w:rFonts w:ascii="Times New Roman" w:hAnsi="Times New Roman"/>
          <w:b/>
          <w:sz w:val="24"/>
          <w:szCs w:val="24"/>
          <w:lang w:val="en-US"/>
        </w:rPr>
        <w:t xml:space="preserve">3. </w:t>
      </w:r>
      <w:r w:rsidRPr="00635B3F">
        <w:rPr>
          <w:rFonts w:ascii="Times New Roman" w:hAnsi="Times New Roman"/>
          <w:b/>
          <w:sz w:val="24"/>
          <w:szCs w:val="24"/>
        </w:rPr>
        <w:t>Bidang Kelembagaan dan Sumber Daya Manusia (SDM)</w:t>
      </w:r>
    </w:p>
    <w:p w14:paraId="41B684CA" w14:textId="77777777" w:rsidR="00635B3F" w:rsidRPr="00635B3F" w:rsidRDefault="00635B3F" w:rsidP="00635B3F">
      <w:pPr>
        <w:spacing w:after="0" w:line="360" w:lineRule="auto"/>
        <w:ind w:left="990" w:firstLine="450"/>
        <w:jc w:val="both"/>
        <w:rPr>
          <w:rFonts w:ascii="Times New Roman" w:hAnsi="Times New Roman"/>
          <w:sz w:val="24"/>
          <w:szCs w:val="24"/>
          <w:lang w:val="en-US"/>
        </w:rPr>
      </w:pPr>
      <w:r w:rsidRPr="00635B3F">
        <w:rPr>
          <w:rFonts w:ascii="Times New Roman" w:hAnsi="Times New Roman"/>
          <w:sz w:val="24"/>
          <w:szCs w:val="24"/>
        </w:rPr>
        <w:t>Bidang Kelembagaan dan Sumber Daya Manusia (SDM) mempunyai tugas melaksanakan sebagian tugas Dinas di bidang kelembagaan dan SDM.</w:t>
      </w:r>
    </w:p>
    <w:p w14:paraId="121111BA" w14:textId="77777777" w:rsidR="00635B3F" w:rsidRPr="00635B3F" w:rsidRDefault="00635B3F" w:rsidP="00635B3F">
      <w:pPr>
        <w:spacing w:after="0" w:line="360" w:lineRule="auto"/>
        <w:ind w:left="990"/>
        <w:jc w:val="both"/>
        <w:rPr>
          <w:rFonts w:ascii="Times New Roman" w:hAnsi="Times New Roman"/>
          <w:sz w:val="24"/>
          <w:szCs w:val="24"/>
        </w:rPr>
      </w:pPr>
      <w:r w:rsidRPr="00635B3F">
        <w:rPr>
          <w:rFonts w:ascii="Times New Roman" w:hAnsi="Times New Roman"/>
          <w:sz w:val="24"/>
          <w:szCs w:val="24"/>
        </w:rPr>
        <w:t>Untuk menyelenggarakan tugas pokok sebagaimana dmaksud, Bidang Kelembagaan dan Sumber Daya Manusia (SDM) mempunyai fungsi :</w:t>
      </w:r>
    </w:p>
    <w:p w14:paraId="33E1C5F7"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penyusunan rencana kerja Bidang Kelembagaan dan Sumber Daya Manusia mengacu pada Rencana Sstrategi Dinas;   </w:t>
      </w:r>
    </w:p>
    <w:p w14:paraId="777473D0"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perumusan kebijakan teknis Bidang Kelembagaan dan Sumber Daya Manusia;   </w:t>
      </w:r>
    </w:p>
    <w:p w14:paraId="498BDFA8"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pelaksanaan kebijakan pembentukan, penggabungan, dan peleburan, serta pembubaran koperasi;   </w:t>
      </w:r>
    </w:p>
    <w:p w14:paraId="16101BDB"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pengesahan pembentukan, penggabungan dan peleburan, serta pembubaran koperasi dalam Wilayah Kota;   </w:t>
      </w:r>
    </w:p>
    <w:p w14:paraId="030962A6"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pelaksanaan rencana kegiatan Pembangunan dan pengembangan kelembagaan dan SDM koperasi dan Usaha Mikro;   </w:t>
      </w:r>
    </w:p>
    <w:p w14:paraId="1A1A35BA"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pelaksanaan kegiatan pendidikan pelatihan, pembinaan dan pengembangan koperasi dan Usaha Mikro;   </w:t>
      </w:r>
    </w:p>
    <w:p w14:paraId="7A8BD59E"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Pemberian dan penerbitan izin usaha simpan pinjam bagi koperasi simpan pinjam dan Unit simpan pinjam dalam wilayah kota;   </w:t>
      </w:r>
    </w:p>
    <w:p w14:paraId="618F1651"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pemberian fasilitasi pengesahan, pembukaan kantor cabang dan pengumuman Koperasi dalam Wilayah Kota;   </w:t>
      </w:r>
    </w:p>
    <w:p w14:paraId="49580E72"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penyiapan bahan penyusunan pedoman pengembangan Sumber daya manusia koperasi dan Usaha Mikro melalui penerbitan buku-buku kurikulum/ panduan Pendidikan dan pelatihan;   </w:t>
      </w:r>
    </w:p>
    <w:p w14:paraId="522F1044"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pemberian fasilitasi pelaksanaan pengesahan perubahan AD/ART yang menyangkut penggabungan, pembagian dan perubahan bidang usaha koperasi dalam Wilayah Kota;   </w:t>
      </w:r>
    </w:p>
    <w:p w14:paraId="728FED45"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pemberian fasilitasi pelaksanaan pembubaran koperasi di tingkat kota sesuai dengan pedoman Pemerintah di tingkat kota;   </w:t>
      </w:r>
    </w:p>
    <w:p w14:paraId="168E77D7"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pelaksanaan bimbingan dan penyuluhan koperasi dalam pembuatan laporan tahunan dalam Wilayah Kota;               </w:t>
      </w:r>
    </w:p>
    <w:p w14:paraId="72982BAC"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pemberian fasilitasi pelaksanaan pembubaran dan penyelesaian akibat pembubaran koperasi dalam Wwilayah Kota;   </w:t>
      </w:r>
    </w:p>
    <w:p w14:paraId="52D06B01"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pemberian sanksi administratif kepada Koperasi dalam wilayah kota yang tidak melaksanakan kewajibannya;   </w:t>
      </w:r>
    </w:p>
    <w:p w14:paraId="20A5F994"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pengembangan iklim serta kondisi yang mendorong pertumbuhan dan pemasyarakatan Koperasi dalam Wilayah Kota;   </w:t>
      </w:r>
    </w:p>
    <w:p w14:paraId="1A64720B"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pemberian bimbingan dan kemudahan Koperasi dalam Wilayah Kota;   </w:t>
      </w:r>
    </w:p>
    <w:p w14:paraId="1A77CA38"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perlindungan kepada koperasi dalam Wilayah Kota;   </w:t>
      </w:r>
    </w:p>
    <w:p w14:paraId="00957EFE"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 xml:space="preserve">pembinaan dan pengembangan Sumber Daya Manusia Koperasi dan Usaha Mikro di tingkat Kota;   </w:t>
      </w:r>
    </w:p>
    <w:p w14:paraId="0235960B" w14:textId="77777777" w:rsidR="00635B3F" w:rsidRPr="00635B3F" w:rsidRDefault="00635B3F" w:rsidP="005704B1">
      <w:pPr>
        <w:numPr>
          <w:ilvl w:val="0"/>
          <w:numId w:val="15"/>
        </w:numPr>
        <w:spacing w:after="0" w:line="360" w:lineRule="auto"/>
        <w:contextualSpacing/>
        <w:jc w:val="both"/>
        <w:rPr>
          <w:rFonts w:ascii="Times New Roman" w:hAnsi="Times New Roman"/>
          <w:sz w:val="24"/>
          <w:szCs w:val="24"/>
          <w:lang w:val="en-US"/>
        </w:rPr>
      </w:pPr>
      <w:r w:rsidRPr="00635B3F">
        <w:rPr>
          <w:rFonts w:ascii="Times New Roman" w:hAnsi="Times New Roman"/>
          <w:sz w:val="24"/>
          <w:szCs w:val="24"/>
          <w:lang w:val="en-US"/>
        </w:rPr>
        <w:t>pelaksanaan tugas lainnya yang diberikan Pimpinan sesuai dengan bidang tugasnya.</w:t>
      </w:r>
    </w:p>
    <w:p w14:paraId="5CC9C736" w14:textId="77777777" w:rsidR="00635B3F" w:rsidRPr="00635B3F" w:rsidRDefault="00635B3F" w:rsidP="00635B3F">
      <w:pPr>
        <w:spacing w:after="0" w:line="360" w:lineRule="auto"/>
        <w:ind w:left="993"/>
        <w:rPr>
          <w:rFonts w:ascii="Times New Roman" w:hAnsi="Times New Roman"/>
          <w:sz w:val="24"/>
          <w:szCs w:val="24"/>
          <w:lang w:val="en-US"/>
        </w:rPr>
      </w:pPr>
      <w:r w:rsidRPr="00635B3F">
        <w:rPr>
          <w:rFonts w:ascii="Times New Roman" w:hAnsi="Times New Roman"/>
          <w:sz w:val="24"/>
          <w:szCs w:val="24"/>
        </w:rPr>
        <w:t xml:space="preserve">Bidang Kelembagaan dan Sumber Daya Manusia terdiri dari :   </w:t>
      </w:r>
    </w:p>
    <w:p w14:paraId="43EC5631" w14:textId="77777777" w:rsidR="00635B3F" w:rsidRPr="00635B3F" w:rsidRDefault="00635B3F" w:rsidP="00635B3F">
      <w:pPr>
        <w:spacing w:after="0" w:line="360" w:lineRule="auto"/>
        <w:ind w:left="993"/>
        <w:rPr>
          <w:rFonts w:ascii="Times New Roman" w:hAnsi="Times New Roman"/>
          <w:sz w:val="24"/>
          <w:szCs w:val="24"/>
          <w:lang w:val="en-US"/>
        </w:rPr>
      </w:pPr>
      <w:r w:rsidRPr="00635B3F">
        <w:rPr>
          <w:rFonts w:ascii="Times New Roman" w:hAnsi="Times New Roman"/>
          <w:sz w:val="24"/>
          <w:szCs w:val="24"/>
        </w:rPr>
        <w:t xml:space="preserve">a. Seksi Kelembagaan Koperasi;     </w:t>
      </w:r>
    </w:p>
    <w:p w14:paraId="5CB372C9" w14:textId="77777777" w:rsidR="00635B3F" w:rsidRPr="00635B3F" w:rsidRDefault="00635B3F" w:rsidP="00635B3F">
      <w:pPr>
        <w:spacing w:after="0" w:line="360" w:lineRule="auto"/>
        <w:ind w:left="993"/>
        <w:rPr>
          <w:rFonts w:ascii="Times New Roman" w:hAnsi="Times New Roman"/>
          <w:sz w:val="24"/>
          <w:szCs w:val="24"/>
          <w:lang w:val="en-US"/>
        </w:rPr>
      </w:pPr>
      <w:r w:rsidRPr="00635B3F">
        <w:rPr>
          <w:rFonts w:ascii="Times New Roman" w:hAnsi="Times New Roman"/>
          <w:sz w:val="24"/>
          <w:szCs w:val="24"/>
        </w:rPr>
        <w:t xml:space="preserve">b. Seksi Sumber Daya Manusia Koperasi dan Usaha Mikro. </w:t>
      </w:r>
    </w:p>
    <w:p w14:paraId="6B4772D1" w14:textId="77777777" w:rsidR="00635B3F" w:rsidRPr="00635B3F" w:rsidRDefault="00635B3F" w:rsidP="00635B3F">
      <w:pPr>
        <w:spacing w:after="0" w:line="360" w:lineRule="auto"/>
        <w:ind w:left="993"/>
        <w:rPr>
          <w:rFonts w:ascii="Times New Roman" w:hAnsi="Times New Roman"/>
          <w:sz w:val="24"/>
          <w:szCs w:val="24"/>
          <w:lang w:val="en-US"/>
        </w:rPr>
      </w:pPr>
    </w:p>
    <w:p w14:paraId="2F0CA80C" w14:textId="77777777" w:rsidR="00635B3F" w:rsidRPr="00635B3F" w:rsidRDefault="00635B3F" w:rsidP="00635B3F">
      <w:pPr>
        <w:spacing w:after="0" w:line="360" w:lineRule="auto"/>
        <w:ind w:left="993"/>
        <w:rPr>
          <w:rFonts w:ascii="Times New Roman" w:hAnsi="Times New Roman"/>
          <w:b/>
          <w:i/>
          <w:sz w:val="24"/>
          <w:szCs w:val="24"/>
          <w:u w:val="single"/>
        </w:rPr>
      </w:pPr>
      <w:r w:rsidRPr="00635B3F">
        <w:rPr>
          <w:rFonts w:ascii="Times New Roman" w:hAnsi="Times New Roman"/>
          <w:b/>
          <w:i/>
          <w:sz w:val="24"/>
          <w:szCs w:val="24"/>
          <w:u w:val="single"/>
        </w:rPr>
        <w:t>Seksi  Kelembagaan Koperasi</w:t>
      </w:r>
    </w:p>
    <w:p w14:paraId="1397B266" w14:textId="77777777" w:rsidR="00635B3F" w:rsidRPr="00635B3F" w:rsidRDefault="00635B3F" w:rsidP="00635B3F">
      <w:pPr>
        <w:spacing w:after="0" w:line="360" w:lineRule="auto"/>
        <w:ind w:left="993"/>
        <w:contextualSpacing/>
        <w:jc w:val="both"/>
        <w:rPr>
          <w:rFonts w:ascii="Times New Roman" w:hAnsi="Times New Roman"/>
          <w:sz w:val="24"/>
          <w:szCs w:val="24"/>
          <w:lang w:val="en-US"/>
        </w:rPr>
      </w:pPr>
      <w:r w:rsidRPr="00635B3F">
        <w:rPr>
          <w:rFonts w:ascii="Times New Roman" w:hAnsi="Times New Roman"/>
          <w:sz w:val="24"/>
          <w:szCs w:val="24"/>
          <w:lang w:val="en-US"/>
        </w:rPr>
        <w:t>Seksi Kelembagaan Koperasi  mempunyai tugas melaksanakan penyusunan bahan kebijakan teknis dan melaksanakan fasilitasi kelembagaan koperasi.</w:t>
      </w:r>
    </w:p>
    <w:p w14:paraId="3DA3A4F5" w14:textId="77777777" w:rsidR="00635B3F" w:rsidRPr="00635B3F" w:rsidRDefault="00635B3F" w:rsidP="00635B3F">
      <w:pPr>
        <w:spacing w:after="0" w:line="360" w:lineRule="auto"/>
        <w:ind w:left="993"/>
        <w:contextualSpacing/>
        <w:rPr>
          <w:rFonts w:ascii="Times New Roman" w:hAnsi="Times New Roman"/>
          <w:sz w:val="24"/>
          <w:szCs w:val="24"/>
        </w:rPr>
      </w:pPr>
      <w:r w:rsidRPr="00635B3F">
        <w:rPr>
          <w:rFonts w:ascii="Times New Roman" w:hAnsi="Times New Roman"/>
          <w:sz w:val="24"/>
          <w:szCs w:val="24"/>
        </w:rPr>
        <w:t>Fungsi :</w:t>
      </w:r>
    </w:p>
    <w:p w14:paraId="49FC23CB"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penyusunan rencana kerja seksi kelembagaan koperasi mengacu pada rencana kerja bidang kelembagaan dan Sumber Daya Manusia;   </w:t>
      </w:r>
    </w:p>
    <w:p w14:paraId="68F605F3"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pelaksanaan kebijakan teknis kelembagaan;   </w:t>
      </w:r>
    </w:p>
    <w:p w14:paraId="414F2800"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pelaksanaan sosialisasi Peraturan Perundang-undangan dibidang koperasi; </w:t>
      </w:r>
    </w:p>
    <w:p w14:paraId="14BE50FC"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sosialisasi atas permohonan pendirian koperasi;   </w:t>
      </w:r>
    </w:p>
    <w:p w14:paraId="643583E0"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penelitian permohonan akta pendirian, izin usaha simpan pinjam dan Perubahan Anggaran Dasar Koperasi;   </w:t>
      </w:r>
    </w:p>
    <w:p w14:paraId="74110848"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pengajuan permohonan Akta Pendirian Koperasi, Akta Perubahan Anggaran Dasar Koperasi, dan pelaksanaan kebijakan pembentukan, penggabungan, dan peleburan, serta pembubaran koperasi;   </w:t>
      </w:r>
    </w:p>
    <w:p w14:paraId="4C779F2D"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pelaksanaan kegiatan pembinaan dan pengembangan koperasi;   </w:t>
      </w:r>
    </w:p>
    <w:p w14:paraId="24226647"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pelaksanaan pembinaan administrasi organisasi koperasi;   </w:t>
      </w:r>
    </w:p>
    <w:p w14:paraId="56BA7EF8"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pelaksanaan kegiatan penilaian koperasi berkualitas;   </w:t>
      </w:r>
    </w:p>
    <w:p w14:paraId="4BA5CD61"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pelaksanaan pembinaan rapat anggota;   </w:t>
      </w:r>
    </w:p>
    <w:p w14:paraId="32C4E18C"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pelaksanaan laporan kelembagaan atas perkembangan koperasi;  </w:t>
      </w:r>
    </w:p>
    <w:p w14:paraId="460D937F"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pelaksanaan pembuatan database system manajemen informasi koperasi;   </w:t>
      </w:r>
    </w:p>
    <w:p w14:paraId="11E04E99"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pelaksanaan kegiatan bimbingan teknis koperasi;   </w:t>
      </w:r>
    </w:p>
    <w:p w14:paraId="653406CA"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pelaksanaan kegiatan revitalisasi koperasi;   </w:t>
      </w:r>
    </w:p>
    <w:p w14:paraId="17F570F7"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 xml:space="preserve">pelaksanaan kegiatan penyebaran model pola pengembangan koperasi;   </w:t>
      </w:r>
    </w:p>
    <w:p w14:paraId="3DFB77B1" w14:textId="77777777" w:rsidR="00635B3F" w:rsidRPr="00635B3F" w:rsidRDefault="00635B3F" w:rsidP="005704B1">
      <w:pPr>
        <w:numPr>
          <w:ilvl w:val="0"/>
          <w:numId w:val="16"/>
        </w:numPr>
        <w:spacing w:after="0" w:line="360" w:lineRule="auto"/>
        <w:ind w:hanging="295"/>
        <w:rPr>
          <w:rFonts w:ascii="Times New Roman" w:hAnsi="Times New Roman"/>
          <w:sz w:val="24"/>
          <w:szCs w:val="24"/>
        </w:rPr>
      </w:pPr>
      <w:r w:rsidRPr="00635B3F">
        <w:rPr>
          <w:rFonts w:ascii="Times New Roman" w:hAnsi="Times New Roman"/>
          <w:sz w:val="24"/>
          <w:szCs w:val="24"/>
        </w:rPr>
        <w:t>pelaksanaan laporan pertanggungjawaban atas pelaksanaan tugas;</w:t>
      </w:r>
    </w:p>
    <w:p w14:paraId="732B9179" w14:textId="77777777" w:rsidR="00635B3F" w:rsidRPr="00635B3F" w:rsidRDefault="00635B3F" w:rsidP="005704B1">
      <w:pPr>
        <w:numPr>
          <w:ilvl w:val="0"/>
          <w:numId w:val="16"/>
        </w:numPr>
        <w:spacing w:after="0" w:line="360" w:lineRule="auto"/>
        <w:rPr>
          <w:rFonts w:ascii="Times New Roman" w:hAnsi="Times New Roman"/>
          <w:sz w:val="24"/>
          <w:szCs w:val="24"/>
        </w:rPr>
      </w:pPr>
      <w:r w:rsidRPr="00635B3F">
        <w:rPr>
          <w:rFonts w:ascii="Times New Roman" w:hAnsi="Times New Roman"/>
          <w:sz w:val="24"/>
          <w:szCs w:val="24"/>
        </w:rPr>
        <w:t>pelaksanaan tugas lainnya yang diberikan Pimpinan sesuai dengan bidang tugasnya.</w:t>
      </w:r>
    </w:p>
    <w:p w14:paraId="6978B66E" w14:textId="77777777" w:rsidR="00635B3F" w:rsidRPr="00635B3F" w:rsidRDefault="00635B3F" w:rsidP="00635B3F">
      <w:pPr>
        <w:spacing w:after="0" w:line="360" w:lineRule="auto"/>
        <w:ind w:left="1713"/>
        <w:rPr>
          <w:rFonts w:ascii="Times New Roman" w:hAnsi="Times New Roman"/>
          <w:sz w:val="24"/>
          <w:szCs w:val="24"/>
        </w:rPr>
      </w:pPr>
    </w:p>
    <w:p w14:paraId="56FB9451" w14:textId="77777777" w:rsidR="00635B3F" w:rsidRPr="00635B3F" w:rsidRDefault="00635B3F" w:rsidP="00635B3F">
      <w:pPr>
        <w:spacing w:after="0" w:line="360" w:lineRule="auto"/>
        <w:ind w:left="993"/>
        <w:rPr>
          <w:rFonts w:ascii="Times New Roman" w:hAnsi="Times New Roman"/>
          <w:b/>
          <w:i/>
          <w:sz w:val="24"/>
          <w:szCs w:val="24"/>
          <w:u w:val="single"/>
        </w:rPr>
      </w:pPr>
      <w:r w:rsidRPr="00635B3F">
        <w:rPr>
          <w:rFonts w:ascii="Times New Roman" w:hAnsi="Times New Roman"/>
          <w:b/>
          <w:i/>
          <w:sz w:val="24"/>
          <w:szCs w:val="24"/>
          <w:u w:val="single"/>
        </w:rPr>
        <w:t>Seksi Sumber Daya Manusia Koperasi dan Usaha Mikro</w:t>
      </w:r>
    </w:p>
    <w:p w14:paraId="0C75D905" w14:textId="77777777" w:rsidR="00635B3F" w:rsidRPr="00635B3F" w:rsidRDefault="00635B3F" w:rsidP="00635B3F">
      <w:pPr>
        <w:spacing w:after="0" w:line="360" w:lineRule="auto"/>
        <w:ind w:left="993"/>
        <w:contextualSpacing/>
        <w:jc w:val="both"/>
        <w:rPr>
          <w:rFonts w:ascii="Times New Roman" w:hAnsi="Times New Roman"/>
          <w:sz w:val="24"/>
          <w:szCs w:val="24"/>
          <w:lang w:val="en-US"/>
        </w:rPr>
      </w:pPr>
      <w:r w:rsidRPr="00635B3F">
        <w:rPr>
          <w:rFonts w:ascii="Times New Roman" w:hAnsi="Times New Roman"/>
          <w:sz w:val="24"/>
          <w:szCs w:val="24"/>
        </w:rPr>
        <w:t>Seksi Sumber Daya Manusia Koperasi dan Usaha Mikro mempunyai tugas melaksanakan penyusunan bahan kebijakan teknis dan melaksanakan fasilitasi sumber daya manusia koperasi dan usaha Mikro</w:t>
      </w:r>
      <w:r w:rsidRPr="00635B3F">
        <w:rPr>
          <w:rFonts w:ascii="Times New Roman" w:hAnsi="Times New Roman"/>
          <w:sz w:val="24"/>
          <w:szCs w:val="24"/>
          <w:lang w:val="en-US"/>
        </w:rPr>
        <w:t>.</w:t>
      </w:r>
      <w:r w:rsidRPr="00635B3F">
        <w:rPr>
          <w:rFonts w:ascii="Times New Roman" w:hAnsi="Times New Roman"/>
          <w:sz w:val="24"/>
          <w:szCs w:val="24"/>
        </w:rPr>
        <w:t xml:space="preserve"> </w:t>
      </w:r>
    </w:p>
    <w:p w14:paraId="20135662" w14:textId="77777777" w:rsidR="00635B3F" w:rsidRPr="00635B3F" w:rsidRDefault="00635B3F" w:rsidP="00635B3F">
      <w:pPr>
        <w:spacing w:after="0" w:line="360" w:lineRule="auto"/>
        <w:ind w:left="993"/>
        <w:contextualSpacing/>
        <w:rPr>
          <w:rFonts w:ascii="Times New Roman" w:hAnsi="Times New Roman"/>
          <w:sz w:val="24"/>
          <w:szCs w:val="24"/>
        </w:rPr>
      </w:pPr>
      <w:r w:rsidRPr="00635B3F">
        <w:rPr>
          <w:rFonts w:ascii="Times New Roman" w:hAnsi="Times New Roman"/>
          <w:sz w:val="24"/>
          <w:szCs w:val="24"/>
        </w:rPr>
        <w:t>Fungsi :</w:t>
      </w:r>
    </w:p>
    <w:p w14:paraId="20E59E9B" w14:textId="77777777" w:rsidR="00635B3F" w:rsidRPr="00635B3F" w:rsidRDefault="00635B3F" w:rsidP="005704B1">
      <w:pPr>
        <w:numPr>
          <w:ilvl w:val="0"/>
          <w:numId w:val="17"/>
        </w:numPr>
        <w:spacing w:after="0" w:line="360" w:lineRule="auto"/>
        <w:ind w:left="1701" w:hanging="283"/>
        <w:contextualSpacing/>
        <w:rPr>
          <w:rFonts w:ascii="Times New Roman" w:hAnsi="Times New Roman"/>
          <w:sz w:val="24"/>
          <w:szCs w:val="24"/>
          <w:lang w:val="en-US"/>
        </w:rPr>
      </w:pPr>
      <w:r w:rsidRPr="00635B3F">
        <w:rPr>
          <w:rFonts w:ascii="Times New Roman" w:hAnsi="Times New Roman"/>
          <w:sz w:val="24"/>
          <w:szCs w:val="24"/>
          <w:lang w:val="en-US"/>
        </w:rPr>
        <w:t xml:space="preserve">penyusunan rencana dan petunjuk teknis di bidang pembinaan sumber daya manusia koperasi dan usaha mikro mengacu pada program kerja bidang;   </w:t>
      </w:r>
    </w:p>
    <w:p w14:paraId="24027235" w14:textId="77777777" w:rsidR="00635B3F" w:rsidRPr="00635B3F" w:rsidRDefault="00635B3F" w:rsidP="005704B1">
      <w:pPr>
        <w:numPr>
          <w:ilvl w:val="0"/>
          <w:numId w:val="17"/>
        </w:numPr>
        <w:spacing w:after="0" w:line="360" w:lineRule="auto"/>
        <w:ind w:left="1701" w:hanging="283"/>
        <w:contextualSpacing/>
        <w:rPr>
          <w:rFonts w:ascii="Times New Roman" w:hAnsi="Times New Roman"/>
          <w:sz w:val="24"/>
          <w:szCs w:val="24"/>
          <w:lang w:val="en-US"/>
        </w:rPr>
      </w:pPr>
      <w:r w:rsidRPr="00635B3F">
        <w:rPr>
          <w:rFonts w:ascii="Times New Roman" w:hAnsi="Times New Roman"/>
          <w:sz w:val="24"/>
          <w:szCs w:val="24"/>
          <w:lang w:val="en-US"/>
        </w:rPr>
        <w:t xml:space="preserve">pelaksanaan rencana dan petunjuk teknis di bidang pembinaan sumber daya manusia koperasi dan usaha mikro;  </w:t>
      </w:r>
    </w:p>
    <w:p w14:paraId="0CE42330" w14:textId="77777777" w:rsidR="00635B3F" w:rsidRPr="00635B3F" w:rsidRDefault="00635B3F" w:rsidP="005704B1">
      <w:pPr>
        <w:numPr>
          <w:ilvl w:val="0"/>
          <w:numId w:val="17"/>
        </w:numPr>
        <w:spacing w:after="0" w:line="360" w:lineRule="auto"/>
        <w:ind w:left="1701" w:hanging="283"/>
        <w:contextualSpacing/>
        <w:rPr>
          <w:rFonts w:ascii="Times New Roman" w:hAnsi="Times New Roman"/>
          <w:sz w:val="24"/>
          <w:szCs w:val="24"/>
          <w:lang w:val="en-US"/>
        </w:rPr>
      </w:pPr>
      <w:r w:rsidRPr="00635B3F">
        <w:rPr>
          <w:rFonts w:ascii="Times New Roman" w:hAnsi="Times New Roman"/>
          <w:sz w:val="24"/>
          <w:szCs w:val="24"/>
          <w:lang w:val="en-US"/>
        </w:rPr>
        <w:t xml:space="preserve">pelaksanaan pengembangan Sumber daya Manusia koperasi dan usaha mikro melalui pendidikan, pelatihan dan penyuluhan;   </w:t>
      </w:r>
    </w:p>
    <w:p w14:paraId="2726AA4D" w14:textId="77777777" w:rsidR="00635B3F" w:rsidRPr="00635B3F" w:rsidRDefault="00635B3F" w:rsidP="005704B1">
      <w:pPr>
        <w:numPr>
          <w:ilvl w:val="0"/>
          <w:numId w:val="17"/>
        </w:numPr>
        <w:spacing w:after="0" w:line="360" w:lineRule="auto"/>
        <w:ind w:left="1701" w:hanging="283"/>
        <w:contextualSpacing/>
        <w:rPr>
          <w:rFonts w:ascii="Times New Roman" w:hAnsi="Times New Roman"/>
          <w:sz w:val="24"/>
          <w:szCs w:val="24"/>
          <w:lang w:val="en-US"/>
        </w:rPr>
      </w:pPr>
      <w:r w:rsidRPr="00635B3F">
        <w:rPr>
          <w:rFonts w:ascii="Times New Roman" w:hAnsi="Times New Roman"/>
          <w:sz w:val="24"/>
          <w:szCs w:val="24"/>
          <w:lang w:val="en-US"/>
        </w:rPr>
        <w:t xml:space="preserve">penyusunan pedoman pengembangan Sumber daya manusia koperasi dan usaha mikro melalui penerbitan buku-buku kurikulum/ panduan pendidikan dan pelatihan;   </w:t>
      </w:r>
    </w:p>
    <w:p w14:paraId="116018DA" w14:textId="77777777" w:rsidR="00635B3F" w:rsidRPr="00635B3F" w:rsidRDefault="00635B3F" w:rsidP="005704B1">
      <w:pPr>
        <w:numPr>
          <w:ilvl w:val="0"/>
          <w:numId w:val="17"/>
        </w:numPr>
        <w:spacing w:after="0" w:line="360" w:lineRule="auto"/>
        <w:ind w:left="1701" w:hanging="283"/>
        <w:contextualSpacing/>
        <w:rPr>
          <w:rFonts w:ascii="Times New Roman" w:hAnsi="Times New Roman"/>
          <w:sz w:val="24"/>
          <w:szCs w:val="24"/>
          <w:lang w:val="en-US"/>
        </w:rPr>
      </w:pPr>
      <w:r w:rsidRPr="00635B3F">
        <w:rPr>
          <w:rFonts w:ascii="Times New Roman" w:hAnsi="Times New Roman"/>
          <w:sz w:val="24"/>
          <w:szCs w:val="24"/>
          <w:lang w:val="en-US"/>
        </w:rPr>
        <w:t>pelaksanaan koordinasi dan kerjasama dengan lembaga dan instansi lain di bidang pembinaan sumber daya manusia koperasi dan usaha mikro;</w:t>
      </w:r>
    </w:p>
    <w:p w14:paraId="2EA6249C" w14:textId="77777777" w:rsidR="00635B3F" w:rsidRPr="00635B3F" w:rsidRDefault="00635B3F" w:rsidP="005704B1">
      <w:pPr>
        <w:numPr>
          <w:ilvl w:val="0"/>
          <w:numId w:val="17"/>
        </w:numPr>
        <w:spacing w:after="0" w:line="360" w:lineRule="auto"/>
        <w:ind w:left="1701" w:hanging="283"/>
        <w:contextualSpacing/>
        <w:rPr>
          <w:rFonts w:ascii="Times New Roman" w:hAnsi="Times New Roman"/>
          <w:sz w:val="24"/>
          <w:szCs w:val="24"/>
          <w:lang w:val="en-US"/>
        </w:rPr>
      </w:pPr>
      <w:r w:rsidRPr="00635B3F">
        <w:rPr>
          <w:rFonts w:ascii="Times New Roman" w:hAnsi="Times New Roman"/>
          <w:sz w:val="24"/>
          <w:szCs w:val="24"/>
          <w:lang w:val="en-US"/>
        </w:rPr>
        <w:t xml:space="preserve">pelaksanaan evaluasi dan pelaporan pelaksanaan tugas;   </w:t>
      </w:r>
    </w:p>
    <w:p w14:paraId="36D73E1A" w14:textId="77777777" w:rsidR="00635B3F" w:rsidRPr="00635B3F" w:rsidRDefault="00635B3F" w:rsidP="005704B1">
      <w:pPr>
        <w:numPr>
          <w:ilvl w:val="0"/>
          <w:numId w:val="17"/>
        </w:numPr>
        <w:spacing w:after="0" w:line="360" w:lineRule="auto"/>
        <w:ind w:left="1701" w:hanging="283"/>
        <w:contextualSpacing/>
        <w:rPr>
          <w:rFonts w:ascii="Times New Roman" w:hAnsi="Times New Roman"/>
          <w:sz w:val="24"/>
          <w:szCs w:val="24"/>
          <w:lang w:val="en-US"/>
        </w:rPr>
      </w:pPr>
      <w:r w:rsidRPr="00635B3F">
        <w:rPr>
          <w:rFonts w:ascii="Times New Roman" w:hAnsi="Times New Roman"/>
          <w:sz w:val="24"/>
          <w:szCs w:val="24"/>
          <w:lang w:val="en-US"/>
        </w:rPr>
        <w:t>Pelaksanaan tugas lainnya yang diberikan pimpinan sesuai dengan bidang tugasnya.</w:t>
      </w:r>
    </w:p>
    <w:p w14:paraId="7A764595" w14:textId="77777777" w:rsidR="00635B3F" w:rsidRPr="00635B3F" w:rsidRDefault="00635B3F" w:rsidP="00635B3F">
      <w:pPr>
        <w:spacing w:after="0" w:line="360" w:lineRule="auto"/>
        <w:contextualSpacing/>
        <w:rPr>
          <w:rFonts w:ascii="Times New Roman" w:hAnsi="Times New Roman"/>
          <w:sz w:val="24"/>
          <w:szCs w:val="24"/>
          <w:lang w:val="en-US"/>
        </w:rPr>
      </w:pPr>
    </w:p>
    <w:p w14:paraId="265852AD" w14:textId="77777777" w:rsidR="00635B3F" w:rsidRPr="00635B3F" w:rsidRDefault="00635B3F" w:rsidP="00635B3F">
      <w:pPr>
        <w:spacing w:after="0" w:line="360" w:lineRule="auto"/>
        <w:ind w:left="720"/>
        <w:contextualSpacing/>
        <w:rPr>
          <w:rFonts w:ascii="Times New Roman" w:hAnsi="Times New Roman"/>
          <w:b/>
          <w:sz w:val="24"/>
          <w:szCs w:val="24"/>
        </w:rPr>
      </w:pPr>
      <w:r w:rsidRPr="00635B3F">
        <w:rPr>
          <w:rFonts w:ascii="Times New Roman" w:hAnsi="Times New Roman"/>
          <w:b/>
          <w:sz w:val="24"/>
          <w:szCs w:val="24"/>
          <w:lang w:val="en-US"/>
        </w:rPr>
        <w:t xml:space="preserve">4. </w:t>
      </w:r>
      <w:r w:rsidRPr="00635B3F">
        <w:rPr>
          <w:rFonts w:ascii="Times New Roman" w:hAnsi="Times New Roman"/>
          <w:b/>
          <w:sz w:val="24"/>
          <w:szCs w:val="24"/>
        </w:rPr>
        <w:t xml:space="preserve">Bidang Pemberdayaan dan Pengembangan Usaha Mikro  </w:t>
      </w:r>
    </w:p>
    <w:p w14:paraId="25687FE8" w14:textId="77777777" w:rsidR="00635B3F" w:rsidRPr="00635B3F" w:rsidRDefault="00635B3F" w:rsidP="00635B3F">
      <w:pPr>
        <w:spacing w:after="0" w:line="360" w:lineRule="auto"/>
        <w:ind w:left="990" w:firstLine="720"/>
        <w:jc w:val="both"/>
        <w:rPr>
          <w:rFonts w:ascii="Times New Roman" w:hAnsi="Times New Roman"/>
          <w:sz w:val="24"/>
          <w:szCs w:val="24"/>
          <w:lang w:val="en-US"/>
        </w:rPr>
      </w:pPr>
      <w:r w:rsidRPr="00635B3F">
        <w:rPr>
          <w:rFonts w:ascii="Times New Roman" w:hAnsi="Times New Roman"/>
          <w:sz w:val="24"/>
          <w:szCs w:val="24"/>
        </w:rPr>
        <w:t>Bidang Pemberdayaan dan Pengembangan Usaha Mikro mempunyai tugas melaksanakan penyusunan bahan kebijakan teknis dan melaksanakan fasilitasi pemberdayaan dan pengembangan usaha mikro, Bidang Bina UMKM mempunyai fungsi yaitu :</w:t>
      </w:r>
    </w:p>
    <w:p w14:paraId="34FF9E94"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penyusunan rencana kerja Bidang pemberdayaan dan pengembangan usaha mikro mengacu pada Rencana Strategi Dinas; </w:t>
      </w:r>
    </w:p>
    <w:p w14:paraId="4D736F8D"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perumusan kebijakan teknis bidang pemberdayaan dan pengembangan usaha mikro;    </w:t>
      </w:r>
    </w:p>
    <w:p w14:paraId="608B619E"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penyusunan bahan pemberdayaan dan pengembangan usaha mikro;   </w:t>
      </w:r>
    </w:p>
    <w:p w14:paraId="5E2CCBBB"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seleksi pemberdayaan wirausaha dan pengembangan usaha mikro;   </w:t>
      </w:r>
    </w:p>
    <w:p w14:paraId="77909CE5"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pengelolaan data usaha mikro;   </w:t>
      </w:r>
    </w:p>
    <w:p w14:paraId="01E006D7"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kemitraan pengembangan usaha  mikro;   </w:t>
      </w:r>
    </w:p>
    <w:p w14:paraId="0A730D26"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promosi pengembangan usaha  mikro;   </w:t>
      </w:r>
    </w:p>
    <w:p w14:paraId="7ACC1045"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bimbingan teknis dan fasilitasi sertifikasi usaha mikro;   </w:t>
      </w:r>
    </w:p>
    <w:p w14:paraId="01991103"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peningkatan pengembangan skala usaha mikro ke usaha kecil;   </w:t>
      </w:r>
    </w:p>
    <w:p w14:paraId="682E3E49"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monitoring dan evaluasi kegiatan bidang pemberdayaan dan pengembangan usaha mikro;   </w:t>
      </w:r>
    </w:p>
    <w:p w14:paraId="51185814"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fasilitasi akses permodalan pengembangan usaha mikro;   </w:t>
      </w:r>
    </w:p>
    <w:p w14:paraId="2DF7C93D"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kajian terhadap lokasi/sentra ekonomi usaha mikro;  </w:t>
      </w:r>
    </w:p>
    <w:p w14:paraId="15EFF810" w14:textId="77777777" w:rsidR="00635B3F" w:rsidRPr="00635B3F" w:rsidRDefault="00635B3F" w:rsidP="005704B1">
      <w:pPr>
        <w:numPr>
          <w:ilvl w:val="0"/>
          <w:numId w:val="18"/>
        </w:numPr>
        <w:spacing w:after="0" w:line="360" w:lineRule="auto"/>
        <w:rPr>
          <w:rFonts w:ascii="Times New Roman" w:hAnsi="Times New Roman"/>
          <w:sz w:val="24"/>
          <w:szCs w:val="24"/>
          <w:lang w:val="en-US"/>
        </w:rPr>
      </w:pPr>
      <w:r w:rsidRPr="00635B3F">
        <w:rPr>
          <w:rFonts w:ascii="Times New Roman" w:hAnsi="Times New Roman"/>
          <w:sz w:val="24"/>
          <w:szCs w:val="24"/>
          <w:lang w:val="en-US"/>
        </w:rPr>
        <w:t>pelaksanaan tugas lainnya yang diberikan pimpinan sesuai dengan bidang tugasnya.</w:t>
      </w:r>
    </w:p>
    <w:p w14:paraId="320C3B8E" w14:textId="77777777" w:rsidR="00635B3F" w:rsidRPr="00635B3F" w:rsidRDefault="00635B3F" w:rsidP="00635B3F">
      <w:pPr>
        <w:spacing w:after="0" w:line="360" w:lineRule="auto"/>
        <w:ind w:left="993"/>
        <w:rPr>
          <w:rFonts w:ascii="Times New Roman" w:hAnsi="Times New Roman"/>
          <w:sz w:val="24"/>
          <w:szCs w:val="24"/>
          <w:lang w:val="en-US"/>
        </w:rPr>
      </w:pPr>
    </w:p>
    <w:p w14:paraId="1A5583D7" w14:textId="77777777" w:rsidR="00635B3F" w:rsidRPr="00635B3F" w:rsidRDefault="00635B3F" w:rsidP="00635B3F">
      <w:pPr>
        <w:spacing w:after="0" w:line="360" w:lineRule="auto"/>
        <w:ind w:left="993"/>
        <w:rPr>
          <w:rFonts w:ascii="Times New Roman" w:hAnsi="Times New Roman"/>
          <w:sz w:val="24"/>
          <w:szCs w:val="24"/>
        </w:rPr>
      </w:pPr>
      <w:r w:rsidRPr="00635B3F">
        <w:rPr>
          <w:rFonts w:ascii="Times New Roman" w:hAnsi="Times New Roman"/>
          <w:sz w:val="24"/>
          <w:szCs w:val="24"/>
        </w:rPr>
        <w:t>Bidang Pemberdayaan dan Pengembangan Usaha Mikro terdiri dari :</w:t>
      </w:r>
    </w:p>
    <w:p w14:paraId="5DAF8CFF" w14:textId="77777777" w:rsidR="00635B3F" w:rsidRPr="00635B3F" w:rsidRDefault="00635B3F" w:rsidP="005704B1">
      <w:pPr>
        <w:numPr>
          <w:ilvl w:val="2"/>
          <w:numId w:val="8"/>
        </w:numPr>
        <w:spacing w:after="0" w:line="360" w:lineRule="auto"/>
        <w:ind w:left="1418" w:hanging="284"/>
        <w:contextualSpacing/>
        <w:rPr>
          <w:rFonts w:ascii="Times New Roman" w:hAnsi="Times New Roman"/>
          <w:sz w:val="24"/>
          <w:szCs w:val="24"/>
        </w:rPr>
      </w:pPr>
      <w:r w:rsidRPr="00635B3F">
        <w:rPr>
          <w:rFonts w:ascii="Times New Roman" w:hAnsi="Times New Roman"/>
          <w:sz w:val="24"/>
          <w:szCs w:val="24"/>
        </w:rPr>
        <w:t>Seksi Pemberdayaan Usaha Mikro</w:t>
      </w:r>
      <w:r w:rsidRPr="00635B3F">
        <w:rPr>
          <w:rFonts w:ascii="Times New Roman" w:hAnsi="Times New Roman"/>
          <w:sz w:val="24"/>
          <w:szCs w:val="24"/>
          <w:lang w:val="en-US"/>
        </w:rPr>
        <w:t>;</w:t>
      </w:r>
    </w:p>
    <w:p w14:paraId="32C0EDD3" w14:textId="77777777" w:rsidR="00635B3F" w:rsidRPr="00635B3F" w:rsidRDefault="00635B3F" w:rsidP="005704B1">
      <w:pPr>
        <w:numPr>
          <w:ilvl w:val="2"/>
          <w:numId w:val="8"/>
        </w:numPr>
        <w:spacing w:after="0" w:line="360" w:lineRule="auto"/>
        <w:ind w:left="1418" w:hanging="284"/>
        <w:contextualSpacing/>
        <w:rPr>
          <w:rFonts w:ascii="Times New Roman" w:hAnsi="Times New Roman"/>
          <w:sz w:val="24"/>
          <w:szCs w:val="24"/>
        </w:rPr>
      </w:pPr>
      <w:r w:rsidRPr="00635B3F">
        <w:rPr>
          <w:rFonts w:ascii="Times New Roman" w:hAnsi="Times New Roman"/>
          <w:sz w:val="24"/>
          <w:szCs w:val="24"/>
        </w:rPr>
        <w:t>Seksi Pengembangan Usaha Mikro.</w:t>
      </w:r>
    </w:p>
    <w:p w14:paraId="2E7093AA" w14:textId="77777777" w:rsidR="00635B3F" w:rsidRPr="00635B3F" w:rsidRDefault="00635B3F" w:rsidP="00635B3F">
      <w:pPr>
        <w:spacing w:after="0" w:line="360" w:lineRule="auto"/>
        <w:ind w:left="1276"/>
        <w:contextualSpacing/>
        <w:rPr>
          <w:rFonts w:ascii="Times New Roman" w:hAnsi="Times New Roman"/>
          <w:sz w:val="24"/>
          <w:szCs w:val="24"/>
        </w:rPr>
      </w:pPr>
    </w:p>
    <w:p w14:paraId="2FDDBCB2" w14:textId="77777777" w:rsidR="00635B3F" w:rsidRPr="00635B3F" w:rsidRDefault="00635B3F" w:rsidP="00635B3F">
      <w:pPr>
        <w:spacing w:after="0" w:line="360" w:lineRule="auto"/>
        <w:ind w:left="993"/>
        <w:rPr>
          <w:rFonts w:ascii="Times New Roman" w:hAnsi="Times New Roman"/>
          <w:b/>
          <w:i/>
          <w:sz w:val="24"/>
          <w:szCs w:val="24"/>
          <w:u w:val="single"/>
        </w:rPr>
      </w:pPr>
      <w:r w:rsidRPr="00635B3F">
        <w:rPr>
          <w:rFonts w:ascii="Times New Roman" w:hAnsi="Times New Roman"/>
          <w:b/>
          <w:i/>
          <w:sz w:val="24"/>
          <w:szCs w:val="24"/>
          <w:u w:val="single"/>
        </w:rPr>
        <w:t>Seksi Pemberdayaan Usaha Mikro</w:t>
      </w:r>
    </w:p>
    <w:p w14:paraId="689CCDA1" w14:textId="77777777" w:rsidR="00635B3F" w:rsidRPr="00635B3F" w:rsidRDefault="00635B3F" w:rsidP="00635B3F">
      <w:pPr>
        <w:spacing w:after="0" w:line="360" w:lineRule="auto"/>
        <w:ind w:left="993"/>
        <w:contextualSpacing/>
        <w:jc w:val="both"/>
        <w:rPr>
          <w:rFonts w:ascii="Times New Roman" w:hAnsi="Times New Roman"/>
          <w:sz w:val="24"/>
          <w:szCs w:val="24"/>
          <w:lang w:val="en-US"/>
        </w:rPr>
      </w:pPr>
      <w:r w:rsidRPr="00635B3F">
        <w:rPr>
          <w:rFonts w:ascii="Times New Roman" w:hAnsi="Times New Roman"/>
          <w:sz w:val="24"/>
          <w:szCs w:val="24"/>
          <w:lang w:val="en-US"/>
        </w:rPr>
        <w:t>Seksi  Pemberdayaan Usaha Mikro mempunyai tugas melaksanakan penyusunan bahan kebijakan teknis dan melaksanakan fasilitasi pemberdayaan.</w:t>
      </w:r>
    </w:p>
    <w:p w14:paraId="628998F1" w14:textId="77777777" w:rsidR="00635B3F" w:rsidRPr="00635B3F" w:rsidRDefault="00635B3F" w:rsidP="00635B3F">
      <w:pPr>
        <w:spacing w:after="0" w:line="360" w:lineRule="auto"/>
        <w:ind w:left="993"/>
        <w:contextualSpacing/>
        <w:rPr>
          <w:rFonts w:ascii="Times New Roman" w:hAnsi="Times New Roman"/>
          <w:sz w:val="24"/>
          <w:szCs w:val="24"/>
        </w:rPr>
      </w:pPr>
      <w:r w:rsidRPr="00635B3F">
        <w:rPr>
          <w:rFonts w:ascii="Times New Roman" w:hAnsi="Times New Roman"/>
          <w:sz w:val="24"/>
          <w:szCs w:val="24"/>
        </w:rPr>
        <w:t>Fungsi :</w:t>
      </w:r>
    </w:p>
    <w:p w14:paraId="53BD2E44" w14:textId="77777777" w:rsidR="00635B3F" w:rsidRPr="00635B3F" w:rsidRDefault="00635B3F" w:rsidP="005704B1">
      <w:pPr>
        <w:numPr>
          <w:ilvl w:val="0"/>
          <w:numId w:val="19"/>
        </w:numPr>
        <w:spacing w:after="0" w:line="360" w:lineRule="auto"/>
        <w:rPr>
          <w:rFonts w:ascii="Times New Roman" w:hAnsi="Times New Roman"/>
          <w:sz w:val="24"/>
          <w:szCs w:val="24"/>
        </w:rPr>
      </w:pPr>
      <w:r w:rsidRPr="00635B3F">
        <w:rPr>
          <w:rFonts w:ascii="Times New Roman" w:hAnsi="Times New Roman"/>
          <w:sz w:val="24"/>
          <w:szCs w:val="24"/>
        </w:rPr>
        <w:t xml:space="preserve">penyusunan program kerja Seksi Pemberdayaan usaha mikro mengacu pada program kerja bidang;   </w:t>
      </w:r>
    </w:p>
    <w:p w14:paraId="1BA4C2F1" w14:textId="77777777" w:rsidR="00635B3F" w:rsidRPr="00635B3F" w:rsidRDefault="00635B3F" w:rsidP="005704B1">
      <w:pPr>
        <w:numPr>
          <w:ilvl w:val="0"/>
          <w:numId w:val="19"/>
        </w:numPr>
        <w:spacing w:after="0" w:line="360" w:lineRule="auto"/>
        <w:rPr>
          <w:rFonts w:ascii="Times New Roman" w:hAnsi="Times New Roman"/>
          <w:sz w:val="24"/>
          <w:szCs w:val="24"/>
        </w:rPr>
      </w:pPr>
      <w:r w:rsidRPr="00635B3F">
        <w:rPr>
          <w:rFonts w:ascii="Times New Roman" w:hAnsi="Times New Roman"/>
          <w:sz w:val="24"/>
          <w:szCs w:val="24"/>
        </w:rPr>
        <w:t xml:space="preserve">perumusan kebijakan teknis seksi pemberdayaan usaha mikro;  </w:t>
      </w:r>
    </w:p>
    <w:p w14:paraId="1AD76208" w14:textId="77777777" w:rsidR="00635B3F" w:rsidRPr="00635B3F" w:rsidRDefault="00635B3F" w:rsidP="005704B1">
      <w:pPr>
        <w:numPr>
          <w:ilvl w:val="0"/>
          <w:numId w:val="19"/>
        </w:numPr>
        <w:spacing w:after="0" w:line="360" w:lineRule="auto"/>
        <w:rPr>
          <w:rFonts w:ascii="Times New Roman" w:hAnsi="Times New Roman"/>
          <w:sz w:val="24"/>
          <w:szCs w:val="24"/>
        </w:rPr>
      </w:pPr>
      <w:r w:rsidRPr="00635B3F">
        <w:rPr>
          <w:rFonts w:ascii="Times New Roman" w:hAnsi="Times New Roman"/>
          <w:sz w:val="24"/>
          <w:szCs w:val="24"/>
        </w:rPr>
        <w:t xml:space="preserve">penyusunan bahan pemberdayaan usaha mikro;   </w:t>
      </w:r>
    </w:p>
    <w:p w14:paraId="53D89583" w14:textId="77777777" w:rsidR="00635B3F" w:rsidRPr="00635B3F" w:rsidRDefault="00635B3F" w:rsidP="005704B1">
      <w:pPr>
        <w:numPr>
          <w:ilvl w:val="0"/>
          <w:numId w:val="19"/>
        </w:numPr>
        <w:spacing w:after="0" w:line="360" w:lineRule="auto"/>
        <w:rPr>
          <w:rFonts w:ascii="Times New Roman" w:hAnsi="Times New Roman"/>
          <w:sz w:val="24"/>
          <w:szCs w:val="24"/>
        </w:rPr>
      </w:pPr>
      <w:r w:rsidRPr="00635B3F">
        <w:rPr>
          <w:rFonts w:ascii="Times New Roman" w:hAnsi="Times New Roman"/>
          <w:sz w:val="24"/>
          <w:szCs w:val="24"/>
        </w:rPr>
        <w:t xml:space="preserve">pelaksanaan seleksi pemberdayaan wirausaha;   </w:t>
      </w:r>
    </w:p>
    <w:p w14:paraId="36EC9CCE" w14:textId="77777777" w:rsidR="00635B3F" w:rsidRPr="00635B3F" w:rsidRDefault="00635B3F" w:rsidP="005704B1">
      <w:pPr>
        <w:numPr>
          <w:ilvl w:val="0"/>
          <w:numId w:val="19"/>
        </w:numPr>
        <w:spacing w:after="0" w:line="360" w:lineRule="auto"/>
        <w:rPr>
          <w:rFonts w:ascii="Times New Roman" w:hAnsi="Times New Roman"/>
          <w:sz w:val="24"/>
          <w:szCs w:val="24"/>
        </w:rPr>
      </w:pPr>
      <w:r w:rsidRPr="00635B3F">
        <w:rPr>
          <w:rFonts w:ascii="Times New Roman" w:hAnsi="Times New Roman"/>
          <w:sz w:val="24"/>
          <w:szCs w:val="24"/>
        </w:rPr>
        <w:t xml:space="preserve">pelaksanaan monitoring dan evaluasi kegiatan seksi pemberdayaan usaha mikro;   </w:t>
      </w:r>
    </w:p>
    <w:p w14:paraId="2E4858FD" w14:textId="77777777" w:rsidR="00635B3F" w:rsidRPr="00635B3F" w:rsidRDefault="00635B3F" w:rsidP="005704B1">
      <w:pPr>
        <w:numPr>
          <w:ilvl w:val="0"/>
          <w:numId w:val="19"/>
        </w:numPr>
        <w:spacing w:after="0" w:line="360" w:lineRule="auto"/>
        <w:rPr>
          <w:rFonts w:ascii="Times New Roman" w:hAnsi="Times New Roman"/>
          <w:sz w:val="24"/>
          <w:szCs w:val="24"/>
        </w:rPr>
      </w:pPr>
      <w:r w:rsidRPr="00635B3F">
        <w:rPr>
          <w:rFonts w:ascii="Times New Roman" w:hAnsi="Times New Roman"/>
          <w:sz w:val="24"/>
          <w:szCs w:val="24"/>
        </w:rPr>
        <w:t xml:space="preserve">pelaksanaan pengelolaan data usaha mikro;   </w:t>
      </w:r>
    </w:p>
    <w:p w14:paraId="288AA6B2" w14:textId="77777777" w:rsidR="00635B3F" w:rsidRPr="00635B3F" w:rsidRDefault="00635B3F" w:rsidP="005704B1">
      <w:pPr>
        <w:numPr>
          <w:ilvl w:val="0"/>
          <w:numId w:val="19"/>
        </w:numPr>
        <w:spacing w:after="0" w:line="360" w:lineRule="auto"/>
        <w:rPr>
          <w:rFonts w:ascii="Times New Roman" w:hAnsi="Times New Roman"/>
          <w:sz w:val="24"/>
          <w:szCs w:val="24"/>
        </w:rPr>
      </w:pPr>
      <w:r w:rsidRPr="00635B3F">
        <w:rPr>
          <w:rFonts w:ascii="Times New Roman" w:hAnsi="Times New Roman"/>
          <w:sz w:val="24"/>
          <w:szCs w:val="24"/>
        </w:rPr>
        <w:t>pelaksanaan tugas lainnya yang diberikan pimpinan sesuai dengan tugasnya.</w:t>
      </w:r>
    </w:p>
    <w:p w14:paraId="6A29CAC3" w14:textId="77777777" w:rsidR="00635B3F" w:rsidRPr="00635B3F" w:rsidRDefault="00635B3F" w:rsidP="00635B3F">
      <w:pPr>
        <w:spacing w:after="0" w:line="360" w:lineRule="auto"/>
        <w:ind w:left="1713"/>
        <w:rPr>
          <w:rFonts w:ascii="Times New Roman" w:hAnsi="Times New Roman"/>
          <w:sz w:val="24"/>
          <w:szCs w:val="24"/>
        </w:rPr>
      </w:pPr>
    </w:p>
    <w:p w14:paraId="60547B59" w14:textId="38217709" w:rsidR="00635B3F" w:rsidRPr="00E027DC" w:rsidRDefault="00635B3F" w:rsidP="00635B3F">
      <w:pPr>
        <w:spacing w:after="0" w:line="360" w:lineRule="auto"/>
        <w:ind w:left="1418" w:hanging="425"/>
        <w:rPr>
          <w:rFonts w:ascii="Times New Roman" w:hAnsi="Times New Roman"/>
          <w:b/>
          <w:i/>
          <w:sz w:val="24"/>
          <w:szCs w:val="24"/>
          <w:u w:val="single"/>
          <w:lang w:val="en-US"/>
        </w:rPr>
      </w:pPr>
      <w:r w:rsidRPr="00635B3F">
        <w:rPr>
          <w:rFonts w:ascii="Times New Roman" w:hAnsi="Times New Roman"/>
          <w:b/>
          <w:i/>
          <w:sz w:val="24"/>
          <w:szCs w:val="24"/>
          <w:u w:val="single"/>
        </w:rPr>
        <w:t xml:space="preserve">Seksi </w:t>
      </w:r>
      <w:r w:rsidR="00E027DC">
        <w:rPr>
          <w:rFonts w:ascii="Times New Roman" w:hAnsi="Times New Roman"/>
          <w:b/>
          <w:i/>
          <w:sz w:val="24"/>
          <w:szCs w:val="24"/>
          <w:u w:val="single"/>
          <w:lang w:val="en-US"/>
        </w:rPr>
        <w:t>Pengembangam</w:t>
      </w:r>
      <w:r w:rsidR="00E027DC">
        <w:rPr>
          <w:rFonts w:ascii="Times New Roman" w:hAnsi="Times New Roman"/>
          <w:b/>
          <w:i/>
          <w:sz w:val="24"/>
          <w:szCs w:val="24"/>
          <w:u w:val="single"/>
        </w:rPr>
        <w:t xml:space="preserve"> U</w:t>
      </w:r>
      <w:r w:rsidR="00E027DC">
        <w:rPr>
          <w:rFonts w:ascii="Times New Roman" w:hAnsi="Times New Roman"/>
          <w:b/>
          <w:i/>
          <w:sz w:val="24"/>
          <w:szCs w:val="24"/>
          <w:u w:val="single"/>
          <w:lang w:val="en-US"/>
        </w:rPr>
        <w:t>saha Mikro</w:t>
      </w:r>
    </w:p>
    <w:p w14:paraId="240CDD60" w14:textId="77777777" w:rsidR="00635B3F" w:rsidRPr="00635B3F" w:rsidRDefault="00635B3F" w:rsidP="00635B3F">
      <w:pPr>
        <w:spacing w:after="0" w:line="360" w:lineRule="auto"/>
        <w:ind w:left="993"/>
        <w:contextualSpacing/>
        <w:jc w:val="both"/>
        <w:rPr>
          <w:rFonts w:ascii="Times New Roman" w:hAnsi="Times New Roman"/>
          <w:sz w:val="24"/>
          <w:szCs w:val="24"/>
          <w:lang w:val="en-US"/>
        </w:rPr>
      </w:pPr>
      <w:r w:rsidRPr="00635B3F">
        <w:rPr>
          <w:rFonts w:ascii="Times New Roman" w:hAnsi="Times New Roman"/>
          <w:sz w:val="24"/>
          <w:szCs w:val="24"/>
          <w:lang w:val="en-US"/>
        </w:rPr>
        <w:t>Seksi Pengembangan Usaha Mikro mempunyai tugas melaksanakan kebijakan teknis dan fasilitasi pengembangan usaha mikro.</w:t>
      </w:r>
    </w:p>
    <w:p w14:paraId="1C956FC3" w14:textId="77777777" w:rsidR="00635B3F" w:rsidRPr="00635B3F" w:rsidRDefault="00635B3F" w:rsidP="00635B3F">
      <w:pPr>
        <w:spacing w:after="0" w:line="360" w:lineRule="auto"/>
        <w:ind w:left="1418" w:hanging="425"/>
        <w:contextualSpacing/>
        <w:rPr>
          <w:rFonts w:ascii="Times New Roman" w:hAnsi="Times New Roman"/>
          <w:sz w:val="24"/>
          <w:szCs w:val="24"/>
        </w:rPr>
      </w:pPr>
      <w:r w:rsidRPr="00635B3F">
        <w:rPr>
          <w:rFonts w:ascii="Times New Roman" w:hAnsi="Times New Roman"/>
          <w:sz w:val="24"/>
          <w:szCs w:val="24"/>
        </w:rPr>
        <w:t>Fungsi :</w:t>
      </w:r>
    </w:p>
    <w:p w14:paraId="2BED550C" w14:textId="77777777" w:rsidR="00635B3F" w:rsidRPr="00635B3F" w:rsidRDefault="00635B3F" w:rsidP="005704B1">
      <w:pPr>
        <w:numPr>
          <w:ilvl w:val="0"/>
          <w:numId w:val="20"/>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penyusunan program kerja Seksi Pengembangan Usaha Mikro mengacu pada program kerja bidang;   </w:t>
      </w:r>
    </w:p>
    <w:p w14:paraId="4AE47298" w14:textId="77777777" w:rsidR="00635B3F" w:rsidRPr="00635B3F" w:rsidRDefault="00635B3F" w:rsidP="005704B1">
      <w:pPr>
        <w:numPr>
          <w:ilvl w:val="0"/>
          <w:numId w:val="20"/>
        </w:numPr>
        <w:spacing w:after="0" w:line="360" w:lineRule="auto"/>
        <w:rPr>
          <w:rFonts w:ascii="Times New Roman" w:hAnsi="Times New Roman"/>
          <w:sz w:val="24"/>
          <w:szCs w:val="24"/>
          <w:lang w:val="en-US"/>
        </w:rPr>
      </w:pPr>
      <w:r w:rsidRPr="00635B3F">
        <w:rPr>
          <w:rFonts w:ascii="Times New Roman" w:hAnsi="Times New Roman"/>
          <w:sz w:val="24"/>
          <w:szCs w:val="24"/>
          <w:lang w:val="en-US"/>
        </w:rPr>
        <w:t>perumusan kebijakan teknis seksi pengembangan usaha mikro;</w:t>
      </w:r>
    </w:p>
    <w:p w14:paraId="390D04C4" w14:textId="77777777" w:rsidR="00635B3F" w:rsidRPr="00635B3F" w:rsidRDefault="00635B3F" w:rsidP="005704B1">
      <w:pPr>
        <w:numPr>
          <w:ilvl w:val="0"/>
          <w:numId w:val="20"/>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penyusunan bahan pengembangan usaha mikro;   </w:t>
      </w:r>
    </w:p>
    <w:p w14:paraId="437C9AFC" w14:textId="77777777" w:rsidR="00635B3F" w:rsidRPr="00635B3F" w:rsidRDefault="00635B3F" w:rsidP="005704B1">
      <w:pPr>
        <w:numPr>
          <w:ilvl w:val="0"/>
          <w:numId w:val="20"/>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kemitraan pengembangan usaha  mikro;   </w:t>
      </w:r>
    </w:p>
    <w:p w14:paraId="1E528FD6" w14:textId="77777777" w:rsidR="00635B3F" w:rsidRPr="00635B3F" w:rsidRDefault="00635B3F" w:rsidP="005704B1">
      <w:pPr>
        <w:numPr>
          <w:ilvl w:val="0"/>
          <w:numId w:val="20"/>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promosi pengembangan usaha  mikro;   </w:t>
      </w:r>
    </w:p>
    <w:p w14:paraId="6064D9DC" w14:textId="77777777" w:rsidR="00635B3F" w:rsidRPr="00635B3F" w:rsidRDefault="00635B3F" w:rsidP="005704B1">
      <w:pPr>
        <w:numPr>
          <w:ilvl w:val="0"/>
          <w:numId w:val="20"/>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bimbingan teknis dan fasilitasi sertifikasi usaha mikro;   </w:t>
      </w:r>
    </w:p>
    <w:p w14:paraId="1806B3F3" w14:textId="77777777" w:rsidR="00635B3F" w:rsidRPr="00635B3F" w:rsidRDefault="00635B3F" w:rsidP="005704B1">
      <w:pPr>
        <w:numPr>
          <w:ilvl w:val="0"/>
          <w:numId w:val="20"/>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peningkatan pengembangan skala usaha mikro ke usaha kecil;   </w:t>
      </w:r>
    </w:p>
    <w:p w14:paraId="543241C0" w14:textId="77777777" w:rsidR="00635B3F" w:rsidRPr="00635B3F" w:rsidRDefault="00635B3F" w:rsidP="005704B1">
      <w:pPr>
        <w:numPr>
          <w:ilvl w:val="0"/>
          <w:numId w:val="20"/>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monitoring dan evaluasi seksi pengembangan usaha mikro;   </w:t>
      </w:r>
    </w:p>
    <w:p w14:paraId="27113FBD" w14:textId="77777777" w:rsidR="00635B3F" w:rsidRPr="00635B3F" w:rsidRDefault="00635B3F" w:rsidP="005704B1">
      <w:pPr>
        <w:numPr>
          <w:ilvl w:val="0"/>
          <w:numId w:val="20"/>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fasilitasi akses permodalan pengembangan usaha mikro; </w:t>
      </w:r>
    </w:p>
    <w:p w14:paraId="5BC6F918" w14:textId="77777777" w:rsidR="00635B3F" w:rsidRPr="00635B3F" w:rsidRDefault="00635B3F" w:rsidP="005704B1">
      <w:pPr>
        <w:numPr>
          <w:ilvl w:val="0"/>
          <w:numId w:val="20"/>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kajian terhadap lokasi/sentra ekonomi usaha mikro;   </w:t>
      </w:r>
    </w:p>
    <w:p w14:paraId="7B4EF9D6" w14:textId="77777777" w:rsidR="00635B3F" w:rsidRPr="00635B3F" w:rsidRDefault="00635B3F" w:rsidP="005704B1">
      <w:pPr>
        <w:numPr>
          <w:ilvl w:val="0"/>
          <w:numId w:val="20"/>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bimbingan teknis dan standarisasi sertifikasi usaha mikro;   </w:t>
      </w:r>
    </w:p>
    <w:p w14:paraId="1FD38B11" w14:textId="77777777" w:rsidR="00635B3F" w:rsidRPr="00635B3F" w:rsidRDefault="00635B3F" w:rsidP="005704B1">
      <w:pPr>
        <w:numPr>
          <w:ilvl w:val="0"/>
          <w:numId w:val="20"/>
        </w:numPr>
        <w:spacing w:after="0" w:line="360" w:lineRule="auto"/>
        <w:rPr>
          <w:rFonts w:ascii="Times New Roman" w:hAnsi="Times New Roman"/>
          <w:sz w:val="24"/>
          <w:szCs w:val="24"/>
          <w:lang w:val="en-US"/>
        </w:rPr>
      </w:pPr>
      <w:r w:rsidRPr="00635B3F">
        <w:rPr>
          <w:rFonts w:ascii="Times New Roman" w:hAnsi="Times New Roman"/>
          <w:sz w:val="24"/>
          <w:szCs w:val="24"/>
          <w:lang w:val="en-US"/>
        </w:rPr>
        <w:t>pelaksanaan tugas lainnya yang diberikan pimpinan sesuai dengan bidang tugasnya.</w:t>
      </w:r>
    </w:p>
    <w:p w14:paraId="118ADCA0" w14:textId="77777777" w:rsidR="00635B3F" w:rsidRPr="00635B3F" w:rsidRDefault="00635B3F" w:rsidP="00635B3F">
      <w:pPr>
        <w:spacing w:after="0" w:line="360" w:lineRule="auto"/>
        <w:ind w:left="1440"/>
        <w:rPr>
          <w:rFonts w:ascii="Times New Roman" w:hAnsi="Times New Roman"/>
          <w:sz w:val="24"/>
          <w:szCs w:val="24"/>
          <w:lang w:val="en-US"/>
        </w:rPr>
      </w:pPr>
    </w:p>
    <w:p w14:paraId="173EAA9D" w14:textId="77777777" w:rsidR="00635B3F" w:rsidRPr="00635B3F" w:rsidRDefault="00635B3F" w:rsidP="00635B3F">
      <w:pPr>
        <w:spacing w:after="0" w:line="360" w:lineRule="auto"/>
        <w:ind w:left="720"/>
        <w:contextualSpacing/>
        <w:rPr>
          <w:rFonts w:ascii="Times New Roman" w:hAnsi="Times New Roman"/>
          <w:b/>
          <w:sz w:val="24"/>
          <w:szCs w:val="24"/>
        </w:rPr>
      </w:pPr>
      <w:r w:rsidRPr="00635B3F">
        <w:rPr>
          <w:rFonts w:ascii="Times New Roman" w:hAnsi="Times New Roman"/>
          <w:b/>
          <w:sz w:val="24"/>
          <w:szCs w:val="24"/>
          <w:lang w:val="en-US"/>
        </w:rPr>
        <w:t xml:space="preserve">5. </w:t>
      </w:r>
      <w:r w:rsidRPr="00635B3F">
        <w:rPr>
          <w:rFonts w:ascii="Times New Roman" w:hAnsi="Times New Roman"/>
          <w:b/>
          <w:sz w:val="24"/>
          <w:szCs w:val="24"/>
        </w:rPr>
        <w:t>Bidang Pengawasan dan Bina Usaha</w:t>
      </w:r>
    </w:p>
    <w:p w14:paraId="5A23FD42" w14:textId="77777777" w:rsidR="00635B3F" w:rsidRPr="00635B3F" w:rsidRDefault="00635B3F" w:rsidP="00635B3F">
      <w:pPr>
        <w:spacing w:after="0" w:line="360" w:lineRule="auto"/>
        <w:ind w:left="990" w:firstLine="450"/>
        <w:contextualSpacing/>
        <w:jc w:val="both"/>
        <w:rPr>
          <w:rFonts w:ascii="Times New Roman" w:hAnsi="Times New Roman"/>
          <w:sz w:val="24"/>
          <w:szCs w:val="24"/>
          <w:lang w:val="en-US"/>
        </w:rPr>
      </w:pPr>
      <w:r w:rsidRPr="00635B3F">
        <w:rPr>
          <w:rFonts w:ascii="Times New Roman" w:hAnsi="Times New Roman"/>
          <w:sz w:val="24"/>
          <w:szCs w:val="24"/>
        </w:rPr>
        <w:t>Bidang Pengawasan dan Bina Usaha mempunyai tugas melaksanakan pengawasan dan bina usaha serta evaluasi dan pengendalian Koperasi dan Usaha Mikro.</w:t>
      </w:r>
      <w:r w:rsidRPr="00635B3F">
        <w:rPr>
          <w:rFonts w:ascii="Times New Roman" w:hAnsi="Times New Roman"/>
          <w:sz w:val="24"/>
          <w:szCs w:val="24"/>
          <w:lang w:val="en-US"/>
        </w:rPr>
        <w:t xml:space="preserve"> </w:t>
      </w:r>
      <w:r w:rsidRPr="00635B3F">
        <w:rPr>
          <w:rFonts w:ascii="Times New Roman" w:hAnsi="Times New Roman"/>
          <w:sz w:val="24"/>
          <w:szCs w:val="24"/>
        </w:rPr>
        <w:t>Untuk melaksanakan tugas pokok sebagaimana dimaksud, Bidang Pengawasan dan Bina Usaha mempunyai fungsi yaitu :</w:t>
      </w:r>
      <w:r w:rsidRPr="00635B3F">
        <w:rPr>
          <w:rFonts w:ascii="Times New Roman" w:hAnsi="Times New Roman"/>
          <w:sz w:val="24"/>
          <w:szCs w:val="24"/>
          <w:lang w:val="en-US"/>
        </w:rPr>
        <w:tab/>
      </w:r>
    </w:p>
    <w:p w14:paraId="31B7BDF8" w14:textId="77777777" w:rsidR="00635B3F" w:rsidRPr="00635B3F" w:rsidRDefault="00635B3F" w:rsidP="005704B1">
      <w:pPr>
        <w:numPr>
          <w:ilvl w:val="0"/>
          <w:numId w:val="21"/>
        </w:numPr>
        <w:tabs>
          <w:tab w:val="left" w:pos="426"/>
        </w:tabs>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 xml:space="preserve">penyusunan rencana kerja bidang pengawasan dan bina usaha mengacu pada rencana strategi dinas;   </w:t>
      </w:r>
    </w:p>
    <w:p w14:paraId="70FFA9A2" w14:textId="77777777" w:rsidR="00635B3F" w:rsidRPr="00635B3F" w:rsidRDefault="00635B3F" w:rsidP="005704B1">
      <w:pPr>
        <w:numPr>
          <w:ilvl w:val="0"/>
          <w:numId w:val="21"/>
        </w:numPr>
        <w:tabs>
          <w:tab w:val="left" w:pos="426"/>
        </w:tabs>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 xml:space="preserve">perumusan kebijakan teknis pengawasan koperasi dan usaha mikro serta bina usaha koperasi;    </w:t>
      </w:r>
    </w:p>
    <w:p w14:paraId="1B1BA430" w14:textId="77777777" w:rsidR="00635B3F" w:rsidRPr="00635B3F" w:rsidRDefault="00635B3F" w:rsidP="005704B1">
      <w:pPr>
        <w:numPr>
          <w:ilvl w:val="0"/>
          <w:numId w:val="21"/>
        </w:numPr>
        <w:tabs>
          <w:tab w:val="left" w:pos="426"/>
        </w:tabs>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 xml:space="preserve">pelaksanaan koordinasi pengawasan koperasi dan usaha mikro serta bina usaha koperasi; </w:t>
      </w:r>
    </w:p>
    <w:p w14:paraId="0E76947D" w14:textId="77777777" w:rsidR="00635B3F" w:rsidRPr="00635B3F" w:rsidRDefault="00635B3F" w:rsidP="005704B1">
      <w:pPr>
        <w:numPr>
          <w:ilvl w:val="0"/>
          <w:numId w:val="21"/>
        </w:numPr>
        <w:tabs>
          <w:tab w:val="left" w:pos="426"/>
        </w:tabs>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 xml:space="preserve">pelaksanaan pengawasan koperasi terhadap penggunaan Badan Hukum koperasi, pemberian izin Badan Hukum, pemberian izin KSP/USP, pembukaan Kantor cabang, perubahan Anggaran Dasar / anggaran rumah tangga koperasi, pembubaran, peleburan dan penggabungan koperasi, hak anggota dan kewajiban Pengurus Koperasi, dan pembukuan koperasi;   </w:t>
      </w:r>
    </w:p>
    <w:p w14:paraId="762B4B16" w14:textId="77777777" w:rsidR="00635B3F" w:rsidRPr="00635B3F" w:rsidRDefault="00635B3F" w:rsidP="005704B1">
      <w:pPr>
        <w:numPr>
          <w:ilvl w:val="0"/>
          <w:numId w:val="21"/>
        </w:numPr>
        <w:tabs>
          <w:tab w:val="left" w:pos="426"/>
        </w:tabs>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 xml:space="preserve">pelaksanaaan pengawasan bina usaha koperasi terhadap  pemanfaatan badan hukum koperasi, fasilitasi akses permodalan dan jaringan usaha koperasi;   </w:t>
      </w:r>
    </w:p>
    <w:p w14:paraId="75EC765D" w14:textId="77777777" w:rsidR="00635B3F" w:rsidRPr="00635B3F" w:rsidRDefault="00635B3F" w:rsidP="005704B1">
      <w:pPr>
        <w:numPr>
          <w:ilvl w:val="0"/>
          <w:numId w:val="21"/>
        </w:numPr>
        <w:tabs>
          <w:tab w:val="left" w:pos="426"/>
        </w:tabs>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 xml:space="preserve">pelaksanaan pengawasan usaha mikro terhadap penggunaan izin, pemanfaatan sarana dan prasarana, penggunaan permodalan dan pola pemberdayaan yang diberikan / disediakan / difasilitasi / dilindungi oleh Pemerintah Daerah;  </w:t>
      </w:r>
    </w:p>
    <w:p w14:paraId="0B85B2DE" w14:textId="77777777" w:rsidR="00635B3F" w:rsidRPr="00635B3F" w:rsidRDefault="00635B3F" w:rsidP="005704B1">
      <w:pPr>
        <w:numPr>
          <w:ilvl w:val="0"/>
          <w:numId w:val="21"/>
        </w:numPr>
        <w:tabs>
          <w:tab w:val="left" w:pos="426"/>
        </w:tabs>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 xml:space="preserve">pelaksanaan penertiban, fasilitasi dan koordinasi penyelesaian pelanggaran di bidang koperasi dan usaha mikro;   </w:t>
      </w:r>
    </w:p>
    <w:p w14:paraId="232BA37A" w14:textId="77777777" w:rsidR="00635B3F" w:rsidRPr="00635B3F" w:rsidRDefault="00635B3F" w:rsidP="005704B1">
      <w:pPr>
        <w:numPr>
          <w:ilvl w:val="0"/>
          <w:numId w:val="21"/>
        </w:numPr>
        <w:tabs>
          <w:tab w:val="left" w:pos="426"/>
        </w:tabs>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 xml:space="preserve">pelaksanaan pengawasan dan pengendalian terhadap pelayanan pemberian perizinan standar/rekomendasi/ dokumen Hukum oleh petugas dinas pada koperasi dan  usaha mikro;   </w:t>
      </w:r>
    </w:p>
    <w:p w14:paraId="5C2B34F8" w14:textId="77777777" w:rsidR="00635B3F" w:rsidRPr="00635B3F" w:rsidRDefault="00635B3F" w:rsidP="005704B1">
      <w:pPr>
        <w:numPr>
          <w:ilvl w:val="0"/>
          <w:numId w:val="21"/>
        </w:numPr>
        <w:tabs>
          <w:tab w:val="left" w:pos="426"/>
        </w:tabs>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 xml:space="preserve">pelaksanaan pemberian pertimbangan/saran                               /rekomendasi  kepada pimpinan atas pelanggaran yang ditemukan dari pengawasan dan pengendalian koperasi dan  usaha mikro;   </w:t>
      </w:r>
    </w:p>
    <w:p w14:paraId="009BEA09" w14:textId="77777777" w:rsidR="00635B3F" w:rsidRPr="00635B3F" w:rsidRDefault="00635B3F" w:rsidP="005704B1">
      <w:pPr>
        <w:numPr>
          <w:ilvl w:val="0"/>
          <w:numId w:val="21"/>
        </w:numPr>
        <w:tabs>
          <w:tab w:val="left" w:pos="426"/>
        </w:tabs>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 xml:space="preserve">pelaksanaan fasilitasi dan koordinasi dengan pemeriksa /pengawas eksternal/internal Pemerintah;   </w:t>
      </w:r>
    </w:p>
    <w:p w14:paraId="786E09DF" w14:textId="77777777" w:rsidR="00635B3F" w:rsidRPr="00635B3F" w:rsidRDefault="00635B3F" w:rsidP="005704B1">
      <w:pPr>
        <w:numPr>
          <w:ilvl w:val="0"/>
          <w:numId w:val="21"/>
        </w:numPr>
        <w:tabs>
          <w:tab w:val="left" w:pos="426"/>
        </w:tabs>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 xml:space="preserve">pelaksanaan pemantauan terhadap pelaksanaan tindak lanjut hasil pengawasan dan pengendalian oleh pelaku usaha koperasi dan usaha mikro;    </w:t>
      </w:r>
    </w:p>
    <w:p w14:paraId="307DAF78" w14:textId="77777777" w:rsidR="00635B3F" w:rsidRPr="00635B3F" w:rsidRDefault="00635B3F" w:rsidP="005704B1">
      <w:pPr>
        <w:numPr>
          <w:ilvl w:val="0"/>
          <w:numId w:val="21"/>
        </w:numPr>
        <w:tabs>
          <w:tab w:val="left" w:pos="426"/>
        </w:tabs>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 xml:space="preserve">penyiapan bahan laporan dinas yang terkait dengan tugas dan fungsi bidang pengawasan dan bina usaha mikro;   </w:t>
      </w:r>
    </w:p>
    <w:p w14:paraId="60C14C8F" w14:textId="77777777" w:rsidR="00635B3F" w:rsidRPr="00635B3F" w:rsidRDefault="00635B3F" w:rsidP="005704B1">
      <w:pPr>
        <w:numPr>
          <w:ilvl w:val="0"/>
          <w:numId w:val="21"/>
        </w:numPr>
        <w:spacing w:after="0" w:line="360" w:lineRule="auto"/>
        <w:contextualSpacing/>
        <w:rPr>
          <w:rFonts w:ascii="Times New Roman" w:hAnsi="Times New Roman"/>
          <w:sz w:val="24"/>
          <w:szCs w:val="24"/>
          <w:lang w:val="en-US"/>
        </w:rPr>
      </w:pPr>
      <w:r w:rsidRPr="00635B3F">
        <w:rPr>
          <w:rFonts w:ascii="Times New Roman" w:hAnsi="Times New Roman"/>
          <w:sz w:val="24"/>
          <w:szCs w:val="24"/>
          <w:lang w:val="en-US"/>
        </w:rPr>
        <w:t>pelaksanaan tugas lainnya yang diberikan Pimpinan sesuai dengan bidang tugasnya.</w:t>
      </w:r>
    </w:p>
    <w:p w14:paraId="72A2EC1A" w14:textId="77777777" w:rsidR="00635B3F" w:rsidRPr="00635B3F" w:rsidRDefault="00635B3F" w:rsidP="00635B3F">
      <w:pPr>
        <w:tabs>
          <w:tab w:val="left" w:pos="426"/>
        </w:tabs>
        <w:spacing w:after="0" w:line="360" w:lineRule="auto"/>
        <w:ind w:left="993"/>
        <w:contextualSpacing/>
        <w:rPr>
          <w:rFonts w:ascii="Times New Roman" w:hAnsi="Times New Roman"/>
          <w:sz w:val="24"/>
          <w:szCs w:val="24"/>
          <w:lang w:val="en-US"/>
        </w:rPr>
      </w:pPr>
    </w:p>
    <w:p w14:paraId="6F489FB2" w14:textId="77777777" w:rsidR="00635B3F" w:rsidRPr="00635B3F" w:rsidRDefault="00635B3F" w:rsidP="00635B3F">
      <w:pPr>
        <w:spacing w:after="0" w:line="360" w:lineRule="auto"/>
        <w:ind w:left="993"/>
        <w:contextualSpacing/>
        <w:rPr>
          <w:rFonts w:ascii="Times New Roman" w:hAnsi="Times New Roman"/>
          <w:sz w:val="24"/>
          <w:szCs w:val="24"/>
          <w:lang w:val="en-US"/>
        </w:rPr>
      </w:pPr>
      <w:r w:rsidRPr="00635B3F">
        <w:rPr>
          <w:rFonts w:ascii="Times New Roman" w:hAnsi="Times New Roman"/>
          <w:sz w:val="24"/>
          <w:szCs w:val="24"/>
        </w:rPr>
        <w:t xml:space="preserve">Bidang Pengawasan dan Bina Usaha terdiri dari :   </w:t>
      </w:r>
    </w:p>
    <w:p w14:paraId="5023726A" w14:textId="77777777" w:rsidR="00635B3F" w:rsidRPr="00635B3F" w:rsidRDefault="00635B3F" w:rsidP="00635B3F">
      <w:pPr>
        <w:spacing w:after="0" w:line="360" w:lineRule="auto"/>
        <w:ind w:left="993"/>
        <w:contextualSpacing/>
        <w:rPr>
          <w:rFonts w:ascii="Times New Roman" w:hAnsi="Times New Roman"/>
          <w:sz w:val="24"/>
          <w:szCs w:val="24"/>
          <w:lang w:val="en-US"/>
        </w:rPr>
      </w:pPr>
      <w:r w:rsidRPr="00635B3F">
        <w:rPr>
          <w:rFonts w:ascii="Times New Roman" w:hAnsi="Times New Roman"/>
          <w:sz w:val="24"/>
          <w:szCs w:val="24"/>
        </w:rPr>
        <w:t xml:space="preserve">a. Seksi Pengawasan Koperasi dan Usaha Mikro;   </w:t>
      </w:r>
    </w:p>
    <w:p w14:paraId="7AE924FF" w14:textId="77777777" w:rsidR="00635B3F" w:rsidRPr="00635B3F" w:rsidRDefault="00635B3F" w:rsidP="00635B3F">
      <w:pPr>
        <w:spacing w:after="0" w:line="360" w:lineRule="auto"/>
        <w:ind w:left="993"/>
        <w:contextualSpacing/>
        <w:rPr>
          <w:rFonts w:ascii="Times New Roman" w:hAnsi="Times New Roman"/>
          <w:sz w:val="24"/>
          <w:szCs w:val="24"/>
          <w:lang w:val="en-US"/>
        </w:rPr>
      </w:pPr>
      <w:r w:rsidRPr="00635B3F">
        <w:rPr>
          <w:rFonts w:ascii="Times New Roman" w:hAnsi="Times New Roman"/>
          <w:sz w:val="24"/>
          <w:szCs w:val="24"/>
        </w:rPr>
        <w:t xml:space="preserve">b. Seksi Bina Usaha Koperasi. </w:t>
      </w:r>
    </w:p>
    <w:p w14:paraId="5D3D3855" w14:textId="77777777" w:rsidR="00635B3F" w:rsidRPr="00635B3F" w:rsidRDefault="00635B3F" w:rsidP="00635B3F">
      <w:pPr>
        <w:spacing w:after="0" w:line="360" w:lineRule="auto"/>
        <w:ind w:left="993"/>
        <w:contextualSpacing/>
        <w:rPr>
          <w:rFonts w:ascii="Times New Roman" w:hAnsi="Times New Roman"/>
          <w:sz w:val="24"/>
          <w:szCs w:val="24"/>
          <w:lang w:val="en-US"/>
        </w:rPr>
      </w:pPr>
    </w:p>
    <w:p w14:paraId="10A6EBB9" w14:textId="77777777" w:rsidR="00635B3F" w:rsidRPr="00635B3F" w:rsidRDefault="00635B3F" w:rsidP="00635B3F">
      <w:pPr>
        <w:spacing w:after="0" w:line="360" w:lineRule="auto"/>
        <w:ind w:left="993"/>
        <w:contextualSpacing/>
        <w:rPr>
          <w:rFonts w:ascii="Times New Roman" w:hAnsi="Times New Roman"/>
          <w:b/>
          <w:i/>
          <w:sz w:val="24"/>
          <w:szCs w:val="24"/>
          <w:u w:val="single"/>
          <w:lang w:val="en-US"/>
        </w:rPr>
      </w:pPr>
      <w:r w:rsidRPr="00635B3F">
        <w:rPr>
          <w:rFonts w:ascii="Times New Roman" w:hAnsi="Times New Roman"/>
          <w:b/>
          <w:i/>
          <w:sz w:val="24"/>
          <w:szCs w:val="24"/>
          <w:u w:val="single"/>
        </w:rPr>
        <w:t>Seksi Pengawasan Koperasi dan Usaha Mikro</w:t>
      </w:r>
    </w:p>
    <w:p w14:paraId="6EADDFB0" w14:textId="77777777" w:rsidR="00635B3F" w:rsidRPr="00635B3F" w:rsidRDefault="00635B3F" w:rsidP="00635B3F">
      <w:pPr>
        <w:spacing w:after="0" w:line="360" w:lineRule="auto"/>
        <w:ind w:left="993"/>
        <w:contextualSpacing/>
        <w:jc w:val="both"/>
        <w:rPr>
          <w:rFonts w:ascii="Times New Roman" w:hAnsi="Times New Roman"/>
          <w:sz w:val="24"/>
          <w:szCs w:val="24"/>
        </w:rPr>
      </w:pPr>
      <w:r w:rsidRPr="00635B3F">
        <w:rPr>
          <w:rFonts w:ascii="Times New Roman" w:hAnsi="Times New Roman"/>
          <w:sz w:val="24"/>
          <w:szCs w:val="24"/>
        </w:rPr>
        <w:t xml:space="preserve">Seksi Pengawasan Koperasi dan Usaha Mikro mempunyai tugas melaksanakan pengawasan di bidang perkoperasian dan Usaha Mikro. </w:t>
      </w:r>
    </w:p>
    <w:p w14:paraId="1F6B47B8" w14:textId="77777777" w:rsidR="00635B3F" w:rsidRPr="00635B3F" w:rsidRDefault="00635B3F" w:rsidP="00635B3F">
      <w:pPr>
        <w:spacing w:after="0" w:line="360" w:lineRule="auto"/>
        <w:ind w:left="993"/>
        <w:contextualSpacing/>
        <w:rPr>
          <w:rFonts w:ascii="Times New Roman" w:hAnsi="Times New Roman"/>
          <w:sz w:val="24"/>
          <w:szCs w:val="24"/>
        </w:rPr>
      </w:pPr>
      <w:r w:rsidRPr="00635B3F">
        <w:rPr>
          <w:rFonts w:ascii="Times New Roman" w:hAnsi="Times New Roman"/>
          <w:sz w:val="24"/>
          <w:szCs w:val="24"/>
        </w:rPr>
        <w:t>Fungsi :</w:t>
      </w:r>
    </w:p>
    <w:p w14:paraId="71AB1D28" w14:textId="77777777" w:rsidR="00635B3F" w:rsidRPr="00635B3F" w:rsidRDefault="00635B3F" w:rsidP="005704B1">
      <w:pPr>
        <w:numPr>
          <w:ilvl w:val="0"/>
          <w:numId w:val="22"/>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penyusunan rencana kerja seksi pengawasan koperasi dan usaha mikro mengacu pada rencana kerja bidang;    </w:t>
      </w:r>
    </w:p>
    <w:p w14:paraId="4C8A7407" w14:textId="77777777" w:rsidR="00635B3F" w:rsidRPr="00635B3F" w:rsidRDefault="00635B3F" w:rsidP="005704B1">
      <w:pPr>
        <w:numPr>
          <w:ilvl w:val="0"/>
          <w:numId w:val="22"/>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kebijakan teknis pengawasan koperasi dan usaha mikro;    </w:t>
      </w:r>
    </w:p>
    <w:p w14:paraId="76920AFA" w14:textId="77777777" w:rsidR="00635B3F" w:rsidRPr="00635B3F" w:rsidRDefault="00635B3F" w:rsidP="005704B1">
      <w:pPr>
        <w:numPr>
          <w:ilvl w:val="0"/>
          <w:numId w:val="22"/>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koordinasi pengawasan koperasi dan usaha mikro;   </w:t>
      </w:r>
    </w:p>
    <w:p w14:paraId="5BBC223D" w14:textId="77777777" w:rsidR="00635B3F" w:rsidRPr="00635B3F" w:rsidRDefault="00635B3F" w:rsidP="005704B1">
      <w:pPr>
        <w:numPr>
          <w:ilvl w:val="0"/>
          <w:numId w:val="22"/>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pengawasan koperasi antara lain meliputi pengawasan penggunaan badan hukum koperasi, pelaksanaan anggaran dasar / anggaran rumah tangga koperasi, kegiatan koperasi, hak anggota dan Kewajiban pengurus koperasi, dan pembukuan koperasi;   </w:t>
      </w:r>
    </w:p>
    <w:p w14:paraId="5B7A5D18" w14:textId="77777777" w:rsidR="00635B3F" w:rsidRPr="00635B3F" w:rsidRDefault="00635B3F" w:rsidP="005704B1">
      <w:pPr>
        <w:numPr>
          <w:ilvl w:val="0"/>
          <w:numId w:val="22"/>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pengawasan usaha mikro antara lain meliputi pengawasan dan pengendalian terhadap penggunaan izin, pemanfaatan sarana dan Prasarana, penggunaan permodalan, dan pola kemitraan yang diberikan / disediakan / difasilitasi / dilindungi oleh Pemerintah Daerah pada usaha mikro;         </w:t>
      </w:r>
    </w:p>
    <w:p w14:paraId="005240E2" w14:textId="77777777" w:rsidR="00635B3F" w:rsidRPr="00635B3F" w:rsidRDefault="00635B3F" w:rsidP="005704B1">
      <w:pPr>
        <w:numPr>
          <w:ilvl w:val="0"/>
          <w:numId w:val="22"/>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pengawasan dan pengendalian terhadap pelayanan pemberian perizinan standar/rekomendasi/dokumen Hukum oleh petugas Dinas pada koperasi dan usaha mikro;   </w:t>
      </w:r>
    </w:p>
    <w:p w14:paraId="6E8FC570" w14:textId="77777777" w:rsidR="00635B3F" w:rsidRPr="00635B3F" w:rsidRDefault="00635B3F" w:rsidP="005704B1">
      <w:pPr>
        <w:numPr>
          <w:ilvl w:val="0"/>
          <w:numId w:val="22"/>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pemberian pertimbangan/saran/rekomendasi kepada pimpinan atas pelanggaran yang ditemukan dari pengawasan dan pengendalian koperasi dan usaha mikro;   </w:t>
      </w:r>
    </w:p>
    <w:p w14:paraId="1C964164" w14:textId="77777777" w:rsidR="00635B3F" w:rsidRPr="00635B3F" w:rsidRDefault="00635B3F" w:rsidP="005704B1">
      <w:pPr>
        <w:numPr>
          <w:ilvl w:val="0"/>
          <w:numId w:val="22"/>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fasilitasi dan koordinasi dengan pemeriksa/pengawas eksternal/internal pemerintah;   </w:t>
      </w:r>
    </w:p>
    <w:p w14:paraId="4B576A2D" w14:textId="77777777" w:rsidR="00635B3F" w:rsidRPr="00635B3F" w:rsidRDefault="00635B3F" w:rsidP="005704B1">
      <w:pPr>
        <w:numPr>
          <w:ilvl w:val="0"/>
          <w:numId w:val="22"/>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pelaksanaan pemantauan terhadap pelaksanaan tindak lanjut hasil pengawas dan pengendalian oleh pelaku usaha koperasi dan usaha mikro;   </w:t>
      </w:r>
    </w:p>
    <w:p w14:paraId="739119CF" w14:textId="77777777" w:rsidR="00635B3F" w:rsidRPr="00635B3F" w:rsidRDefault="00635B3F" w:rsidP="005704B1">
      <w:pPr>
        <w:numPr>
          <w:ilvl w:val="0"/>
          <w:numId w:val="22"/>
        </w:numPr>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penyiapan bahan laporan yang terkait dengan tugas dan fungsi seksi;   </w:t>
      </w:r>
    </w:p>
    <w:p w14:paraId="209815C2" w14:textId="77777777" w:rsidR="00635B3F" w:rsidRDefault="00635B3F" w:rsidP="005704B1">
      <w:pPr>
        <w:numPr>
          <w:ilvl w:val="0"/>
          <w:numId w:val="22"/>
        </w:numPr>
        <w:spacing w:after="0" w:line="360" w:lineRule="auto"/>
        <w:rPr>
          <w:rFonts w:ascii="Times New Roman" w:hAnsi="Times New Roman"/>
          <w:sz w:val="24"/>
          <w:szCs w:val="24"/>
          <w:lang w:val="en-US"/>
        </w:rPr>
      </w:pPr>
      <w:r w:rsidRPr="00635B3F">
        <w:rPr>
          <w:rFonts w:ascii="Times New Roman" w:hAnsi="Times New Roman"/>
          <w:sz w:val="24"/>
          <w:szCs w:val="24"/>
          <w:lang w:val="en-US"/>
        </w:rPr>
        <w:t>pelaksanaan tugas lainnya yang diberikan pimpinan sesuai dengan bidang tugasnya.</w:t>
      </w:r>
    </w:p>
    <w:p w14:paraId="05877B30" w14:textId="77777777" w:rsidR="00363BFF" w:rsidRPr="00635B3F" w:rsidRDefault="00363BFF" w:rsidP="00363BFF">
      <w:pPr>
        <w:spacing w:after="0" w:line="360" w:lineRule="auto"/>
        <w:ind w:left="1713"/>
        <w:rPr>
          <w:rFonts w:ascii="Times New Roman" w:hAnsi="Times New Roman"/>
          <w:sz w:val="24"/>
          <w:szCs w:val="24"/>
          <w:lang w:val="en-US"/>
        </w:rPr>
      </w:pPr>
    </w:p>
    <w:p w14:paraId="398D8D65" w14:textId="77777777" w:rsidR="00635B3F" w:rsidRPr="00635B3F" w:rsidRDefault="00635B3F" w:rsidP="00635B3F">
      <w:pPr>
        <w:spacing w:after="0" w:line="360" w:lineRule="auto"/>
        <w:ind w:left="1418" w:hanging="425"/>
        <w:rPr>
          <w:rFonts w:ascii="Times New Roman" w:hAnsi="Times New Roman"/>
          <w:b/>
          <w:i/>
          <w:sz w:val="24"/>
          <w:szCs w:val="24"/>
          <w:u w:val="single"/>
          <w:lang w:val="en-US"/>
        </w:rPr>
      </w:pPr>
      <w:r w:rsidRPr="00635B3F">
        <w:rPr>
          <w:rFonts w:ascii="Times New Roman" w:hAnsi="Times New Roman"/>
          <w:b/>
          <w:i/>
          <w:sz w:val="24"/>
          <w:szCs w:val="24"/>
          <w:u w:val="single"/>
        </w:rPr>
        <w:t>Seksi Bina Usaha Koperasi</w:t>
      </w:r>
    </w:p>
    <w:p w14:paraId="067634EF" w14:textId="77777777" w:rsidR="00635B3F" w:rsidRPr="00635B3F" w:rsidRDefault="00635B3F" w:rsidP="00635B3F">
      <w:pPr>
        <w:spacing w:after="0" w:line="360" w:lineRule="auto"/>
        <w:ind w:left="993"/>
        <w:jc w:val="both"/>
        <w:rPr>
          <w:rFonts w:ascii="Times New Roman" w:hAnsi="Times New Roman"/>
          <w:sz w:val="24"/>
          <w:szCs w:val="24"/>
          <w:lang w:val="en-US"/>
        </w:rPr>
      </w:pPr>
      <w:r w:rsidRPr="00635B3F">
        <w:rPr>
          <w:rFonts w:ascii="Times New Roman" w:hAnsi="Times New Roman"/>
          <w:sz w:val="24"/>
          <w:szCs w:val="24"/>
        </w:rPr>
        <w:t>Seksi Bina Usaha Koperasi mempunyai tugas melaksanakan pembinaandan bimbingan usaha koperasi</w:t>
      </w:r>
      <w:r w:rsidRPr="00635B3F">
        <w:rPr>
          <w:rFonts w:ascii="Times New Roman" w:hAnsi="Times New Roman"/>
          <w:sz w:val="24"/>
          <w:szCs w:val="24"/>
          <w:lang w:val="en-US"/>
        </w:rPr>
        <w:t>.</w:t>
      </w:r>
    </w:p>
    <w:p w14:paraId="7FD9751C" w14:textId="77777777" w:rsidR="00635B3F" w:rsidRPr="00635B3F" w:rsidRDefault="00635B3F" w:rsidP="00635B3F">
      <w:pPr>
        <w:spacing w:after="0" w:line="360" w:lineRule="auto"/>
        <w:ind w:left="1418" w:hanging="425"/>
        <w:rPr>
          <w:rFonts w:ascii="Times New Roman" w:hAnsi="Times New Roman"/>
          <w:sz w:val="24"/>
          <w:szCs w:val="24"/>
        </w:rPr>
      </w:pPr>
      <w:r w:rsidRPr="00635B3F">
        <w:rPr>
          <w:rFonts w:ascii="Times New Roman" w:hAnsi="Times New Roman"/>
          <w:sz w:val="24"/>
          <w:szCs w:val="24"/>
        </w:rPr>
        <w:t>Fungsi :</w:t>
      </w:r>
    </w:p>
    <w:p w14:paraId="546EAD87" w14:textId="77777777" w:rsidR="00635B3F" w:rsidRPr="00635B3F" w:rsidRDefault="00635B3F" w:rsidP="005704B1">
      <w:pPr>
        <w:numPr>
          <w:ilvl w:val="1"/>
          <w:numId w:val="9"/>
        </w:numPr>
        <w:spacing w:after="0" w:line="360" w:lineRule="auto"/>
        <w:ind w:left="1701" w:hanging="424"/>
        <w:contextualSpacing/>
        <w:jc w:val="both"/>
        <w:rPr>
          <w:rFonts w:ascii="Times New Roman" w:hAnsi="Times New Roman"/>
          <w:sz w:val="24"/>
          <w:szCs w:val="24"/>
        </w:rPr>
      </w:pPr>
      <w:r w:rsidRPr="00635B3F">
        <w:rPr>
          <w:rFonts w:ascii="Times New Roman" w:hAnsi="Times New Roman"/>
          <w:sz w:val="24"/>
          <w:szCs w:val="24"/>
        </w:rPr>
        <w:t xml:space="preserve">penyusunan rencana kerja seksi bina usaha koperasi mengacu pada rencana kerja bidang;    </w:t>
      </w:r>
    </w:p>
    <w:p w14:paraId="350405B6" w14:textId="77777777" w:rsidR="00635B3F" w:rsidRPr="00635B3F" w:rsidRDefault="00635B3F" w:rsidP="005704B1">
      <w:pPr>
        <w:numPr>
          <w:ilvl w:val="1"/>
          <w:numId w:val="9"/>
        </w:numPr>
        <w:spacing w:after="0" w:line="360" w:lineRule="auto"/>
        <w:ind w:left="1701" w:hanging="424"/>
        <w:contextualSpacing/>
        <w:jc w:val="both"/>
        <w:rPr>
          <w:rFonts w:ascii="Times New Roman" w:hAnsi="Times New Roman"/>
          <w:sz w:val="24"/>
          <w:szCs w:val="24"/>
        </w:rPr>
      </w:pPr>
      <w:r w:rsidRPr="00635B3F">
        <w:rPr>
          <w:rFonts w:ascii="Times New Roman" w:hAnsi="Times New Roman"/>
          <w:sz w:val="24"/>
          <w:szCs w:val="24"/>
        </w:rPr>
        <w:t xml:space="preserve">pelaksanaan kebijakan teknis pembinaan usaha koperasi;   </w:t>
      </w:r>
    </w:p>
    <w:p w14:paraId="765BDFA5" w14:textId="77777777" w:rsidR="00635B3F" w:rsidRPr="00635B3F" w:rsidRDefault="00635B3F" w:rsidP="005704B1">
      <w:pPr>
        <w:numPr>
          <w:ilvl w:val="1"/>
          <w:numId w:val="9"/>
        </w:numPr>
        <w:spacing w:after="0" w:line="360" w:lineRule="auto"/>
        <w:ind w:left="1701" w:hanging="424"/>
        <w:contextualSpacing/>
        <w:jc w:val="both"/>
        <w:rPr>
          <w:rFonts w:ascii="Times New Roman" w:hAnsi="Times New Roman"/>
          <w:sz w:val="24"/>
          <w:szCs w:val="24"/>
        </w:rPr>
      </w:pPr>
      <w:r w:rsidRPr="00635B3F">
        <w:rPr>
          <w:rFonts w:ascii="Times New Roman" w:hAnsi="Times New Roman"/>
          <w:sz w:val="24"/>
          <w:szCs w:val="24"/>
        </w:rPr>
        <w:t xml:space="preserve">pelaksanaan kegiatan pembinaan dan bimbingan usaha koperasi yang bergerak disektor jasa, simpan pinjam, produksi, pemasaran dan konsumen;   </w:t>
      </w:r>
    </w:p>
    <w:p w14:paraId="3D9FB68D" w14:textId="77777777" w:rsidR="00635B3F" w:rsidRPr="00635B3F" w:rsidRDefault="00635B3F" w:rsidP="005704B1">
      <w:pPr>
        <w:numPr>
          <w:ilvl w:val="1"/>
          <w:numId w:val="9"/>
        </w:numPr>
        <w:spacing w:after="0" w:line="360" w:lineRule="auto"/>
        <w:ind w:left="1701" w:hanging="424"/>
        <w:contextualSpacing/>
        <w:jc w:val="both"/>
        <w:rPr>
          <w:rFonts w:ascii="Times New Roman" w:hAnsi="Times New Roman"/>
          <w:sz w:val="24"/>
          <w:szCs w:val="24"/>
        </w:rPr>
      </w:pPr>
      <w:r w:rsidRPr="00635B3F">
        <w:rPr>
          <w:rFonts w:ascii="Times New Roman" w:hAnsi="Times New Roman"/>
          <w:sz w:val="24"/>
          <w:szCs w:val="24"/>
        </w:rPr>
        <w:t xml:space="preserve">pelaksanaan kegiatan pembinaan dan bimbingan administrasi usaha simpan pinjam /unit simpan pinjam/ koperasi simpan pinjam pembiayaan Syariah;                </w:t>
      </w:r>
    </w:p>
    <w:p w14:paraId="332B1192" w14:textId="77777777" w:rsidR="00635B3F" w:rsidRPr="00635B3F" w:rsidRDefault="00635B3F" w:rsidP="005704B1">
      <w:pPr>
        <w:numPr>
          <w:ilvl w:val="1"/>
          <w:numId w:val="9"/>
        </w:numPr>
        <w:spacing w:after="0" w:line="360" w:lineRule="auto"/>
        <w:ind w:left="1701" w:hanging="424"/>
        <w:contextualSpacing/>
        <w:jc w:val="both"/>
        <w:rPr>
          <w:rFonts w:ascii="Times New Roman" w:hAnsi="Times New Roman"/>
          <w:sz w:val="24"/>
          <w:szCs w:val="24"/>
        </w:rPr>
      </w:pPr>
      <w:r w:rsidRPr="00635B3F">
        <w:rPr>
          <w:rFonts w:ascii="Times New Roman" w:hAnsi="Times New Roman"/>
          <w:sz w:val="24"/>
          <w:szCs w:val="24"/>
        </w:rPr>
        <w:t xml:space="preserve">pelaksanaan koordinasi dengan instansi/ lembaga terkait dalam upaya pengembangan usaha koperasi;   </w:t>
      </w:r>
    </w:p>
    <w:p w14:paraId="164DD96B" w14:textId="77777777" w:rsidR="00635B3F" w:rsidRPr="00635B3F" w:rsidRDefault="00635B3F" w:rsidP="005704B1">
      <w:pPr>
        <w:numPr>
          <w:ilvl w:val="1"/>
          <w:numId w:val="9"/>
        </w:numPr>
        <w:spacing w:after="0" w:line="360" w:lineRule="auto"/>
        <w:ind w:left="1701" w:hanging="424"/>
        <w:contextualSpacing/>
        <w:jc w:val="both"/>
        <w:rPr>
          <w:rFonts w:ascii="Times New Roman" w:hAnsi="Times New Roman"/>
          <w:sz w:val="24"/>
          <w:szCs w:val="24"/>
        </w:rPr>
      </w:pPr>
      <w:r w:rsidRPr="00635B3F">
        <w:rPr>
          <w:rFonts w:ascii="Times New Roman" w:hAnsi="Times New Roman"/>
          <w:sz w:val="24"/>
          <w:szCs w:val="24"/>
          <w:lang w:val="en-US"/>
        </w:rPr>
        <w:t xml:space="preserve">    </w:t>
      </w:r>
      <w:r w:rsidRPr="00635B3F">
        <w:rPr>
          <w:rFonts w:ascii="Times New Roman" w:hAnsi="Times New Roman"/>
          <w:sz w:val="24"/>
          <w:szCs w:val="24"/>
        </w:rPr>
        <w:t xml:space="preserve">pelaksanaan pembinaan dan bimbingan usaha melalui jaringan usaha koperasi;    </w:t>
      </w:r>
    </w:p>
    <w:p w14:paraId="439AAD5F" w14:textId="77777777" w:rsidR="00635B3F" w:rsidRPr="00635B3F" w:rsidRDefault="00635B3F" w:rsidP="005704B1">
      <w:pPr>
        <w:numPr>
          <w:ilvl w:val="1"/>
          <w:numId w:val="9"/>
        </w:numPr>
        <w:spacing w:after="0" w:line="360" w:lineRule="auto"/>
        <w:ind w:left="1701" w:hanging="424"/>
        <w:contextualSpacing/>
        <w:jc w:val="both"/>
        <w:rPr>
          <w:rFonts w:ascii="Times New Roman" w:hAnsi="Times New Roman"/>
          <w:sz w:val="24"/>
          <w:szCs w:val="24"/>
        </w:rPr>
      </w:pPr>
      <w:r w:rsidRPr="00635B3F">
        <w:rPr>
          <w:rFonts w:ascii="Times New Roman" w:hAnsi="Times New Roman"/>
          <w:sz w:val="24"/>
          <w:szCs w:val="24"/>
        </w:rPr>
        <w:t xml:space="preserve">pelaksanaan monitoring dan evaluasi terhadap kegiatan usaha dan pengembangan permodalan koperasi;   </w:t>
      </w:r>
    </w:p>
    <w:p w14:paraId="1FF9E4A3" w14:textId="77777777" w:rsidR="00635B3F" w:rsidRPr="00635B3F" w:rsidRDefault="00635B3F" w:rsidP="005704B1">
      <w:pPr>
        <w:numPr>
          <w:ilvl w:val="1"/>
          <w:numId w:val="9"/>
        </w:numPr>
        <w:spacing w:after="0" w:line="360" w:lineRule="auto"/>
        <w:ind w:left="1701" w:hanging="424"/>
        <w:contextualSpacing/>
        <w:jc w:val="both"/>
        <w:rPr>
          <w:rFonts w:ascii="Times New Roman" w:hAnsi="Times New Roman"/>
          <w:sz w:val="24"/>
          <w:szCs w:val="24"/>
        </w:rPr>
      </w:pPr>
      <w:r w:rsidRPr="00635B3F">
        <w:rPr>
          <w:rFonts w:ascii="Times New Roman" w:hAnsi="Times New Roman"/>
          <w:sz w:val="24"/>
          <w:szCs w:val="24"/>
        </w:rPr>
        <w:t xml:space="preserve">pelaksanaan pembinaan dan pengembangan laporan keuangan koperasi; </w:t>
      </w:r>
    </w:p>
    <w:p w14:paraId="50C513DC" w14:textId="77777777" w:rsidR="00635B3F" w:rsidRPr="00635B3F" w:rsidRDefault="00635B3F" w:rsidP="005704B1">
      <w:pPr>
        <w:numPr>
          <w:ilvl w:val="1"/>
          <w:numId w:val="9"/>
        </w:numPr>
        <w:spacing w:after="0" w:line="360" w:lineRule="auto"/>
        <w:ind w:left="1701" w:hanging="424"/>
        <w:contextualSpacing/>
        <w:jc w:val="both"/>
        <w:rPr>
          <w:rFonts w:ascii="Times New Roman" w:hAnsi="Times New Roman"/>
          <w:sz w:val="24"/>
          <w:szCs w:val="24"/>
        </w:rPr>
      </w:pPr>
      <w:r w:rsidRPr="00635B3F">
        <w:rPr>
          <w:rFonts w:ascii="Times New Roman" w:hAnsi="Times New Roman"/>
          <w:sz w:val="24"/>
          <w:szCs w:val="24"/>
          <w:lang w:val="en-US"/>
        </w:rPr>
        <w:t xml:space="preserve">    </w:t>
      </w:r>
      <w:r w:rsidRPr="00635B3F">
        <w:rPr>
          <w:rFonts w:ascii="Times New Roman" w:hAnsi="Times New Roman"/>
          <w:sz w:val="24"/>
          <w:szCs w:val="24"/>
        </w:rPr>
        <w:t>pelaksanaan tugas lainnya yang diberikan pimpinan sesuai dengan bidang tugasnya.</w:t>
      </w:r>
    </w:p>
    <w:p w14:paraId="3397C62D" w14:textId="77777777" w:rsidR="00635B3F" w:rsidRPr="00635B3F" w:rsidRDefault="00635B3F" w:rsidP="00635B3F">
      <w:pPr>
        <w:spacing w:after="0" w:line="360" w:lineRule="auto"/>
        <w:ind w:left="1170"/>
        <w:contextualSpacing/>
        <w:rPr>
          <w:rFonts w:ascii="Times New Roman" w:hAnsi="Times New Roman"/>
          <w:sz w:val="24"/>
          <w:szCs w:val="24"/>
          <w:lang w:val="en-US"/>
        </w:rPr>
      </w:pPr>
    </w:p>
    <w:p w14:paraId="609A6B5C" w14:textId="77777777" w:rsidR="00635B3F" w:rsidRPr="00635B3F" w:rsidRDefault="00635B3F" w:rsidP="00635B3F">
      <w:pPr>
        <w:spacing w:after="0" w:line="360" w:lineRule="auto"/>
        <w:ind w:left="720"/>
        <w:contextualSpacing/>
        <w:rPr>
          <w:rFonts w:ascii="Times New Roman" w:hAnsi="Times New Roman"/>
          <w:b/>
          <w:sz w:val="24"/>
          <w:szCs w:val="24"/>
        </w:rPr>
      </w:pPr>
      <w:r w:rsidRPr="00635B3F">
        <w:rPr>
          <w:rFonts w:ascii="Times New Roman" w:hAnsi="Times New Roman"/>
          <w:b/>
          <w:sz w:val="24"/>
          <w:szCs w:val="24"/>
          <w:lang w:val="en-US"/>
        </w:rPr>
        <w:t xml:space="preserve">6. </w:t>
      </w:r>
      <w:r w:rsidRPr="00635B3F">
        <w:rPr>
          <w:rFonts w:ascii="Times New Roman" w:hAnsi="Times New Roman"/>
          <w:b/>
          <w:sz w:val="24"/>
          <w:szCs w:val="24"/>
        </w:rPr>
        <w:t>Unit Pelaksana Teknis Dinas (UPTD)</w:t>
      </w:r>
    </w:p>
    <w:p w14:paraId="1F159F69" w14:textId="77777777" w:rsidR="00635B3F" w:rsidRPr="00635B3F" w:rsidRDefault="00635B3F" w:rsidP="00635B3F">
      <w:pPr>
        <w:spacing w:after="0" w:line="360" w:lineRule="auto"/>
        <w:ind w:left="990" w:firstLine="270"/>
        <w:contextualSpacing/>
        <w:jc w:val="both"/>
        <w:rPr>
          <w:rFonts w:ascii="Times New Roman" w:hAnsi="Times New Roman"/>
          <w:sz w:val="24"/>
          <w:szCs w:val="24"/>
          <w:lang w:val="en-US"/>
        </w:rPr>
      </w:pPr>
      <w:r w:rsidRPr="00635B3F">
        <w:rPr>
          <w:rFonts w:ascii="Times New Roman" w:hAnsi="Times New Roman"/>
          <w:sz w:val="24"/>
          <w:szCs w:val="24"/>
          <w:lang w:val="en-US"/>
        </w:rPr>
        <w:t xml:space="preserve"> </w:t>
      </w:r>
      <w:r w:rsidRPr="00635B3F">
        <w:rPr>
          <w:rFonts w:ascii="Times New Roman" w:hAnsi="Times New Roman"/>
          <w:sz w:val="24"/>
          <w:szCs w:val="24"/>
        </w:rPr>
        <w:t>Untuk menyelenggarakan sebagian tugas dinas dibidang koperasi dan usaha mikro dapat dibentuk UPT pada Dinas  sesuai dengan kebutuhan.</w:t>
      </w:r>
    </w:p>
    <w:p w14:paraId="1B9143B5" w14:textId="77777777" w:rsidR="00635B3F" w:rsidRPr="00635B3F" w:rsidRDefault="00635B3F" w:rsidP="00635B3F">
      <w:pPr>
        <w:spacing w:after="0" w:line="360" w:lineRule="auto"/>
        <w:ind w:left="990" w:firstLine="270"/>
        <w:contextualSpacing/>
        <w:jc w:val="both"/>
        <w:rPr>
          <w:rFonts w:ascii="Times New Roman" w:hAnsi="Times New Roman"/>
          <w:sz w:val="24"/>
          <w:szCs w:val="24"/>
          <w:lang w:val="en-US"/>
        </w:rPr>
      </w:pPr>
    </w:p>
    <w:p w14:paraId="2EDF31F3" w14:textId="77777777" w:rsidR="00635B3F" w:rsidRPr="00635B3F" w:rsidRDefault="00635B3F" w:rsidP="00635B3F">
      <w:pPr>
        <w:spacing w:after="0" w:line="360" w:lineRule="auto"/>
        <w:ind w:firstLine="720"/>
        <w:rPr>
          <w:rFonts w:ascii="Times New Roman" w:hAnsi="Times New Roman"/>
          <w:b/>
          <w:sz w:val="24"/>
          <w:szCs w:val="24"/>
          <w:lang w:val="en-US"/>
        </w:rPr>
      </w:pPr>
      <w:r w:rsidRPr="00635B3F">
        <w:rPr>
          <w:rFonts w:ascii="Times New Roman" w:hAnsi="Times New Roman"/>
          <w:b/>
          <w:sz w:val="24"/>
          <w:szCs w:val="24"/>
          <w:lang w:val="en-US"/>
        </w:rPr>
        <w:t xml:space="preserve">7. Kelompok Jabatan Fungsional    </w:t>
      </w:r>
    </w:p>
    <w:p w14:paraId="438BFDC9" w14:textId="77777777" w:rsidR="00635B3F" w:rsidRDefault="00635B3F" w:rsidP="00635B3F">
      <w:pPr>
        <w:spacing w:after="0" w:line="360" w:lineRule="auto"/>
        <w:ind w:left="993"/>
        <w:rPr>
          <w:rFonts w:ascii="Times New Roman" w:hAnsi="Times New Roman"/>
          <w:sz w:val="24"/>
          <w:szCs w:val="24"/>
          <w:lang w:val="en-US"/>
        </w:rPr>
      </w:pPr>
      <w:r w:rsidRPr="00635B3F">
        <w:rPr>
          <w:rFonts w:ascii="Times New Roman" w:hAnsi="Times New Roman"/>
          <w:sz w:val="24"/>
          <w:szCs w:val="24"/>
          <w:lang w:val="en-US"/>
        </w:rPr>
        <w:t>Kelompok Jabatan Fungsional mempunyai tugas pokok melaksanakan sebagian kegiatan Dinas secara Profesional sesuai dengan Kebutuhan.</w:t>
      </w:r>
    </w:p>
    <w:p w14:paraId="6C93DEEF" w14:textId="77777777" w:rsidR="00504E24" w:rsidRDefault="00504E24" w:rsidP="00635B3F">
      <w:pPr>
        <w:spacing w:after="0" w:line="360" w:lineRule="auto"/>
        <w:ind w:left="993"/>
        <w:rPr>
          <w:rFonts w:ascii="Times New Roman" w:hAnsi="Times New Roman"/>
          <w:b/>
          <w:sz w:val="24"/>
          <w:szCs w:val="24"/>
          <w:lang w:val="en-US"/>
        </w:rPr>
      </w:pPr>
    </w:p>
    <w:p w14:paraId="7FDC6BA2" w14:textId="77777777" w:rsidR="00635B3F" w:rsidRPr="00504E24" w:rsidRDefault="00635B3F" w:rsidP="005704B1">
      <w:pPr>
        <w:numPr>
          <w:ilvl w:val="1"/>
          <w:numId w:val="4"/>
        </w:numPr>
        <w:suppressAutoHyphens/>
        <w:spacing w:after="120" w:line="360" w:lineRule="auto"/>
        <w:ind w:left="0" w:firstLine="0"/>
        <w:rPr>
          <w:rFonts w:ascii="Times New Roman" w:hAnsi="Times New Roman"/>
          <w:b/>
          <w:sz w:val="24"/>
          <w:szCs w:val="24"/>
        </w:rPr>
      </w:pPr>
      <w:r w:rsidRPr="00635B3F">
        <w:rPr>
          <w:rFonts w:ascii="Times New Roman" w:hAnsi="Times New Roman"/>
          <w:b/>
          <w:sz w:val="24"/>
          <w:szCs w:val="24"/>
          <w:lang w:val="en-US"/>
        </w:rPr>
        <w:t xml:space="preserve">SUMBER DAYA </w:t>
      </w:r>
    </w:p>
    <w:p w14:paraId="461A2CF2" w14:textId="77777777" w:rsidR="00504E24" w:rsidRPr="00504E24" w:rsidRDefault="00504E24" w:rsidP="00504E24">
      <w:pPr>
        <w:pStyle w:val="ListParagraph"/>
        <w:suppressAutoHyphens/>
        <w:spacing w:after="120" w:line="360" w:lineRule="auto"/>
        <w:rPr>
          <w:rFonts w:ascii="Times New Roman" w:hAnsi="Times New Roman"/>
          <w:sz w:val="24"/>
          <w:szCs w:val="24"/>
          <w:lang w:val="en-US"/>
        </w:rPr>
      </w:pPr>
      <w:r w:rsidRPr="00504E24">
        <w:rPr>
          <w:rFonts w:ascii="Times New Roman" w:hAnsi="Times New Roman"/>
          <w:sz w:val="24"/>
          <w:szCs w:val="24"/>
          <w:lang w:val="en-US"/>
        </w:rPr>
        <w:t xml:space="preserve">Sumber Daya yang dimiliki oleh Dinas Koperasi dan Usaha Mikro Kota Depok dalam menjalankan tugas pokok dan fungsinya mencakup :  </w:t>
      </w:r>
    </w:p>
    <w:p w14:paraId="753B2CEF" w14:textId="77777777" w:rsidR="00504E24" w:rsidRPr="00635B3F" w:rsidRDefault="00504E24" w:rsidP="00504E24">
      <w:pPr>
        <w:suppressAutoHyphens/>
        <w:spacing w:after="120" w:line="360" w:lineRule="auto"/>
        <w:ind w:left="720"/>
        <w:rPr>
          <w:rFonts w:ascii="Times New Roman" w:hAnsi="Times New Roman"/>
          <w:b/>
          <w:sz w:val="24"/>
          <w:szCs w:val="24"/>
        </w:rPr>
      </w:pPr>
    </w:p>
    <w:p w14:paraId="7A37B1AD" w14:textId="77777777" w:rsidR="00635B3F" w:rsidRPr="00635B3F" w:rsidRDefault="00635B3F" w:rsidP="00635B3F">
      <w:pPr>
        <w:suppressAutoHyphens/>
        <w:spacing w:after="120" w:line="360" w:lineRule="auto"/>
        <w:rPr>
          <w:rFonts w:ascii="Times New Roman" w:hAnsi="Times New Roman"/>
          <w:b/>
          <w:sz w:val="24"/>
          <w:szCs w:val="24"/>
        </w:rPr>
      </w:pPr>
      <w:r w:rsidRPr="00635B3F">
        <w:rPr>
          <w:rFonts w:ascii="Times New Roman" w:hAnsi="Times New Roman"/>
          <w:b/>
          <w:sz w:val="24"/>
          <w:szCs w:val="24"/>
          <w:lang w:val="en-US"/>
        </w:rPr>
        <w:t>2.2.1    Sumber daya Manusia (SDM)</w:t>
      </w:r>
      <w:r w:rsidRPr="00635B3F">
        <w:rPr>
          <w:rFonts w:ascii="Times New Roman" w:hAnsi="Times New Roman"/>
          <w:b/>
          <w:sz w:val="24"/>
          <w:szCs w:val="24"/>
        </w:rPr>
        <w:t xml:space="preserve"> </w:t>
      </w:r>
    </w:p>
    <w:p w14:paraId="45A82692" w14:textId="7340A426" w:rsidR="00635B3F" w:rsidRPr="00635B3F" w:rsidRDefault="00635B3F" w:rsidP="00635B3F">
      <w:pPr>
        <w:tabs>
          <w:tab w:val="left" w:pos="1276"/>
        </w:tabs>
        <w:spacing w:before="120" w:line="360" w:lineRule="auto"/>
        <w:ind w:left="709" w:firstLine="992"/>
        <w:jc w:val="both"/>
        <w:rPr>
          <w:rFonts w:ascii="Times New Roman" w:hAnsi="Times New Roman"/>
          <w:sz w:val="24"/>
          <w:szCs w:val="24"/>
          <w:lang w:val="en-US"/>
        </w:rPr>
      </w:pPr>
      <w:r w:rsidRPr="00635B3F">
        <w:rPr>
          <w:rFonts w:ascii="Times New Roman" w:hAnsi="Times New Roman"/>
          <w:sz w:val="24"/>
          <w:szCs w:val="24"/>
          <w:lang w:val="en-US"/>
        </w:rPr>
        <w:t xml:space="preserve">Dalam menjalankan tugas pokok dan fungsinya, sampai saat ini (data per </w:t>
      </w:r>
      <w:r w:rsidR="00363BFF">
        <w:rPr>
          <w:rFonts w:ascii="Times New Roman" w:hAnsi="Times New Roman"/>
          <w:sz w:val="24"/>
          <w:szCs w:val="24"/>
          <w:lang w:val="en-US"/>
        </w:rPr>
        <w:t>Januari 2021</w:t>
      </w:r>
      <w:r w:rsidRPr="00635B3F">
        <w:rPr>
          <w:rFonts w:ascii="Times New Roman" w:hAnsi="Times New Roman"/>
          <w:sz w:val="24"/>
          <w:szCs w:val="24"/>
          <w:lang w:val="en-US"/>
        </w:rPr>
        <w:t xml:space="preserve">) </w:t>
      </w:r>
      <w:r w:rsidRPr="00635B3F">
        <w:rPr>
          <w:rFonts w:ascii="Times New Roman" w:hAnsi="Times New Roman"/>
          <w:sz w:val="24"/>
          <w:szCs w:val="24"/>
        </w:rPr>
        <w:t xml:space="preserve">Dinas </w:t>
      </w:r>
      <w:r w:rsidRPr="00635B3F">
        <w:rPr>
          <w:rFonts w:ascii="Times New Roman" w:hAnsi="Times New Roman"/>
          <w:sz w:val="24"/>
          <w:szCs w:val="24"/>
          <w:lang w:val="en-US"/>
        </w:rPr>
        <w:t>Koperasi dan Usaha Mikro</w:t>
      </w:r>
      <w:r w:rsidRPr="00635B3F">
        <w:rPr>
          <w:rFonts w:ascii="Times New Roman" w:hAnsi="Times New Roman"/>
          <w:sz w:val="24"/>
          <w:szCs w:val="24"/>
        </w:rPr>
        <w:t xml:space="preserve"> Kota Depok </w:t>
      </w:r>
      <w:r w:rsidRPr="00635B3F">
        <w:rPr>
          <w:rFonts w:ascii="Times New Roman" w:hAnsi="Times New Roman"/>
          <w:sz w:val="24"/>
          <w:szCs w:val="24"/>
          <w:lang w:val="en-US"/>
        </w:rPr>
        <w:t>memiliki sumber daya aparatur sebanyak</w:t>
      </w:r>
      <w:r w:rsidRPr="00635B3F">
        <w:rPr>
          <w:rFonts w:ascii="Times New Roman" w:hAnsi="Times New Roman"/>
          <w:sz w:val="24"/>
          <w:szCs w:val="24"/>
        </w:rPr>
        <w:t xml:space="preserve">  </w:t>
      </w:r>
      <w:r w:rsidR="00417D9F" w:rsidRPr="00417D9F">
        <w:rPr>
          <w:rFonts w:ascii="Times New Roman" w:hAnsi="Times New Roman"/>
          <w:sz w:val="24"/>
          <w:szCs w:val="24"/>
          <w:lang w:val="en-US"/>
        </w:rPr>
        <w:t>60</w:t>
      </w:r>
      <w:r w:rsidRPr="00417D9F">
        <w:rPr>
          <w:rFonts w:ascii="Times New Roman" w:hAnsi="Times New Roman"/>
          <w:sz w:val="24"/>
          <w:szCs w:val="24"/>
        </w:rPr>
        <w:t xml:space="preserve"> </w:t>
      </w:r>
      <w:r w:rsidRPr="00417D9F">
        <w:rPr>
          <w:rFonts w:ascii="Times New Roman" w:hAnsi="Times New Roman"/>
          <w:sz w:val="24"/>
          <w:szCs w:val="24"/>
          <w:lang w:val="en-US"/>
        </w:rPr>
        <w:t xml:space="preserve">orang. </w:t>
      </w:r>
      <w:r w:rsidRPr="00635B3F">
        <w:rPr>
          <w:rFonts w:ascii="Times New Roman" w:hAnsi="Times New Roman"/>
          <w:sz w:val="24"/>
          <w:szCs w:val="24"/>
          <w:lang w:val="en-US"/>
        </w:rPr>
        <w:t>Sumber daya aparatur yang dimiliki tersebut terdiri dari</w:t>
      </w:r>
      <w:r w:rsidRPr="00635B3F">
        <w:rPr>
          <w:rFonts w:ascii="Times New Roman" w:hAnsi="Times New Roman"/>
          <w:sz w:val="24"/>
          <w:szCs w:val="24"/>
        </w:rPr>
        <w:t>:</w:t>
      </w:r>
      <w:r w:rsidRPr="00635B3F">
        <w:rPr>
          <w:rFonts w:ascii="Times New Roman" w:hAnsi="Times New Roman"/>
          <w:sz w:val="24"/>
          <w:szCs w:val="24"/>
          <w:lang w:val="en-US"/>
        </w:rPr>
        <w:t xml:space="preserve"> </w:t>
      </w:r>
    </w:p>
    <w:p w14:paraId="5EDC7818" w14:textId="77777777" w:rsidR="00635B3F" w:rsidRPr="00417D9F" w:rsidRDefault="00635B3F" w:rsidP="005704B1">
      <w:pPr>
        <w:numPr>
          <w:ilvl w:val="0"/>
          <w:numId w:val="10"/>
        </w:numPr>
        <w:spacing w:after="0" w:line="360" w:lineRule="auto"/>
        <w:ind w:hanging="11"/>
        <w:contextualSpacing/>
        <w:jc w:val="both"/>
        <w:rPr>
          <w:rFonts w:ascii="Times New Roman" w:hAnsi="Times New Roman"/>
          <w:sz w:val="24"/>
          <w:szCs w:val="24"/>
        </w:rPr>
      </w:pPr>
      <w:r w:rsidRPr="00635B3F">
        <w:rPr>
          <w:rFonts w:ascii="Times New Roman" w:hAnsi="Times New Roman"/>
          <w:sz w:val="24"/>
          <w:szCs w:val="24"/>
        </w:rPr>
        <w:t xml:space="preserve">Jumlah </w:t>
      </w:r>
      <w:r w:rsidRPr="00635B3F">
        <w:rPr>
          <w:rFonts w:ascii="Times New Roman" w:hAnsi="Times New Roman"/>
          <w:sz w:val="24"/>
          <w:szCs w:val="24"/>
          <w:lang w:val="en-US"/>
        </w:rPr>
        <w:t>Pegawai Negeri Sipil (PNS</w:t>
      </w:r>
      <w:r w:rsidRPr="00635B3F">
        <w:rPr>
          <w:rFonts w:ascii="Times New Roman" w:hAnsi="Times New Roman"/>
          <w:sz w:val="24"/>
          <w:szCs w:val="24"/>
        </w:rPr>
        <w:t>)</w:t>
      </w:r>
      <w:r w:rsidRPr="00635B3F">
        <w:rPr>
          <w:rFonts w:ascii="Times New Roman" w:hAnsi="Times New Roman"/>
          <w:sz w:val="24"/>
          <w:szCs w:val="24"/>
        </w:rPr>
        <w:tab/>
      </w:r>
      <w:r w:rsidRPr="00635B3F">
        <w:rPr>
          <w:rFonts w:ascii="Times New Roman" w:hAnsi="Times New Roman"/>
          <w:sz w:val="24"/>
          <w:szCs w:val="24"/>
        </w:rPr>
        <w:tab/>
        <w:t xml:space="preserve">:   </w:t>
      </w:r>
      <w:r w:rsidR="00363BFF" w:rsidRPr="00417D9F">
        <w:rPr>
          <w:rFonts w:ascii="Times New Roman" w:hAnsi="Times New Roman"/>
          <w:sz w:val="24"/>
          <w:szCs w:val="24"/>
          <w:lang w:val="en-US"/>
        </w:rPr>
        <w:t>34</w:t>
      </w:r>
      <w:r w:rsidRPr="00417D9F">
        <w:rPr>
          <w:rFonts w:ascii="Times New Roman" w:hAnsi="Times New Roman"/>
          <w:sz w:val="24"/>
          <w:szCs w:val="24"/>
        </w:rPr>
        <w:t xml:space="preserve"> Orang (</w:t>
      </w:r>
      <w:r w:rsidRPr="00417D9F">
        <w:rPr>
          <w:rFonts w:ascii="Times New Roman" w:hAnsi="Times New Roman"/>
          <w:sz w:val="24"/>
          <w:szCs w:val="24"/>
          <w:lang w:val="en-US"/>
        </w:rPr>
        <w:t>67</w:t>
      </w:r>
      <w:r w:rsidRPr="00417D9F">
        <w:rPr>
          <w:rFonts w:ascii="Times New Roman" w:hAnsi="Times New Roman"/>
          <w:sz w:val="24"/>
          <w:szCs w:val="24"/>
        </w:rPr>
        <w:t>%)</w:t>
      </w:r>
    </w:p>
    <w:p w14:paraId="4AF80E61" w14:textId="77777777" w:rsidR="00635B3F" w:rsidRPr="00417D9F" w:rsidRDefault="00635B3F" w:rsidP="005704B1">
      <w:pPr>
        <w:numPr>
          <w:ilvl w:val="0"/>
          <w:numId w:val="10"/>
        </w:numPr>
        <w:spacing w:after="0" w:line="360" w:lineRule="auto"/>
        <w:ind w:hanging="11"/>
        <w:contextualSpacing/>
        <w:jc w:val="both"/>
        <w:rPr>
          <w:rFonts w:ascii="Times New Roman" w:hAnsi="Times New Roman"/>
          <w:sz w:val="24"/>
          <w:szCs w:val="24"/>
        </w:rPr>
      </w:pPr>
      <w:r w:rsidRPr="00417D9F">
        <w:rPr>
          <w:rFonts w:ascii="Times New Roman" w:hAnsi="Times New Roman"/>
          <w:sz w:val="24"/>
          <w:szCs w:val="24"/>
        </w:rPr>
        <w:t xml:space="preserve">Jumlah Non </w:t>
      </w:r>
      <w:r w:rsidRPr="00417D9F">
        <w:rPr>
          <w:rFonts w:ascii="Times New Roman" w:hAnsi="Times New Roman"/>
          <w:sz w:val="24"/>
          <w:szCs w:val="24"/>
          <w:lang w:val="en-US"/>
        </w:rPr>
        <w:t>PNS</w:t>
      </w:r>
      <w:r w:rsidRPr="00417D9F">
        <w:rPr>
          <w:rFonts w:ascii="Times New Roman" w:hAnsi="Times New Roman"/>
          <w:sz w:val="24"/>
          <w:szCs w:val="24"/>
        </w:rPr>
        <w:tab/>
      </w:r>
      <w:r w:rsidRPr="00417D9F">
        <w:rPr>
          <w:rFonts w:ascii="Times New Roman" w:hAnsi="Times New Roman"/>
          <w:sz w:val="24"/>
          <w:szCs w:val="24"/>
          <w:lang w:val="en-US"/>
        </w:rPr>
        <w:t xml:space="preserve">           </w:t>
      </w:r>
      <w:r w:rsidRPr="00417D9F">
        <w:rPr>
          <w:rFonts w:ascii="Times New Roman" w:hAnsi="Times New Roman"/>
          <w:sz w:val="24"/>
          <w:szCs w:val="24"/>
          <w:lang w:val="en-US"/>
        </w:rPr>
        <w:tab/>
      </w:r>
      <w:r w:rsidRPr="00417D9F">
        <w:rPr>
          <w:rFonts w:ascii="Times New Roman" w:hAnsi="Times New Roman"/>
          <w:sz w:val="24"/>
          <w:szCs w:val="24"/>
          <w:lang w:val="en-US"/>
        </w:rPr>
        <w:tab/>
      </w:r>
      <w:r w:rsidRPr="00417D9F">
        <w:rPr>
          <w:rFonts w:ascii="Times New Roman" w:hAnsi="Times New Roman"/>
          <w:sz w:val="24"/>
          <w:szCs w:val="24"/>
          <w:lang w:val="en-US"/>
        </w:rPr>
        <w:tab/>
      </w:r>
      <w:r w:rsidRPr="00417D9F">
        <w:rPr>
          <w:rFonts w:ascii="Times New Roman" w:hAnsi="Times New Roman"/>
          <w:sz w:val="24"/>
          <w:szCs w:val="24"/>
        </w:rPr>
        <w:t xml:space="preserve">: </w:t>
      </w:r>
      <w:r w:rsidRPr="00417D9F">
        <w:rPr>
          <w:rFonts w:ascii="Times New Roman" w:hAnsi="Times New Roman"/>
          <w:sz w:val="24"/>
          <w:szCs w:val="24"/>
          <w:lang w:val="en-US"/>
        </w:rPr>
        <w:t xml:space="preserve">  </w:t>
      </w:r>
      <w:r w:rsidR="00EB0E8C" w:rsidRPr="00417D9F">
        <w:rPr>
          <w:rFonts w:ascii="Times New Roman" w:hAnsi="Times New Roman"/>
          <w:sz w:val="24"/>
          <w:szCs w:val="24"/>
          <w:lang w:val="en-US"/>
        </w:rPr>
        <w:t>26</w:t>
      </w:r>
      <w:r w:rsidRPr="00417D9F">
        <w:rPr>
          <w:rFonts w:ascii="Times New Roman" w:hAnsi="Times New Roman"/>
          <w:sz w:val="24"/>
          <w:szCs w:val="24"/>
        </w:rPr>
        <w:t xml:space="preserve"> Orang (</w:t>
      </w:r>
      <w:r w:rsidRPr="00417D9F">
        <w:rPr>
          <w:rFonts w:ascii="Times New Roman" w:hAnsi="Times New Roman"/>
          <w:sz w:val="24"/>
          <w:szCs w:val="24"/>
          <w:lang w:val="en-US"/>
        </w:rPr>
        <w:t>33</w:t>
      </w:r>
      <w:r w:rsidRPr="00417D9F">
        <w:rPr>
          <w:rFonts w:ascii="Times New Roman" w:hAnsi="Times New Roman"/>
          <w:sz w:val="24"/>
          <w:szCs w:val="24"/>
        </w:rPr>
        <w:t>%)</w:t>
      </w:r>
    </w:p>
    <w:p w14:paraId="294C7B07" w14:textId="1620265B" w:rsidR="00635B3F" w:rsidRDefault="00804AF5" w:rsidP="00635B3F">
      <w:pPr>
        <w:jc w:val="center"/>
        <w:rPr>
          <w:rFonts w:ascii="Times New Roman" w:hAnsi="Times New Roman"/>
          <w:sz w:val="24"/>
          <w:szCs w:val="24"/>
        </w:rPr>
      </w:pPr>
      <w:r>
        <w:rPr>
          <w:rFonts w:ascii="Times New Roman" w:hAnsi="Times New Roman"/>
          <w:noProof/>
          <w:sz w:val="28"/>
          <w:szCs w:val="28"/>
          <w:lang w:val="en-US"/>
        </w:rPr>
        <w:drawing>
          <wp:inline distT="0" distB="0" distL="0" distR="0" wp14:anchorId="67D77627" wp14:editId="46967C02">
            <wp:extent cx="5909310" cy="23336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9310" cy="2333625"/>
                    </a:xfrm>
                    <a:prstGeom prst="rect">
                      <a:avLst/>
                    </a:prstGeom>
                    <a:noFill/>
                    <a:ln>
                      <a:noFill/>
                    </a:ln>
                  </pic:spPr>
                </pic:pic>
              </a:graphicData>
            </a:graphic>
          </wp:inline>
        </w:drawing>
      </w:r>
      <w:r w:rsidR="00635B3F" w:rsidRPr="00635B3F">
        <w:rPr>
          <w:rFonts w:ascii="Times New Roman" w:hAnsi="Times New Roman"/>
          <w:b/>
          <w:sz w:val="24"/>
          <w:szCs w:val="24"/>
        </w:rPr>
        <w:t>Gambar 2.</w:t>
      </w:r>
      <w:r w:rsidR="00635B3F" w:rsidRPr="00635B3F">
        <w:rPr>
          <w:rFonts w:ascii="Times New Roman" w:hAnsi="Times New Roman"/>
          <w:b/>
          <w:sz w:val="24"/>
          <w:szCs w:val="24"/>
          <w:lang w:val="en-US"/>
        </w:rPr>
        <w:t>2</w:t>
      </w:r>
      <w:r w:rsidR="00635B3F" w:rsidRPr="00635B3F">
        <w:rPr>
          <w:rFonts w:ascii="Times New Roman" w:hAnsi="Times New Roman"/>
          <w:b/>
          <w:sz w:val="24"/>
          <w:szCs w:val="24"/>
        </w:rPr>
        <w:t>.</w:t>
      </w:r>
      <w:r w:rsidR="00635B3F" w:rsidRPr="00635B3F">
        <w:rPr>
          <w:rFonts w:ascii="Times New Roman" w:hAnsi="Times New Roman"/>
          <w:sz w:val="24"/>
          <w:szCs w:val="24"/>
        </w:rPr>
        <w:t xml:space="preserve"> Grafik Komposisi </w:t>
      </w:r>
      <w:r w:rsidR="00635B3F" w:rsidRPr="00635B3F">
        <w:rPr>
          <w:rFonts w:ascii="Times New Roman" w:hAnsi="Times New Roman"/>
          <w:sz w:val="24"/>
          <w:szCs w:val="24"/>
          <w:lang w:val="en-US"/>
        </w:rPr>
        <w:t>PNS</w:t>
      </w:r>
      <w:r w:rsidR="00635B3F" w:rsidRPr="00635B3F">
        <w:rPr>
          <w:rFonts w:ascii="Times New Roman" w:hAnsi="Times New Roman"/>
          <w:sz w:val="24"/>
          <w:szCs w:val="24"/>
        </w:rPr>
        <w:t xml:space="preserve"> Dinas Koperasi</w:t>
      </w:r>
      <w:r w:rsidR="00635B3F" w:rsidRPr="00635B3F">
        <w:rPr>
          <w:rFonts w:ascii="Times New Roman" w:hAnsi="Times New Roman"/>
          <w:sz w:val="24"/>
          <w:szCs w:val="24"/>
          <w:lang w:val="en-US"/>
        </w:rPr>
        <w:t xml:space="preserve"> dan Usaha Mikro</w:t>
      </w:r>
      <w:r w:rsidR="00635B3F" w:rsidRPr="00635B3F">
        <w:rPr>
          <w:rFonts w:ascii="Times New Roman" w:hAnsi="Times New Roman"/>
          <w:sz w:val="24"/>
          <w:szCs w:val="24"/>
        </w:rPr>
        <w:t xml:space="preserve"> </w:t>
      </w:r>
    </w:p>
    <w:p w14:paraId="6F8F31D2" w14:textId="77777777" w:rsidR="004D33A7" w:rsidRPr="00635B3F" w:rsidRDefault="004D33A7" w:rsidP="00635B3F">
      <w:pPr>
        <w:jc w:val="center"/>
        <w:rPr>
          <w:rFonts w:ascii="Times New Roman" w:hAnsi="Times New Roman"/>
          <w:sz w:val="28"/>
          <w:szCs w:val="28"/>
          <w:lang w:val="en-US"/>
        </w:rPr>
      </w:pPr>
    </w:p>
    <w:p w14:paraId="76188292" w14:textId="50173F3B" w:rsidR="00635B3F" w:rsidRPr="00635B3F" w:rsidRDefault="00635B3F" w:rsidP="00635B3F">
      <w:pPr>
        <w:tabs>
          <w:tab w:val="left" w:pos="709"/>
          <w:tab w:val="left" w:pos="1276"/>
        </w:tabs>
        <w:spacing w:after="0" w:line="360" w:lineRule="auto"/>
        <w:jc w:val="center"/>
        <w:rPr>
          <w:rFonts w:ascii="Times New Roman" w:hAnsi="Times New Roman"/>
          <w:sz w:val="24"/>
          <w:szCs w:val="24"/>
          <w:lang w:val="en-US"/>
        </w:rPr>
      </w:pPr>
      <w:r w:rsidRPr="00635B3F">
        <w:rPr>
          <w:rFonts w:ascii="Times New Roman" w:hAnsi="Times New Roman"/>
          <w:sz w:val="24"/>
          <w:szCs w:val="24"/>
        </w:rPr>
        <w:t>Tabel a. Data P</w:t>
      </w:r>
      <w:r w:rsidR="004D33A7">
        <w:rPr>
          <w:rFonts w:ascii="Times New Roman" w:hAnsi="Times New Roman"/>
          <w:sz w:val="24"/>
          <w:szCs w:val="24"/>
        </w:rPr>
        <w:t xml:space="preserve">NS </w:t>
      </w:r>
      <w:r w:rsidRPr="00635B3F">
        <w:rPr>
          <w:rFonts w:ascii="Times New Roman" w:hAnsi="Times New Roman"/>
          <w:sz w:val="24"/>
          <w:szCs w:val="24"/>
        </w:rPr>
        <w:t xml:space="preserve">berdasarkan </w:t>
      </w:r>
      <w:r w:rsidRPr="00635B3F">
        <w:rPr>
          <w:rFonts w:ascii="Times New Roman" w:hAnsi="Times New Roman"/>
          <w:sz w:val="24"/>
          <w:szCs w:val="24"/>
          <w:lang w:val="en-US"/>
        </w:rPr>
        <w:t>Jenis Kelamin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352"/>
        <w:gridCol w:w="4230"/>
      </w:tblGrid>
      <w:tr w:rsidR="00635B3F" w:rsidRPr="00635B3F" w14:paraId="6A53F220" w14:textId="77777777" w:rsidTr="00635B3F">
        <w:tc>
          <w:tcPr>
            <w:tcW w:w="709" w:type="dxa"/>
          </w:tcPr>
          <w:p w14:paraId="255622BC"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No.</w:t>
            </w:r>
          </w:p>
        </w:tc>
        <w:tc>
          <w:tcPr>
            <w:tcW w:w="3352" w:type="dxa"/>
          </w:tcPr>
          <w:p w14:paraId="747F5E56" w14:textId="77777777" w:rsidR="00635B3F" w:rsidRPr="00635B3F" w:rsidRDefault="00635B3F" w:rsidP="00635B3F">
            <w:pPr>
              <w:tabs>
                <w:tab w:val="left" w:pos="1276"/>
              </w:tabs>
              <w:spacing w:after="0" w:line="360" w:lineRule="auto"/>
              <w:jc w:val="center"/>
              <w:rPr>
                <w:rFonts w:ascii="Times New Roman" w:hAnsi="Times New Roman"/>
                <w:b/>
                <w:sz w:val="24"/>
                <w:szCs w:val="24"/>
                <w:lang w:val="en-US"/>
              </w:rPr>
            </w:pPr>
            <w:r w:rsidRPr="00635B3F">
              <w:rPr>
                <w:rFonts w:ascii="Times New Roman" w:hAnsi="Times New Roman"/>
                <w:b/>
                <w:sz w:val="24"/>
                <w:szCs w:val="24"/>
                <w:lang w:val="en-US"/>
              </w:rPr>
              <w:t>Jenis Kelamin</w:t>
            </w:r>
          </w:p>
        </w:tc>
        <w:tc>
          <w:tcPr>
            <w:tcW w:w="4230" w:type="dxa"/>
          </w:tcPr>
          <w:p w14:paraId="5552F37D"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 Pegawai</w:t>
            </w:r>
          </w:p>
        </w:tc>
      </w:tr>
      <w:tr w:rsidR="00635B3F" w:rsidRPr="00635B3F" w14:paraId="63DE86B1" w14:textId="77777777" w:rsidTr="00635B3F">
        <w:tc>
          <w:tcPr>
            <w:tcW w:w="709" w:type="dxa"/>
          </w:tcPr>
          <w:p w14:paraId="317CAF29"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1.</w:t>
            </w:r>
          </w:p>
        </w:tc>
        <w:tc>
          <w:tcPr>
            <w:tcW w:w="3352" w:type="dxa"/>
          </w:tcPr>
          <w:p w14:paraId="17588333" w14:textId="359DA324" w:rsidR="00635B3F" w:rsidRPr="00635B3F" w:rsidRDefault="00635B3F" w:rsidP="00635B3F">
            <w:pPr>
              <w:tabs>
                <w:tab w:val="left" w:pos="1276"/>
              </w:tabs>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Laki </w:t>
            </w:r>
            <w:r w:rsidR="004D33A7">
              <w:rPr>
                <w:rFonts w:ascii="Times New Roman" w:hAnsi="Times New Roman"/>
                <w:sz w:val="24"/>
                <w:szCs w:val="24"/>
                <w:lang w:val="en-US"/>
              </w:rPr>
              <w:t>–</w:t>
            </w:r>
            <w:r w:rsidRPr="00635B3F">
              <w:rPr>
                <w:rFonts w:ascii="Times New Roman" w:hAnsi="Times New Roman"/>
                <w:sz w:val="24"/>
                <w:szCs w:val="24"/>
                <w:lang w:val="en-US"/>
              </w:rPr>
              <w:t xml:space="preserve"> Laki</w:t>
            </w:r>
          </w:p>
        </w:tc>
        <w:tc>
          <w:tcPr>
            <w:tcW w:w="4230" w:type="dxa"/>
          </w:tcPr>
          <w:p w14:paraId="39AE040F" w14:textId="77777777" w:rsidR="00635B3F" w:rsidRPr="00635B3F" w:rsidRDefault="00363BFF" w:rsidP="00635B3F">
            <w:pPr>
              <w:tabs>
                <w:tab w:val="left" w:pos="1276"/>
              </w:tabs>
              <w:spacing w:after="0" w:line="360" w:lineRule="auto"/>
              <w:jc w:val="center"/>
              <w:rPr>
                <w:rFonts w:ascii="Times New Roman" w:hAnsi="Times New Roman"/>
                <w:sz w:val="24"/>
                <w:szCs w:val="24"/>
              </w:rPr>
            </w:pPr>
            <w:r>
              <w:rPr>
                <w:rFonts w:ascii="Times New Roman" w:hAnsi="Times New Roman"/>
                <w:sz w:val="24"/>
                <w:szCs w:val="24"/>
                <w:lang w:val="en-US"/>
              </w:rPr>
              <w:t>20</w:t>
            </w:r>
            <w:r w:rsidR="00635B3F" w:rsidRPr="00635B3F">
              <w:rPr>
                <w:rFonts w:ascii="Times New Roman" w:hAnsi="Times New Roman"/>
                <w:sz w:val="24"/>
                <w:szCs w:val="24"/>
                <w:lang w:val="en-US"/>
              </w:rPr>
              <w:t xml:space="preserve"> </w:t>
            </w:r>
            <w:r w:rsidR="00635B3F" w:rsidRPr="00635B3F">
              <w:rPr>
                <w:rFonts w:ascii="Times New Roman" w:hAnsi="Times New Roman"/>
                <w:sz w:val="24"/>
                <w:szCs w:val="24"/>
              </w:rPr>
              <w:t>Orang</w:t>
            </w:r>
          </w:p>
        </w:tc>
      </w:tr>
      <w:tr w:rsidR="00635B3F" w:rsidRPr="00635B3F" w14:paraId="2AD74584" w14:textId="77777777" w:rsidTr="00635B3F">
        <w:tc>
          <w:tcPr>
            <w:tcW w:w="709" w:type="dxa"/>
          </w:tcPr>
          <w:p w14:paraId="6AE22CEF"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2.</w:t>
            </w:r>
          </w:p>
        </w:tc>
        <w:tc>
          <w:tcPr>
            <w:tcW w:w="3352" w:type="dxa"/>
          </w:tcPr>
          <w:p w14:paraId="01E2B79A" w14:textId="77777777" w:rsidR="00635B3F" w:rsidRPr="00635B3F" w:rsidRDefault="00635B3F" w:rsidP="00635B3F">
            <w:pPr>
              <w:tabs>
                <w:tab w:val="left" w:pos="1276"/>
              </w:tabs>
              <w:spacing w:after="0" w:line="360" w:lineRule="auto"/>
              <w:rPr>
                <w:rFonts w:ascii="Times New Roman" w:hAnsi="Times New Roman"/>
                <w:sz w:val="24"/>
                <w:szCs w:val="24"/>
                <w:lang w:val="en-US"/>
              </w:rPr>
            </w:pPr>
            <w:r w:rsidRPr="00635B3F">
              <w:rPr>
                <w:rFonts w:ascii="Times New Roman" w:hAnsi="Times New Roman"/>
                <w:sz w:val="24"/>
                <w:szCs w:val="24"/>
                <w:lang w:val="en-US"/>
              </w:rPr>
              <w:t xml:space="preserve">Perempuan </w:t>
            </w:r>
          </w:p>
        </w:tc>
        <w:tc>
          <w:tcPr>
            <w:tcW w:w="4230" w:type="dxa"/>
          </w:tcPr>
          <w:p w14:paraId="71AA3C46"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lang w:val="en-US"/>
              </w:rPr>
              <w:t>14</w:t>
            </w:r>
            <w:r w:rsidRPr="00635B3F">
              <w:rPr>
                <w:rFonts w:ascii="Times New Roman" w:hAnsi="Times New Roman"/>
                <w:sz w:val="24"/>
                <w:szCs w:val="24"/>
              </w:rPr>
              <w:t xml:space="preserve">  Orang</w:t>
            </w:r>
          </w:p>
        </w:tc>
      </w:tr>
      <w:tr w:rsidR="00635B3F" w:rsidRPr="00635B3F" w14:paraId="7939D31C" w14:textId="77777777" w:rsidTr="00635B3F">
        <w:tc>
          <w:tcPr>
            <w:tcW w:w="709" w:type="dxa"/>
          </w:tcPr>
          <w:p w14:paraId="1F929BB7" w14:textId="77777777" w:rsidR="00635B3F" w:rsidRPr="00635B3F" w:rsidRDefault="00635B3F" w:rsidP="00635B3F">
            <w:pPr>
              <w:tabs>
                <w:tab w:val="left" w:pos="1276"/>
              </w:tabs>
              <w:spacing w:after="0" w:line="360" w:lineRule="auto"/>
              <w:jc w:val="both"/>
              <w:rPr>
                <w:rFonts w:ascii="Times New Roman" w:hAnsi="Times New Roman"/>
                <w:sz w:val="24"/>
                <w:szCs w:val="24"/>
              </w:rPr>
            </w:pPr>
          </w:p>
        </w:tc>
        <w:tc>
          <w:tcPr>
            <w:tcW w:w="3352" w:type="dxa"/>
          </w:tcPr>
          <w:p w14:paraId="566C8F40"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w:t>
            </w:r>
          </w:p>
        </w:tc>
        <w:tc>
          <w:tcPr>
            <w:tcW w:w="4230" w:type="dxa"/>
          </w:tcPr>
          <w:p w14:paraId="1DC066F0" w14:textId="77777777" w:rsidR="00635B3F" w:rsidRPr="00635B3F" w:rsidRDefault="00363BFF" w:rsidP="00635B3F">
            <w:pPr>
              <w:tabs>
                <w:tab w:val="left" w:pos="1276"/>
              </w:tabs>
              <w:spacing w:after="0" w:line="360" w:lineRule="auto"/>
              <w:jc w:val="center"/>
              <w:rPr>
                <w:rFonts w:ascii="Times New Roman" w:hAnsi="Times New Roman"/>
                <w:b/>
                <w:sz w:val="24"/>
                <w:szCs w:val="24"/>
              </w:rPr>
            </w:pPr>
            <w:r>
              <w:rPr>
                <w:rFonts w:ascii="Times New Roman" w:hAnsi="Times New Roman"/>
                <w:b/>
                <w:sz w:val="24"/>
                <w:szCs w:val="24"/>
                <w:lang w:val="en-US"/>
              </w:rPr>
              <w:t>34</w:t>
            </w:r>
            <w:r w:rsidR="00635B3F" w:rsidRPr="00635B3F">
              <w:rPr>
                <w:rFonts w:ascii="Times New Roman" w:hAnsi="Times New Roman"/>
                <w:b/>
                <w:sz w:val="24"/>
                <w:szCs w:val="24"/>
              </w:rPr>
              <w:t xml:space="preserve">  Orang</w:t>
            </w:r>
          </w:p>
        </w:tc>
      </w:tr>
    </w:tbl>
    <w:p w14:paraId="3A64D5C7" w14:textId="77777777" w:rsidR="00635B3F" w:rsidRDefault="00635B3F" w:rsidP="00635B3F">
      <w:pPr>
        <w:tabs>
          <w:tab w:val="left" w:pos="709"/>
          <w:tab w:val="left" w:pos="1276"/>
        </w:tabs>
        <w:spacing w:after="0" w:line="360" w:lineRule="auto"/>
        <w:ind w:left="709"/>
        <w:jc w:val="both"/>
        <w:rPr>
          <w:rFonts w:ascii="Times New Roman" w:hAnsi="Times New Roman"/>
          <w:sz w:val="24"/>
          <w:szCs w:val="24"/>
          <w:lang w:val="en-US"/>
        </w:rPr>
      </w:pPr>
    </w:p>
    <w:p w14:paraId="496A0FD4" w14:textId="77777777" w:rsidR="00504E24" w:rsidRPr="00635B3F" w:rsidRDefault="00504E24" w:rsidP="00635B3F">
      <w:pPr>
        <w:tabs>
          <w:tab w:val="left" w:pos="709"/>
          <w:tab w:val="left" w:pos="1276"/>
        </w:tabs>
        <w:spacing w:after="0" w:line="360" w:lineRule="auto"/>
        <w:ind w:left="709"/>
        <w:jc w:val="both"/>
        <w:rPr>
          <w:rFonts w:ascii="Times New Roman" w:hAnsi="Times New Roman"/>
          <w:sz w:val="24"/>
          <w:szCs w:val="24"/>
          <w:lang w:val="en-US"/>
        </w:rPr>
      </w:pPr>
    </w:p>
    <w:p w14:paraId="04EE1E5F" w14:textId="77777777" w:rsidR="00635B3F" w:rsidRPr="00635B3F" w:rsidRDefault="00635B3F" w:rsidP="00635B3F">
      <w:pPr>
        <w:tabs>
          <w:tab w:val="left" w:pos="709"/>
          <w:tab w:val="left" w:pos="1276"/>
        </w:tabs>
        <w:spacing w:after="0" w:line="360" w:lineRule="auto"/>
        <w:ind w:left="709"/>
        <w:jc w:val="both"/>
        <w:rPr>
          <w:rFonts w:ascii="Times New Roman" w:hAnsi="Times New Roman"/>
          <w:sz w:val="24"/>
          <w:szCs w:val="24"/>
        </w:rPr>
      </w:pPr>
      <w:r w:rsidRPr="00635B3F">
        <w:rPr>
          <w:rFonts w:ascii="Times New Roman" w:hAnsi="Times New Roman"/>
          <w:sz w:val="24"/>
          <w:szCs w:val="24"/>
          <w:lang w:val="en-US"/>
        </w:rPr>
        <w:t>T</w:t>
      </w:r>
      <w:r w:rsidRPr="00635B3F">
        <w:rPr>
          <w:rFonts w:ascii="Times New Roman" w:hAnsi="Times New Roman"/>
          <w:sz w:val="24"/>
          <w:szCs w:val="24"/>
        </w:rPr>
        <w:t xml:space="preserve">abel </w:t>
      </w:r>
      <w:r w:rsidRPr="00635B3F">
        <w:rPr>
          <w:rFonts w:ascii="Times New Roman" w:hAnsi="Times New Roman"/>
          <w:sz w:val="24"/>
          <w:szCs w:val="24"/>
          <w:lang w:val="en-US"/>
        </w:rPr>
        <w:t>b</w:t>
      </w:r>
      <w:r w:rsidRPr="00635B3F">
        <w:rPr>
          <w:rFonts w:ascii="Times New Roman" w:hAnsi="Times New Roman"/>
          <w:sz w:val="24"/>
          <w:szCs w:val="24"/>
        </w:rPr>
        <w:t>. Data Pegawai berdasarkan status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352"/>
        <w:gridCol w:w="4230"/>
      </w:tblGrid>
      <w:tr w:rsidR="00635B3F" w:rsidRPr="00635B3F" w14:paraId="73AC7E1D" w14:textId="77777777" w:rsidTr="00635B3F">
        <w:tc>
          <w:tcPr>
            <w:tcW w:w="709" w:type="dxa"/>
          </w:tcPr>
          <w:p w14:paraId="3E0FDAA2"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No.</w:t>
            </w:r>
          </w:p>
        </w:tc>
        <w:tc>
          <w:tcPr>
            <w:tcW w:w="3352" w:type="dxa"/>
          </w:tcPr>
          <w:p w14:paraId="01435491"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Status Pegawai</w:t>
            </w:r>
          </w:p>
        </w:tc>
        <w:tc>
          <w:tcPr>
            <w:tcW w:w="4230" w:type="dxa"/>
          </w:tcPr>
          <w:p w14:paraId="0F0FFEBE"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 Pegawai</w:t>
            </w:r>
          </w:p>
        </w:tc>
      </w:tr>
      <w:tr w:rsidR="00635B3F" w:rsidRPr="00635B3F" w14:paraId="653D655A" w14:textId="77777777" w:rsidTr="00635B3F">
        <w:tc>
          <w:tcPr>
            <w:tcW w:w="709" w:type="dxa"/>
          </w:tcPr>
          <w:p w14:paraId="3B6F01A1"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1.</w:t>
            </w:r>
          </w:p>
        </w:tc>
        <w:tc>
          <w:tcPr>
            <w:tcW w:w="3352" w:type="dxa"/>
          </w:tcPr>
          <w:p w14:paraId="2C9E4CB0"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PNS</w:t>
            </w:r>
          </w:p>
        </w:tc>
        <w:tc>
          <w:tcPr>
            <w:tcW w:w="4230" w:type="dxa"/>
          </w:tcPr>
          <w:p w14:paraId="4FF0D58D" w14:textId="77777777" w:rsidR="00635B3F" w:rsidRPr="00635B3F" w:rsidRDefault="00363BFF" w:rsidP="00635B3F">
            <w:pPr>
              <w:tabs>
                <w:tab w:val="left" w:pos="1276"/>
              </w:tabs>
              <w:spacing w:after="0" w:line="360" w:lineRule="auto"/>
              <w:jc w:val="center"/>
              <w:rPr>
                <w:rFonts w:ascii="Times New Roman" w:hAnsi="Times New Roman"/>
                <w:sz w:val="24"/>
                <w:szCs w:val="24"/>
              </w:rPr>
            </w:pPr>
            <w:r>
              <w:rPr>
                <w:rFonts w:ascii="Times New Roman" w:hAnsi="Times New Roman"/>
                <w:sz w:val="24"/>
                <w:szCs w:val="24"/>
                <w:lang w:val="en-US"/>
              </w:rPr>
              <w:t>34</w:t>
            </w:r>
            <w:r w:rsidR="00635B3F" w:rsidRPr="00635B3F">
              <w:rPr>
                <w:rFonts w:ascii="Times New Roman" w:hAnsi="Times New Roman"/>
                <w:sz w:val="24"/>
                <w:szCs w:val="24"/>
              </w:rPr>
              <w:t xml:space="preserve">  Orang</w:t>
            </w:r>
          </w:p>
        </w:tc>
      </w:tr>
      <w:tr w:rsidR="00635B3F" w:rsidRPr="00635B3F" w14:paraId="37621963" w14:textId="77777777" w:rsidTr="00635B3F">
        <w:tc>
          <w:tcPr>
            <w:tcW w:w="709" w:type="dxa"/>
          </w:tcPr>
          <w:p w14:paraId="7F661372"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2.</w:t>
            </w:r>
          </w:p>
        </w:tc>
        <w:tc>
          <w:tcPr>
            <w:tcW w:w="3352" w:type="dxa"/>
          </w:tcPr>
          <w:p w14:paraId="0A04EFE2"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lang w:val="en-US"/>
              </w:rPr>
              <w:t xml:space="preserve">NON </w:t>
            </w:r>
            <w:r w:rsidRPr="00635B3F">
              <w:rPr>
                <w:rFonts w:ascii="Times New Roman" w:hAnsi="Times New Roman"/>
                <w:sz w:val="24"/>
                <w:szCs w:val="24"/>
              </w:rPr>
              <w:t>PNS</w:t>
            </w:r>
          </w:p>
        </w:tc>
        <w:tc>
          <w:tcPr>
            <w:tcW w:w="4230" w:type="dxa"/>
          </w:tcPr>
          <w:p w14:paraId="7A736121" w14:textId="77777777" w:rsidR="00635B3F" w:rsidRPr="00635B3F" w:rsidRDefault="00EB0E8C" w:rsidP="00635B3F">
            <w:pPr>
              <w:tabs>
                <w:tab w:val="left" w:pos="1276"/>
              </w:tabs>
              <w:spacing w:after="0" w:line="360" w:lineRule="auto"/>
              <w:jc w:val="center"/>
              <w:rPr>
                <w:rFonts w:ascii="Times New Roman" w:hAnsi="Times New Roman"/>
                <w:sz w:val="24"/>
                <w:szCs w:val="24"/>
              </w:rPr>
            </w:pPr>
            <w:r>
              <w:rPr>
                <w:rFonts w:ascii="Times New Roman" w:hAnsi="Times New Roman"/>
                <w:sz w:val="24"/>
                <w:szCs w:val="24"/>
                <w:lang w:val="en-US"/>
              </w:rPr>
              <w:t>26</w:t>
            </w:r>
            <w:r w:rsidR="00635B3F" w:rsidRPr="00635B3F">
              <w:rPr>
                <w:rFonts w:ascii="Times New Roman" w:hAnsi="Times New Roman"/>
                <w:sz w:val="24"/>
                <w:szCs w:val="24"/>
              </w:rPr>
              <w:t xml:space="preserve">  Orang</w:t>
            </w:r>
          </w:p>
        </w:tc>
      </w:tr>
      <w:tr w:rsidR="00635B3F" w:rsidRPr="00635B3F" w14:paraId="6644BC52" w14:textId="77777777" w:rsidTr="00635B3F">
        <w:tc>
          <w:tcPr>
            <w:tcW w:w="709" w:type="dxa"/>
          </w:tcPr>
          <w:p w14:paraId="4974C21B" w14:textId="77777777" w:rsidR="00635B3F" w:rsidRPr="00635B3F" w:rsidRDefault="00635B3F" w:rsidP="00635B3F">
            <w:pPr>
              <w:tabs>
                <w:tab w:val="left" w:pos="1276"/>
              </w:tabs>
              <w:spacing w:after="0" w:line="360" w:lineRule="auto"/>
              <w:jc w:val="both"/>
              <w:rPr>
                <w:rFonts w:ascii="Times New Roman" w:hAnsi="Times New Roman"/>
                <w:sz w:val="24"/>
                <w:szCs w:val="24"/>
              </w:rPr>
            </w:pPr>
          </w:p>
        </w:tc>
        <w:tc>
          <w:tcPr>
            <w:tcW w:w="3352" w:type="dxa"/>
          </w:tcPr>
          <w:p w14:paraId="1F47692A"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w:t>
            </w:r>
          </w:p>
        </w:tc>
        <w:tc>
          <w:tcPr>
            <w:tcW w:w="4230" w:type="dxa"/>
          </w:tcPr>
          <w:p w14:paraId="119A448E" w14:textId="2F176586" w:rsidR="00635B3F" w:rsidRPr="00635B3F" w:rsidRDefault="00417D9F" w:rsidP="00635B3F">
            <w:pPr>
              <w:tabs>
                <w:tab w:val="left" w:pos="1276"/>
              </w:tabs>
              <w:spacing w:after="0" w:line="360" w:lineRule="auto"/>
              <w:jc w:val="center"/>
              <w:rPr>
                <w:rFonts w:ascii="Times New Roman" w:hAnsi="Times New Roman"/>
                <w:b/>
                <w:sz w:val="24"/>
                <w:szCs w:val="24"/>
              </w:rPr>
            </w:pPr>
            <w:r>
              <w:rPr>
                <w:rFonts w:ascii="Times New Roman" w:hAnsi="Times New Roman"/>
                <w:b/>
                <w:sz w:val="24"/>
                <w:szCs w:val="24"/>
                <w:lang w:val="en-US"/>
              </w:rPr>
              <w:t>6</w:t>
            </w:r>
            <w:r w:rsidR="00EB0E8C">
              <w:rPr>
                <w:rFonts w:ascii="Times New Roman" w:hAnsi="Times New Roman"/>
                <w:b/>
                <w:sz w:val="24"/>
                <w:szCs w:val="24"/>
                <w:lang w:val="en-US"/>
              </w:rPr>
              <w:t>0</w:t>
            </w:r>
            <w:r w:rsidR="00635B3F" w:rsidRPr="00635B3F">
              <w:rPr>
                <w:rFonts w:ascii="Times New Roman" w:hAnsi="Times New Roman"/>
                <w:b/>
                <w:sz w:val="24"/>
                <w:szCs w:val="24"/>
              </w:rPr>
              <w:t xml:space="preserve">  Orang</w:t>
            </w:r>
          </w:p>
        </w:tc>
      </w:tr>
    </w:tbl>
    <w:p w14:paraId="75F99397" w14:textId="77777777" w:rsidR="00635B3F" w:rsidRPr="00635B3F" w:rsidRDefault="00635B3F" w:rsidP="00635B3F">
      <w:pPr>
        <w:tabs>
          <w:tab w:val="left" w:pos="709"/>
          <w:tab w:val="left" w:pos="1276"/>
        </w:tabs>
        <w:spacing w:after="0" w:line="360" w:lineRule="auto"/>
        <w:jc w:val="both"/>
        <w:rPr>
          <w:rFonts w:ascii="Times New Roman" w:hAnsi="Times New Roman"/>
          <w:sz w:val="24"/>
          <w:szCs w:val="24"/>
          <w:lang w:val="en-US"/>
        </w:rPr>
      </w:pPr>
      <w:r w:rsidRPr="00635B3F">
        <w:rPr>
          <w:rFonts w:ascii="Times New Roman" w:hAnsi="Times New Roman"/>
          <w:sz w:val="24"/>
          <w:szCs w:val="24"/>
        </w:rPr>
        <w:t xml:space="preserve">        </w:t>
      </w:r>
    </w:p>
    <w:p w14:paraId="02A00716" w14:textId="26FE3418" w:rsidR="00635B3F" w:rsidRPr="00635B3F" w:rsidRDefault="00635B3F" w:rsidP="00635B3F">
      <w:pPr>
        <w:tabs>
          <w:tab w:val="left" w:pos="709"/>
          <w:tab w:val="left" w:pos="1276"/>
        </w:tabs>
        <w:spacing w:after="0" w:line="360" w:lineRule="auto"/>
        <w:ind w:left="709"/>
        <w:jc w:val="both"/>
        <w:rPr>
          <w:rFonts w:ascii="Times New Roman" w:hAnsi="Times New Roman"/>
          <w:sz w:val="24"/>
          <w:szCs w:val="24"/>
        </w:rPr>
      </w:pPr>
      <w:r w:rsidRPr="00635B3F">
        <w:rPr>
          <w:rFonts w:ascii="Times New Roman" w:hAnsi="Times New Roman"/>
          <w:sz w:val="24"/>
          <w:szCs w:val="24"/>
        </w:rPr>
        <w:t xml:space="preserve">Tabel </w:t>
      </w:r>
      <w:r w:rsidRPr="00635B3F">
        <w:rPr>
          <w:rFonts w:ascii="Times New Roman" w:hAnsi="Times New Roman"/>
          <w:sz w:val="24"/>
          <w:szCs w:val="24"/>
          <w:lang w:val="en-US"/>
        </w:rPr>
        <w:t>c</w:t>
      </w:r>
      <w:r w:rsidRPr="00635B3F">
        <w:rPr>
          <w:rFonts w:ascii="Times New Roman" w:hAnsi="Times New Roman"/>
          <w:sz w:val="24"/>
          <w:szCs w:val="24"/>
        </w:rPr>
        <w:t>. Data P</w:t>
      </w:r>
      <w:r w:rsidR="004D33A7">
        <w:rPr>
          <w:rFonts w:ascii="Times New Roman" w:hAnsi="Times New Roman"/>
          <w:sz w:val="24"/>
          <w:szCs w:val="24"/>
        </w:rPr>
        <w:t xml:space="preserve">NS </w:t>
      </w:r>
      <w:r w:rsidRPr="00635B3F">
        <w:rPr>
          <w:rFonts w:ascii="Times New Roman" w:hAnsi="Times New Roman"/>
          <w:sz w:val="24"/>
          <w:szCs w:val="24"/>
        </w:rPr>
        <w:t>berdasarkan tingkat pendidikan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352"/>
        <w:gridCol w:w="4230"/>
      </w:tblGrid>
      <w:tr w:rsidR="00635B3F" w:rsidRPr="00635B3F" w14:paraId="3921B45B" w14:textId="77777777" w:rsidTr="00635B3F">
        <w:trPr>
          <w:trHeight w:val="557"/>
        </w:trPr>
        <w:tc>
          <w:tcPr>
            <w:tcW w:w="709" w:type="dxa"/>
            <w:vAlign w:val="center"/>
          </w:tcPr>
          <w:p w14:paraId="503C9AF4" w14:textId="77777777" w:rsidR="00635B3F" w:rsidRPr="00635B3F" w:rsidRDefault="00635B3F" w:rsidP="00635B3F">
            <w:pPr>
              <w:tabs>
                <w:tab w:val="left" w:pos="1276"/>
              </w:tabs>
              <w:spacing w:after="0" w:line="360" w:lineRule="auto"/>
              <w:jc w:val="center"/>
              <w:rPr>
                <w:rFonts w:ascii="Times New Roman" w:hAnsi="Times New Roman"/>
                <w:b/>
                <w:sz w:val="24"/>
                <w:szCs w:val="24"/>
              </w:rPr>
            </w:pPr>
          </w:p>
          <w:p w14:paraId="401152D1"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No.</w:t>
            </w:r>
          </w:p>
        </w:tc>
        <w:tc>
          <w:tcPr>
            <w:tcW w:w="3352" w:type="dxa"/>
            <w:vAlign w:val="center"/>
          </w:tcPr>
          <w:p w14:paraId="73A2F40A"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Tingkat Pendidikan</w:t>
            </w:r>
          </w:p>
        </w:tc>
        <w:tc>
          <w:tcPr>
            <w:tcW w:w="4230" w:type="dxa"/>
            <w:vAlign w:val="center"/>
          </w:tcPr>
          <w:p w14:paraId="4D7914D9"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 Pegawai</w:t>
            </w:r>
          </w:p>
        </w:tc>
      </w:tr>
      <w:tr w:rsidR="00635B3F" w:rsidRPr="00635B3F" w14:paraId="3503DC34" w14:textId="77777777" w:rsidTr="00635B3F">
        <w:tc>
          <w:tcPr>
            <w:tcW w:w="709" w:type="dxa"/>
          </w:tcPr>
          <w:p w14:paraId="5D10D3A2"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1.</w:t>
            </w:r>
          </w:p>
        </w:tc>
        <w:tc>
          <w:tcPr>
            <w:tcW w:w="3352" w:type="dxa"/>
          </w:tcPr>
          <w:p w14:paraId="6993E01D"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Pasca Sarjana / S2</w:t>
            </w:r>
          </w:p>
        </w:tc>
        <w:tc>
          <w:tcPr>
            <w:tcW w:w="4230" w:type="dxa"/>
          </w:tcPr>
          <w:p w14:paraId="6909B8CF" w14:textId="77777777" w:rsidR="00635B3F" w:rsidRPr="00635B3F" w:rsidRDefault="002C3979" w:rsidP="00635B3F">
            <w:pPr>
              <w:tabs>
                <w:tab w:val="left" w:pos="1276"/>
              </w:tabs>
              <w:spacing w:after="0" w:line="360" w:lineRule="auto"/>
              <w:jc w:val="center"/>
              <w:rPr>
                <w:rFonts w:ascii="Times New Roman" w:hAnsi="Times New Roman"/>
                <w:sz w:val="24"/>
                <w:szCs w:val="24"/>
              </w:rPr>
            </w:pPr>
            <w:r>
              <w:rPr>
                <w:rFonts w:ascii="Times New Roman" w:hAnsi="Times New Roman"/>
                <w:sz w:val="24"/>
                <w:szCs w:val="24"/>
                <w:lang w:val="en-US"/>
              </w:rPr>
              <w:t>5</w:t>
            </w:r>
            <w:r w:rsidR="00635B3F" w:rsidRPr="00635B3F">
              <w:rPr>
                <w:rFonts w:ascii="Times New Roman" w:hAnsi="Times New Roman"/>
                <w:sz w:val="24"/>
                <w:szCs w:val="24"/>
                <w:lang w:val="en-US"/>
              </w:rPr>
              <w:t xml:space="preserve"> </w:t>
            </w:r>
            <w:r w:rsidR="00635B3F" w:rsidRPr="00635B3F">
              <w:rPr>
                <w:rFonts w:ascii="Times New Roman" w:hAnsi="Times New Roman"/>
                <w:sz w:val="24"/>
                <w:szCs w:val="24"/>
              </w:rPr>
              <w:t>Orang</w:t>
            </w:r>
          </w:p>
        </w:tc>
      </w:tr>
      <w:tr w:rsidR="00635B3F" w:rsidRPr="00635B3F" w14:paraId="14E5EAC2" w14:textId="77777777" w:rsidTr="00635B3F">
        <w:tc>
          <w:tcPr>
            <w:tcW w:w="709" w:type="dxa"/>
          </w:tcPr>
          <w:p w14:paraId="70238C28"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2.</w:t>
            </w:r>
          </w:p>
        </w:tc>
        <w:tc>
          <w:tcPr>
            <w:tcW w:w="3352" w:type="dxa"/>
          </w:tcPr>
          <w:p w14:paraId="1EC4CF7F"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Sarjana / S1</w:t>
            </w:r>
          </w:p>
        </w:tc>
        <w:tc>
          <w:tcPr>
            <w:tcW w:w="4230" w:type="dxa"/>
          </w:tcPr>
          <w:p w14:paraId="7F590370" w14:textId="77777777" w:rsidR="00635B3F" w:rsidRPr="00635B3F" w:rsidRDefault="002C3979" w:rsidP="00635B3F">
            <w:pPr>
              <w:tabs>
                <w:tab w:val="left" w:pos="1276"/>
              </w:tabs>
              <w:spacing w:after="0" w:line="360" w:lineRule="auto"/>
              <w:jc w:val="center"/>
              <w:rPr>
                <w:rFonts w:ascii="Times New Roman" w:hAnsi="Times New Roman"/>
                <w:sz w:val="24"/>
                <w:szCs w:val="24"/>
              </w:rPr>
            </w:pPr>
            <w:r>
              <w:rPr>
                <w:rFonts w:ascii="Times New Roman" w:hAnsi="Times New Roman"/>
                <w:sz w:val="24"/>
                <w:szCs w:val="24"/>
                <w:lang w:val="en-US"/>
              </w:rPr>
              <w:t>18</w:t>
            </w:r>
            <w:r w:rsidR="00635B3F" w:rsidRPr="00635B3F">
              <w:rPr>
                <w:rFonts w:ascii="Times New Roman" w:hAnsi="Times New Roman"/>
                <w:sz w:val="24"/>
                <w:szCs w:val="24"/>
                <w:lang w:val="en-US"/>
              </w:rPr>
              <w:t xml:space="preserve"> </w:t>
            </w:r>
            <w:r w:rsidR="00635B3F" w:rsidRPr="00635B3F">
              <w:rPr>
                <w:rFonts w:ascii="Times New Roman" w:hAnsi="Times New Roman"/>
                <w:sz w:val="24"/>
                <w:szCs w:val="24"/>
              </w:rPr>
              <w:t>Orang</w:t>
            </w:r>
          </w:p>
        </w:tc>
      </w:tr>
      <w:tr w:rsidR="00635B3F" w:rsidRPr="00635B3F" w14:paraId="3CAED058" w14:textId="77777777" w:rsidTr="00635B3F">
        <w:tc>
          <w:tcPr>
            <w:tcW w:w="709" w:type="dxa"/>
          </w:tcPr>
          <w:p w14:paraId="536BCCBF"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3.</w:t>
            </w:r>
          </w:p>
        </w:tc>
        <w:tc>
          <w:tcPr>
            <w:tcW w:w="3352" w:type="dxa"/>
          </w:tcPr>
          <w:p w14:paraId="699AA509"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Sarjana Muda / D3</w:t>
            </w:r>
          </w:p>
        </w:tc>
        <w:tc>
          <w:tcPr>
            <w:tcW w:w="4230" w:type="dxa"/>
          </w:tcPr>
          <w:p w14:paraId="6CBA2874" w14:textId="77777777" w:rsidR="00635B3F" w:rsidRPr="00635B3F" w:rsidRDefault="002C3979" w:rsidP="00635B3F">
            <w:pPr>
              <w:tabs>
                <w:tab w:val="left" w:pos="1276"/>
              </w:tabs>
              <w:spacing w:after="0" w:line="360" w:lineRule="auto"/>
              <w:jc w:val="center"/>
              <w:rPr>
                <w:rFonts w:ascii="Times New Roman" w:hAnsi="Times New Roman"/>
                <w:sz w:val="24"/>
                <w:szCs w:val="24"/>
              </w:rPr>
            </w:pPr>
            <w:r>
              <w:rPr>
                <w:rFonts w:ascii="Times New Roman" w:hAnsi="Times New Roman"/>
                <w:sz w:val="24"/>
                <w:szCs w:val="24"/>
                <w:lang w:val="en-US"/>
              </w:rPr>
              <w:t>5</w:t>
            </w:r>
            <w:r w:rsidR="00635B3F" w:rsidRPr="00635B3F">
              <w:rPr>
                <w:rFonts w:ascii="Times New Roman" w:hAnsi="Times New Roman"/>
                <w:sz w:val="24"/>
                <w:szCs w:val="24"/>
                <w:lang w:val="en-US"/>
              </w:rPr>
              <w:t xml:space="preserve"> </w:t>
            </w:r>
            <w:r w:rsidR="00635B3F" w:rsidRPr="00635B3F">
              <w:rPr>
                <w:rFonts w:ascii="Times New Roman" w:hAnsi="Times New Roman"/>
                <w:sz w:val="24"/>
                <w:szCs w:val="24"/>
              </w:rPr>
              <w:t>Orang</w:t>
            </w:r>
          </w:p>
        </w:tc>
      </w:tr>
      <w:tr w:rsidR="00635B3F" w:rsidRPr="00635B3F" w14:paraId="46671B80" w14:textId="77777777" w:rsidTr="00635B3F">
        <w:tc>
          <w:tcPr>
            <w:tcW w:w="709" w:type="dxa"/>
          </w:tcPr>
          <w:p w14:paraId="197B9085"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4.</w:t>
            </w:r>
          </w:p>
        </w:tc>
        <w:tc>
          <w:tcPr>
            <w:tcW w:w="3352" w:type="dxa"/>
          </w:tcPr>
          <w:p w14:paraId="3463FBE9"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SMU / SLTA</w:t>
            </w:r>
          </w:p>
        </w:tc>
        <w:tc>
          <w:tcPr>
            <w:tcW w:w="4230" w:type="dxa"/>
          </w:tcPr>
          <w:p w14:paraId="7AC3D8F5" w14:textId="77777777" w:rsidR="00635B3F" w:rsidRPr="00635B3F" w:rsidRDefault="002C3979" w:rsidP="00635B3F">
            <w:pPr>
              <w:tabs>
                <w:tab w:val="left" w:pos="1276"/>
              </w:tabs>
              <w:spacing w:after="0" w:line="360" w:lineRule="auto"/>
              <w:jc w:val="center"/>
              <w:rPr>
                <w:rFonts w:ascii="Times New Roman" w:hAnsi="Times New Roman"/>
                <w:sz w:val="24"/>
                <w:szCs w:val="24"/>
                <w:lang w:val="en-US"/>
              </w:rPr>
            </w:pPr>
            <w:r>
              <w:rPr>
                <w:rFonts w:ascii="Times New Roman" w:hAnsi="Times New Roman"/>
                <w:sz w:val="24"/>
                <w:szCs w:val="24"/>
                <w:lang w:val="en-US"/>
              </w:rPr>
              <w:t>6</w:t>
            </w:r>
            <w:r w:rsidR="00635B3F" w:rsidRPr="00635B3F">
              <w:rPr>
                <w:rFonts w:ascii="Times New Roman" w:hAnsi="Times New Roman"/>
                <w:sz w:val="24"/>
                <w:szCs w:val="24"/>
                <w:lang w:val="en-US"/>
              </w:rPr>
              <w:t xml:space="preserve"> </w:t>
            </w:r>
            <w:r w:rsidR="00635B3F" w:rsidRPr="00635B3F">
              <w:rPr>
                <w:rFonts w:ascii="Times New Roman" w:hAnsi="Times New Roman"/>
                <w:sz w:val="24"/>
                <w:szCs w:val="24"/>
              </w:rPr>
              <w:t>Orang</w:t>
            </w:r>
          </w:p>
        </w:tc>
      </w:tr>
      <w:tr w:rsidR="00635B3F" w:rsidRPr="00635B3F" w14:paraId="4878A9AA" w14:textId="77777777" w:rsidTr="00635B3F">
        <w:tc>
          <w:tcPr>
            <w:tcW w:w="709" w:type="dxa"/>
          </w:tcPr>
          <w:p w14:paraId="7C96D7EF" w14:textId="77777777" w:rsidR="00635B3F" w:rsidRPr="00635B3F" w:rsidRDefault="00635B3F" w:rsidP="00635B3F">
            <w:pPr>
              <w:tabs>
                <w:tab w:val="left" w:pos="1276"/>
              </w:tabs>
              <w:spacing w:after="0" w:line="360" w:lineRule="auto"/>
              <w:jc w:val="center"/>
              <w:rPr>
                <w:rFonts w:ascii="Times New Roman" w:hAnsi="Times New Roman"/>
                <w:sz w:val="24"/>
                <w:szCs w:val="24"/>
                <w:lang w:val="en-US"/>
              </w:rPr>
            </w:pPr>
            <w:r w:rsidRPr="00635B3F">
              <w:rPr>
                <w:rFonts w:ascii="Times New Roman" w:hAnsi="Times New Roman"/>
                <w:sz w:val="24"/>
                <w:szCs w:val="24"/>
                <w:lang w:val="en-US"/>
              </w:rPr>
              <w:t>5.</w:t>
            </w:r>
          </w:p>
        </w:tc>
        <w:tc>
          <w:tcPr>
            <w:tcW w:w="3352" w:type="dxa"/>
          </w:tcPr>
          <w:p w14:paraId="41E6F53E" w14:textId="77777777" w:rsidR="00635B3F" w:rsidRPr="00635B3F" w:rsidRDefault="00635B3F" w:rsidP="00635B3F">
            <w:pPr>
              <w:tabs>
                <w:tab w:val="left" w:pos="1276"/>
              </w:tabs>
              <w:spacing w:after="0" w:line="360" w:lineRule="auto"/>
              <w:jc w:val="center"/>
              <w:rPr>
                <w:rFonts w:ascii="Times New Roman" w:hAnsi="Times New Roman"/>
                <w:sz w:val="24"/>
                <w:szCs w:val="24"/>
                <w:lang w:val="en-US"/>
              </w:rPr>
            </w:pPr>
            <w:r w:rsidRPr="00635B3F">
              <w:rPr>
                <w:rFonts w:ascii="Times New Roman" w:hAnsi="Times New Roman"/>
                <w:sz w:val="24"/>
                <w:szCs w:val="24"/>
                <w:lang w:val="en-US"/>
              </w:rPr>
              <w:t>SMA / SLTP</w:t>
            </w:r>
          </w:p>
        </w:tc>
        <w:tc>
          <w:tcPr>
            <w:tcW w:w="4230" w:type="dxa"/>
          </w:tcPr>
          <w:p w14:paraId="545B2A75" w14:textId="77777777" w:rsidR="00635B3F" w:rsidRPr="00635B3F" w:rsidRDefault="002C3979" w:rsidP="00635B3F">
            <w:pPr>
              <w:tabs>
                <w:tab w:val="left" w:pos="1276"/>
              </w:tabs>
              <w:spacing w:after="0" w:line="360" w:lineRule="auto"/>
              <w:jc w:val="center"/>
              <w:rPr>
                <w:rFonts w:ascii="Times New Roman" w:hAnsi="Times New Roman"/>
                <w:sz w:val="24"/>
                <w:szCs w:val="24"/>
                <w:lang w:val="en-US"/>
              </w:rPr>
            </w:pPr>
            <w:r>
              <w:rPr>
                <w:rFonts w:ascii="Times New Roman" w:hAnsi="Times New Roman"/>
                <w:sz w:val="24"/>
                <w:szCs w:val="24"/>
                <w:lang w:val="en-US"/>
              </w:rPr>
              <w:t>0</w:t>
            </w:r>
            <w:r w:rsidR="00635B3F" w:rsidRPr="00635B3F">
              <w:rPr>
                <w:rFonts w:ascii="Times New Roman" w:hAnsi="Times New Roman"/>
                <w:sz w:val="24"/>
                <w:szCs w:val="24"/>
                <w:lang w:val="en-US"/>
              </w:rPr>
              <w:t xml:space="preserve"> Orang</w:t>
            </w:r>
          </w:p>
        </w:tc>
      </w:tr>
      <w:tr w:rsidR="00635B3F" w:rsidRPr="00635B3F" w14:paraId="228D9DBE" w14:textId="77777777" w:rsidTr="00635B3F">
        <w:tc>
          <w:tcPr>
            <w:tcW w:w="709" w:type="dxa"/>
          </w:tcPr>
          <w:p w14:paraId="5811AC75" w14:textId="77777777" w:rsidR="00635B3F" w:rsidRPr="00635B3F" w:rsidRDefault="00635B3F" w:rsidP="00635B3F">
            <w:pPr>
              <w:tabs>
                <w:tab w:val="left" w:pos="1276"/>
              </w:tabs>
              <w:spacing w:after="0" w:line="360" w:lineRule="auto"/>
              <w:jc w:val="center"/>
              <w:rPr>
                <w:rFonts w:ascii="Times New Roman" w:hAnsi="Times New Roman"/>
                <w:b/>
                <w:sz w:val="24"/>
                <w:szCs w:val="24"/>
              </w:rPr>
            </w:pPr>
          </w:p>
        </w:tc>
        <w:tc>
          <w:tcPr>
            <w:tcW w:w="3352" w:type="dxa"/>
          </w:tcPr>
          <w:p w14:paraId="3911EC35"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w:t>
            </w:r>
          </w:p>
        </w:tc>
        <w:tc>
          <w:tcPr>
            <w:tcW w:w="4230" w:type="dxa"/>
          </w:tcPr>
          <w:p w14:paraId="7F9F6FB6" w14:textId="77777777" w:rsidR="00635B3F" w:rsidRPr="00635B3F" w:rsidRDefault="002C3979" w:rsidP="00635B3F">
            <w:pPr>
              <w:tabs>
                <w:tab w:val="left" w:pos="1276"/>
              </w:tabs>
              <w:spacing w:after="0" w:line="360" w:lineRule="auto"/>
              <w:jc w:val="center"/>
              <w:rPr>
                <w:rFonts w:ascii="Times New Roman" w:hAnsi="Times New Roman"/>
                <w:b/>
                <w:sz w:val="24"/>
                <w:szCs w:val="24"/>
              </w:rPr>
            </w:pPr>
            <w:r>
              <w:rPr>
                <w:rFonts w:ascii="Times New Roman" w:hAnsi="Times New Roman"/>
                <w:b/>
                <w:sz w:val="24"/>
                <w:szCs w:val="24"/>
                <w:lang w:val="en-US"/>
              </w:rPr>
              <w:t>34</w:t>
            </w:r>
            <w:r w:rsidR="00635B3F" w:rsidRPr="00635B3F">
              <w:rPr>
                <w:rFonts w:ascii="Times New Roman" w:hAnsi="Times New Roman"/>
                <w:b/>
                <w:sz w:val="24"/>
                <w:szCs w:val="24"/>
              </w:rPr>
              <w:t xml:space="preserve">  Orang</w:t>
            </w:r>
          </w:p>
        </w:tc>
      </w:tr>
    </w:tbl>
    <w:p w14:paraId="2DE948FB" w14:textId="77777777" w:rsidR="00635B3F" w:rsidRPr="00635B3F" w:rsidRDefault="00635B3F" w:rsidP="00635B3F">
      <w:pPr>
        <w:tabs>
          <w:tab w:val="left" w:pos="1276"/>
        </w:tabs>
        <w:spacing w:after="0" w:line="360" w:lineRule="auto"/>
        <w:jc w:val="both"/>
        <w:rPr>
          <w:rFonts w:ascii="Times New Roman" w:hAnsi="Times New Roman"/>
          <w:sz w:val="24"/>
          <w:szCs w:val="24"/>
        </w:rPr>
      </w:pPr>
    </w:p>
    <w:p w14:paraId="69A19F8B" w14:textId="72A44FED" w:rsidR="00635B3F" w:rsidRPr="00635B3F" w:rsidRDefault="00635B3F" w:rsidP="00635B3F">
      <w:pPr>
        <w:tabs>
          <w:tab w:val="left" w:pos="709"/>
          <w:tab w:val="left" w:pos="1276"/>
        </w:tabs>
        <w:spacing w:after="0" w:line="360" w:lineRule="auto"/>
        <w:jc w:val="both"/>
        <w:rPr>
          <w:rFonts w:ascii="Times New Roman" w:hAnsi="Times New Roman"/>
          <w:sz w:val="24"/>
          <w:szCs w:val="24"/>
        </w:rPr>
      </w:pPr>
      <w:r w:rsidRPr="00635B3F">
        <w:rPr>
          <w:rFonts w:ascii="Times New Roman" w:hAnsi="Times New Roman"/>
          <w:sz w:val="24"/>
          <w:szCs w:val="24"/>
        </w:rPr>
        <w:t xml:space="preserve">         Tabel</w:t>
      </w:r>
      <w:r w:rsidRPr="00635B3F">
        <w:rPr>
          <w:rFonts w:ascii="Times New Roman" w:hAnsi="Times New Roman"/>
          <w:sz w:val="24"/>
          <w:szCs w:val="24"/>
          <w:lang w:val="en-US"/>
        </w:rPr>
        <w:t xml:space="preserve"> d</w:t>
      </w:r>
      <w:r w:rsidRPr="00635B3F">
        <w:rPr>
          <w:rFonts w:ascii="Times New Roman" w:hAnsi="Times New Roman"/>
          <w:sz w:val="24"/>
          <w:szCs w:val="24"/>
        </w:rPr>
        <w:t>. Data P</w:t>
      </w:r>
      <w:r w:rsidR="004D33A7">
        <w:rPr>
          <w:rFonts w:ascii="Times New Roman" w:hAnsi="Times New Roman"/>
          <w:sz w:val="24"/>
          <w:szCs w:val="24"/>
        </w:rPr>
        <w:t>NS</w:t>
      </w:r>
      <w:r w:rsidRPr="00635B3F">
        <w:rPr>
          <w:rFonts w:ascii="Times New Roman" w:hAnsi="Times New Roman"/>
          <w:sz w:val="24"/>
          <w:szCs w:val="24"/>
        </w:rPr>
        <w:t xml:space="preserve"> berdasarkan golongan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352"/>
        <w:gridCol w:w="4230"/>
      </w:tblGrid>
      <w:tr w:rsidR="00635B3F" w:rsidRPr="00635B3F" w14:paraId="0668702F" w14:textId="77777777" w:rsidTr="00635B3F">
        <w:tc>
          <w:tcPr>
            <w:tcW w:w="709" w:type="dxa"/>
          </w:tcPr>
          <w:p w14:paraId="787299F1"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No.</w:t>
            </w:r>
          </w:p>
        </w:tc>
        <w:tc>
          <w:tcPr>
            <w:tcW w:w="3352" w:type="dxa"/>
          </w:tcPr>
          <w:p w14:paraId="5F88BBD1"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Golongan</w:t>
            </w:r>
          </w:p>
        </w:tc>
        <w:tc>
          <w:tcPr>
            <w:tcW w:w="4230" w:type="dxa"/>
          </w:tcPr>
          <w:p w14:paraId="1B9A3824"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 Pegawai</w:t>
            </w:r>
          </w:p>
        </w:tc>
      </w:tr>
      <w:tr w:rsidR="00635B3F" w:rsidRPr="00635B3F" w14:paraId="687D1FC8" w14:textId="77777777" w:rsidTr="00635B3F">
        <w:tc>
          <w:tcPr>
            <w:tcW w:w="709" w:type="dxa"/>
          </w:tcPr>
          <w:p w14:paraId="6FA469E7"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1.</w:t>
            </w:r>
          </w:p>
        </w:tc>
        <w:tc>
          <w:tcPr>
            <w:tcW w:w="3352" w:type="dxa"/>
          </w:tcPr>
          <w:p w14:paraId="117FB0EA"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Golongan IV</w:t>
            </w:r>
          </w:p>
        </w:tc>
        <w:tc>
          <w:tcPr>
            <w:tcW w:w="4230" w:type="dxa"/>
          </w:tcPr>
          <w:p w14:paraId="6AB2CD5C"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lang w:val="en-US"/>
              </w:rPr>
              <w:t xml:space="preserve"> 6 </w:t>
            </w:r>
            <w:r w:rsidRPr="00635B3F">
              <w:rPr>
                <w:rFonts w:ascii="Times New Roman" w:hAnsi="Times New Roman"/>
                <w:sz w:val="24"/>
                <w:szCs w:val="24"/>
              </w:rPr>
              <w:t>Orang</w:t>
            </w:r>
          </w:p>
        </w:tc>
      </w:tr>
      <w:tr w:rsidR="00635B3F" w:rsidRPr="00635B3F" w14:paraId="6E3EE0BD" w14:textId="77777777" w:rsidTr="00635B3F">
        <w:tc>
          <w:tcPr>
            <w:tcW w:w="709" w:type="dxa"/>
          </w:tcPr>
          <w:p w14:paraId="233921EF"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2.</w:t>
            </w:r>
          </w:p>
        </w:tc>
        <w:tc>
          <w:tcPr>
            <w:tcW w:w="3352" w:type="dxa"/>
          </w:tcPr>
          <w:p w14:paraId="61D7A557"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Golongan III</w:t>
            </w:r>
          </w:p>
        </w:tc>
        <w:tc>
          <w:tcPr>
            <w:tcW w:w="4230" w:type="dxa"/>
          </w:tcPr>
          <w:p w14:paraId="28EEDA71" w14:textId="77777777" w:rsidR="00635B3F" w:rsidRPr="00635B3F" w:rsidRDefault="00DF5400" w:rsidP="00635B3F">
            <w:pPr>
              <w:tabs>
                <w:tab w:val="left" w:pos="1276"/>
              </w:tabs>
              <w:spacing w:after="0" w:line="360" w:lineRule="auto"/>
              <w:jc w:val="center"/>
              <w:rPr>
                <w:rFonts w:ascii="Times New Roman" w:hAnsi="Times New Roman"/>
                <w:sz w:val="24"/>
                <w:szCs w:val="24"/>
              </w:rPr>
            </w:pPr>
            <w:r>
              <w:rPr>
                <w:rFonts w:ascii="Times New Roman" w:hAnsi="Times New Roman"/>
                <w:sz w:val="24"/>
                <w:szCs w:val="24"/>
                <w:lang w:val="en-US"/>
              </w:rPr>
              <w:t>2</w:t>
            </w:r>
            <w:r w:rsidR="00635B3F" w:rsidRPr="00635B3F">
              <w:rPr>
                <w:rFonts w:ascii="Times New Roman" w:hAnsi="Times New Roman"/>
                <w:sz w:val="24"/>
                <w:szCs w:val="24"/>
                <w:lang w:val="en-US"/>
              </w:rPr>
              <w:t xml:space="preserve">5 </w:t>
            </w:r>
            <w:r w:rsidR="00635B3F" w:rsidRPr="00635B3F">
              <w:rPr>
                <w:rFonts w:ascii="Times New Roman" w:hAnsi="Times New Roman"/>
                <w:sz w:val="24"/>
                <w:szCs w:val="24"/>
              </w:rPr>
              <w:t>Orang</w:t>
            </w:r>
          </w:p>
        </w:tc>
      </w:tr>
      <w:tr w:rsidR="00635B3F" w:rsidRPr="00635B3F" w14:paraId="0C348CD3" w14:textId="77777777" w:rsidTr="00635B3F">
        <w:tc>
          <w:tcPr>
            <w:tcW w:w="709" w:type="dxa"/>
          </w:tcPr>
          <w:p w14:paraId="7D409BA2"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3.</w:t>
            </w:r>
          </w:p>
        </w:tc>
        <w:tc>
          <w:tcPr>
            <w:tcW w:w="3352" w:type="dxa"/>
          </w:tcPr>
          <w:p w14:paraId="329F8220"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Golongan II</w:t>
            </w:r>
          </w:p>
        </w:tc>
        <w:tc>
          <w:tcPr>
            <w:tcW w:w="4230" w:type="dxa"/>
          </w:tcPr>
          <w:p w14:paraId="2C4FCB3C" w14:textId="77777777" w:rsidR="00635B3F" w:rsidRPr="00635B3F" w:rsidRDefault="00DF5400" w:rsidP="00635B3F">
            <w:pPr>
              <w:tabs>
                <w:tab w:val="left" w:pos="1276"/>
              </w:tabs>
              <w:spacing w:after="0" w:line="360" w:lineRule="auto"/>
              <w:jc w:val="center"/>
              <w:rPr>
                <w:rFonts w:ascii="Times New Roman" w:hAnsi="Times New Roman"/>
                <w:sz w:val="24"/>
                <w:szCs w:val="24"/>
              </w:rPr>
            </w:pPr>
            <w:r>
              <w:rPr>
                <w:rFonts w:ascii="Times New Roman" w:hAnsi="Times New Roman"/>
                <w:sz w:val="24"/>
                <w:szCs w:val="24"/>
                <w:lang w:val="en-US"/>
              </w:rPr>
              <w:t xml:space="preserve"> 3</w:t>
            </w:r>
            <w:r w:rsidR="00635B3F" w:rsidRPr="00635B3F">
              <w:rPr>
                <w:rFonts w:ascii="Times New Roman" w:hAnsi="Times New Roman"/>
                <w:sz w:val="24"/>
                <w:szCs w:val="24"/>
                <w:lang w:val="en-US"/>
              </w:rPr>
              <w:t xml:space="preserve">  </w:t>
            </w:r>
            <w:r w:rsidR="00635B3F" w:rsidRPr="00635B3F">
              <w:rPr>
                <w:rFonts w:ascii="Times New Roman" w:hAnsi="Times New Roman"/>
                <w:sz w:val="24"/>
                <w:szCs w:val="24"/>
              </w:rPr>
              <w:t>Orang</w:t>
            </w:r>
          </w:p>
        </w:tc>
      </w:tr>
      <w:tr w:rsidR="00635B3F" w:rsidRPr="00635B3F" w14:paraId="4970A96F" w14:textId="77777777" w:rsidTr="00635B3F">
        <w:tc>
          <w:tcPr>
            <w:tcW w:w="709" w:type="dxa"/>
          </w:tcPr>
          <w:p w14:paraId="570B2DD4" w14:textId="77777777" w:rsidR="00635B3F" w:rsidRPr="00635B3F" w:rsidRDefault="00635B3F" w:rsidP="00635B3F">
            <w:pPr>
              <w:tabs>
                <w:tab w:val="left" w:pos="1276"/>
              </w:tabs>
              <w:spacing w:after="0" w:line="360" w:lineRule="auto"/>
              <w:jc w:val="center"/>
              <w:rPr>
                <w:rFonts w:ascii="Times New Roman" w:hAnsi="Times New Roman"/>
                <w:sz w:val="24"/>
                <w:szCs w:val="24"/>
                <w:lang w:val="en-US"/>
              </w:rPr>
            </w:pPr>
            <w:r w:rsidRPr="00635B3F">
              <w:rPr>
                <w:rFonts w:ascii="Times New Roman" w:hAnsi="Times New Roman"/>
                <w:sz w:val="24"/>
                <w:szCs w:val="24"/>
                <w:lang w:val="en-US"/>
              </w:rPr>
              <w:t>4.</w:t>
            </w:r>
          </w:p>
        </w:tc>
        <w:tc>
          <w:tcPr>
            <w:tcW w:w="3352" w:type="dxa"/>
          </w:tcPr>
          <w:p w14:paraId="62E9FA2D" w14:textId="77777777" w:rsidR="00635B3F" w:rsidRPr="00635B3F" w:rsidRDefault="00635B3F" w:rsidP="00635B3F">
            <w:pPr>
              <w:tabs>
                <w:tab w:val="left" w:pos="1276"/>
              </w:tabs>
              <w:spacing w:after="0" w:line="360" w:lineRule="auto"/>
              <w:jc w:val="center"/>
              <w:rPr>
                <w:rFonts w:ascii="Times New Roman" w:hAnsi="Times New Roman"/>
                <w:sz w:val="24"/>
                <w:szCs w:val="24"/>
                <w:lang w:val="en-US"/>
              </w:rPr>
            </w:pPr>
            <w:r w:rsidRPr="00635B3F">
              <w:rPr>
                <w:rFonts w:ascii="Times New Roman" w:hAnsi="Times New Roman"/>
                <w:sz w:val="24"/>
                <w:szCs w:val="24"/>
                <w:lang w:val="en-US"/>
              </w:rPr>
              <w:t>Golongan I</w:t>
            </w:r>
          </w:p>
        </w:tc>
        <w:tc>
          <w:tcPr>
            <w:tcW w:w="4230" w:type="dxa"/>
          </w:tcPr>
          <w:p w14:paraId="452F7A39" w14:textId="77777777" w:rsidR="00635B3F" w:rsidRPr="00635B3F" w:rsidRDefault="00635B3F" w:rsidP="00635B3F">
            <w:pPr>
              <w:tabs>
                <w:tab w:val="left" w:pos="1276"/>
              </w:tabs>
              <w:spacing w:after="0" w:line="360" w:lineRule="auto"/>
              <w:jc w:val="center"/>
              <w:rPr>
                <w:rFonts w:ascii="Times New Roman" w:hAnsi="Times New Roman"/>
                <w:sz w:val="24"/>
                <w:szCs w:val="24"/>
                <w:lang w:val="en-US"/>
              </w:rPr>
            </w:pPr>
            <w:r w:rsidRPr="00635B3F">
              <w:rPr>
                <w:rFonts w:ascii="Times New Roman" w:hAnsi="Times New Roman"/>
                <w:sz w:val="24"/>
                <w:szCs w:val="24"/>
                <w:lang w:val="en-US"/>
              </w:rPr>
              <w:t xml:space="preserve"> 0 Orang</w:t>
            </w:r>
          </w:p>
        </w:tc>
      </w:tr>
      <w:tr w:rsidR="00635B3F" w:rsidRPr="00635B3F" w14:paraId="1E58886D" w14:textId="77777777" w:rsidTr="00635B3F">
        <w:tc>
          <w:tcPr>
            <w:tcW w:w="709" w:type="dxa"/>
          </w:tcPr>
          <w:p w14:paraId="0220E12B" w14:textId="77777777" w:rsidR="00635B3F" w:rsidRPr="00635B3F" w:rsidRDefault="00635B3F" w:rsidP="00635B3F">
            <w:pPr>
              <w:tabs>
                <w:tab w:val="left" w:pos="1276"/>
              </w:tabs>
              <w:spacing w:after="0" w:line="360" w:lineRule="auto"/>
              <w:jc w:val="center"/>
              <w:rPr>
                <w:rFonts w:ascii="Times New Roman" w:hAnsi="Times New Roman"/>
                <w:sz w:val="24"/>
                <w:szCs w:val="24"/>
              </w:rPr>
            </w:pPr>
          </w:p>
        </w:tc>
        <w:tc>
          <w:tcPr>
            <w:tcW w:w="3352" w:type="dxa"/>
          </w:tcPr>
          <w:p w14:paraId="426AD9EE"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w:t>
            </w:r>
          </w:p>
        </w:tc>
        <w:tc>
          <w:tcPr>
            <w:tcW w:w="4230" w:type="dxa"/>
          </w:tcPr>
          <w:p w14:paraId="183758DB" w14:textId="77777777" w:rsidR="00635B3F" w:rsidRPr="00635B3F" w:rsidRDefault="00DF5400" w:rsidP="00635B3F">
            <w:pPr>
              <w:tabs>
                <w:tab w:val="left" w:pos="1276"/>
              </w:tabs>
              <w:spacing w:after="0" w:line="360" w:lineRule="auto"/>
              <w:jc w:val="center"/>
              <w:rPr>
                <w:rFonts w:ascii="Times New Roman" w:hAnsi="Times New Roman"/>
                <w:b/>
                <w:sz w:val="24"/>
                <w:szCs w:val="24"/>
              </w:rPr>
            </w:pPr>
            <w:r>
              <w:rPr>
                <w:rFonts w:ascii="Times New Roman" w:hAnsi="Times New Roman"/>
                <w:b/>
                <w:sz w:val="24"/>
                <w:szCs w:val="24"/>
                <w:lang w:val="en-US"/>
              </w:rPr>
              <w:t>34</w:t>
            </w:r>
            <w:r w:rsidR="00635B3F" w:rsidRPr="00635B3F">
              <w:rPr>
                <w:rFonts w:ascii="Times New Roman" w:hAnsi="Times New Roman"/>
                <w:b/>
                <w:sz w:val="24"/>
                <w:szCs w:val="24"/>
              </w:rPr>
              <w:t xml:space="preserve"> Orang</w:t>
            </w:r>
          </w:p>
        </w:tc>
      </w:tr>
    </w:tbl>
    <w:p w14:paraId="45768049" w14:textId="77777777" w:rsidR="00635B3F" w:rsidRPr="00635B3F" w:rsidRDefault="00635B3F" w:rsidP="00635B3F">
      <w:pPr>
        <w:tabs>
          <w:tab w:val="left" w:pos="1134"/>
        </w:tabs>
        <w:spacing w:after="0" w:line="360" w:lineRule="auto"/>
        <w:ind w:left="1134"/>
        <w:jc w:val="both"/>
        <w:rPr>
          <w:rFonts w:ascii="Times New Roman" w:hAnsi="Times New Roman"/>
          <w:sz w:val="24"/>
          <w:szCs w:val="24"/>
          <w:lang w:val="en-US"/>
        </w:rPr>
      </w:pPr>
      <w:r w:rsidRPr="00635B3F">
        <w:rPr>
          <w:rFonts w:ascii="Times New Roman" w:hAnsi="Times New Roman"/>
          <w:sz w:val="24"/>
          <w:szCs w:val="24"/>
          <w:lang w:val="en-US"/>
        </w:rPr>
        <w:t xml:space="preserve"> </w:t>
      </w:r>
    </w:p>
    <w:p w14:paraId="6E243D52" w14:textId="77777777" w:rsidR="00635B3F" w:rsidRPr="00635B3F" w:rsidRDefault="00635B3F" w:rsidP="00635B3F">
      <w:pPr>
        <w:tabs>
          <w:tab w:val="left" w:pos="1134"/>
        </w:tabs>
        <w:spacing w:after="0" w:line="360" w:lineRule="auto"/>
        <w:ind w:left="1134"/>
        <w:jc w:val="both"/>
        <w:rPr>
          <w:rFonts w:ascii="Times New Roman" w:hAnsi="Times New Roman"/>
          <w:sz w:val="24"/>
          <w:szCs w:val="24"/>
          <w:lang w:val="en-US"/>
        </w:rPr>
      </w:pPr>
    </w:p>
    <w:p w14:paraId="7F515398" w14:textId="77777777" w:rsidR="00635B3F" w:rsidRPr="00635B3F" w:rsidRDefault="00635B3F" w:rsidP="00635B3F">
      <w:pPr>
        <w:tabs>
          <w:tab w:val="left" w:pos="709"/>
          <w:tab w:val="left" w:pos="1276"/>
        </w:tabs>
        <w:spacing w:after="0" w:line="360" w:lineRule="auto"/>
        <w:ind w:left="567"/>
        <w:jc w:val="both"/>
        <w:rPr>
          <w:rFonts w:ascii="Times New Roman" w:hAnsi="Times New Roman"/>
          <w:sz w:val="24"/>
          <w:szCs w:val="24"/>
        </w:rPr>
      </w:pPr>
      <w:r w:rsidRPr="00635B3F">
        <w:rPr>
          <w:rFonts w:ascii="Times New Roman" w:hAnsi="Times New Roman"/>
          <w:sz w:val="24"/>
          <w:szCs w:val="24"/>
        </w:rPr>
        <w:t>Tabel d. Data Pegawai berdasarkan jabatan struktural</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352"/>
        <w:gridCol w:w="4230"/>
      </w:tblGrid>
      <w:tr w:rsidR="00635B3F" w:rsidRPr="00635B3F" w14:paraId="1AE02C38" w14:textId="77777777" w:rsidTr="00635B3F">
        <w:tc>
          <w:tcPr>
            <w:tcW w:w="709" w:type="dxa"/>
          </w:tcPr>
          <w:p w14:paraId="6E00E221"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No.</w:t>
            </w:r>
          </w:p>
        </w:tc>
        <w:tc>
          <w:tcPr>
            <w:tcW w:w="3352" w:type="dxa"/>
          </w:tcPr>
          <w:p w14:paraId="32F00C31"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Jabatan Struktural</w:t>
            </w:r>
          </w:p>
        </w:tc>
        <w:tc>
          <w:tcPr>
            <w:tcW w:w="4230" w:type="dxa"/>
          </w:tcPr>
          <w:p w14:paraId="3E10858C"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 Pegawai</w:t>
            </w:r>
          </w:p>
        </w:tc>
      </w:tr>
      <w:tr w:rsidR="00635B3F" w:rsidRPr="00635B3F" w14:paraId="59074BF0" w14:textId="77777777" w:rsidTr="00635B3F">
        <w:tc>
          <w:tcPr>
            <w:tcW w:w="709" w:type="dxa"/>
          </w:tcPr>
          <w:p w14:paraId="250D2A73"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1.</w:t>
            </w:r>
          </w:p>
        </w:tc>
        <w:tc>
          <w:tcPr>
            <w:tcW w:w="3352" w:type="dxa"/>
          </w:tcPr>
          <w:p w14:paraId="052249E9" w14:textId="77777777" w:rsidR="00635B3F" w:rsidRPr="00635B3F" w:rsidRDefault="00635B3F" w:rsidP="00635B3F">
            <w:pPr>
              <w:tabs>
                <w:tab w:val="left" w:pos="1276"/>
              </w:tabs>
              <w:spacing w:after="0" w:line="360" w:lineRule="auto"/>
              <w:jc w:val="center"/>
              <w:rPr>
                <w:rFonts w:ascii="Times New Roman" w:hAnsi="Times New Roman"/>
                <w:sz w:val="24"/>
                <w:szCs w:val="24"/>
                <w:lang w:val="en-US"/>
              </w:rPr>
            </w:pPr>
            <w:r w:rsidRPr="00635B3F">
              <w:rPr>
                <w:rFonts w:ascii="Times New Roman" w:hAnsi="Times New Roman"/>
                <w:sz w:val="24"/>
                <w:szCs w:val="24"/>
              </w:rPr>
              <w:t>Eselon I</w:t>
            </w:r>
            <w:r w:rsidRPr="00635B3F">
              <w:rPr>
                <w:rFonts w:ascii="Times New Roman" w:hAnsi="Times New Roman"/>
                <w:sz w:val="24"/>
                <w:szCs w:val="24"/>
                <w:lang w:val="en-US"/>
              </w:rPr>
              <w:t>Ib</w:t>
            </w:r>
          </w:p>
        </w:tc>
        <w:tc>
          <w:tcPr>
            <w:tcW w:w="4230" w:type="dxa"/>
          </w:tcPr>
          <w:p w14:paraId="0F7A11BD"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lang w:val="en-US"/>
              </w:rPr>
              <w:t xml:space="preserve">1 </w:t>
            </w:r>
            <w:r w:rsidRPr="00635B3F">
              <w:rPr>
                <w:rFonts w:ascii="Times New Roman" w:hAnsi="Times New Roman"/>
                <w:sz w:val="24"/>
                <w:szCs w:val="24"/>
              </w:rPr>
              <w:t>Orang</w:t>
            </w:r>
          </w:p>
        </w:tc>
      </w:tr>
      <w:tr w:rsidR="00635B3F" w:rsidRPr="00635B3F" w14:paraId="049E9A7D" w14:textId="77777777" w:rsidTr="00635B3F">
        <w:tc>
          <w:tcPr>
            <w:tcW w:w="709" w:type="dxa"/>
          </w:tcPr>
          <w:p w14:paraId="07F90C95"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2.</w:t>
            </w:r>
          </w:p>
        </w:tc>
        <w:tc>
          <w:tcPr>
            <w:tcW w:w="3352" w:type="dxa"/>
          </w:tcPr>
          <w:p w14:paraId="78647429"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Eselon IIIa</w:t>
            </w:r>
          </w:p>
        </w:tc>
        <w:tc>
          <w:tcPr>
            <w:tcW w:w="4230" w:type="dxa"/>
          </w:tcPr>
          <w:p w14:paraId="40C94666"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lang w:val="en-US"/>
              </w:rPr>
              <w:t xml:space="preserve">1 </w:t>
            </w:r>
            <w:r w:rsidRPr="00635B3F">
              <w:rPr>
                <w:rFonts w:ascii="Times New Roman" w:hAnsi="Times New Roman"/>
                <w:sz w:val="24"/>
                <w:szCs w:val="24"/>
              </w:rPr>
              <w:t>Orang</w:t>
            </w:r>
          </w:p>
        </w:tc>
      </w:tr>
      <w:tr w:rsidR="00635B3F" w:rsidRPr="00635B3F" w14:paraId="09A06BE4" w14:textId="77777777" w:rsidTr="00635B3F">
        <w:tc>
          <w:tcPr>
            <w:tcW w:w="709" w:type="dxa"/>
          </w:tcPr>
          <w:p w14:paraId="5399624F"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3.</w:t>
            </w:r>
          </w:p>
        </w:tc>
        <w:tc>
          <w:tcPr>
            <w:tcW w:w="3352" w:type="dxa"/>
          </w:tcPr>
          <w:p w14:paraId="3E5D53AE"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Eselon IIIb</w:t>
            </w:r>
          </w:p>
        </w:tc>
        <w:tc>
          <w:tcPr>
            <w:tcW w:w="4230" w:type="dxa"/>
          </w:tcPr>
          <w:p w14:paraId="1D601208"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lang w:val="en-US"/>
              </w:rPr>
              <w:t xml:space="preserve">3 </w:t>
            </w:r>
            <w:r w:rsidRPr="00635B3F">
              <w:rPr>
                <w:rFonts w:ascii="Times New Roman" w:hAnsi="Times New Roman"/>
                <w:sz w:val="24"/>
                <w:szCs w:val="24"/>
              </w:rPr>
              <w:t>Orang</w:t>
            </w:r>
          </w:p>
        </w:tc>
      </w:tr>
      <w:tr w:rsidR="00635B3F" w:rsidRPr="00635B3F" w14:paraId="69150290" w14:textId="77777777" w:rsidTr="00635B3F">
        <w:tc>
          <w:tcPr>
            <w:tcW w:w="709" w:type="dxa"/>
          </w:tcPr>
          <w:p w14:paraId="6A57B908"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4.</w:t>
            </w:r>
          </w:p>
        </w:tc>
        <w:tc>
          <w:tcPr>
            <w:tcW w:w="3352" w:type="dxa"/>
          </w:tcPr>
          <w:p w14:paraId="42625261"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Eselon I</w:t>
            </w:r>
            <w:r w:rsidRPr="00635B3F">
              <w:rPr>
                <w:rFonts w:ascii="Times New Roman" w:hAnsi="Times New Roman"/>
                <w:sz w:val="24"/>
                <w:szCs w:val="24"/>
                <w:lang w:val="en-US"/>
              </w:rPr>
              <w:t>V</w:t>
            </w:r>
            <w:r w:rsidRPr="00635B3F">
              <w:rPr>
                <w:rFonts w:ascii="Times New Roman" w:hAnsi="Times New Roman"/>
                <w:sz w:val="24"/>
                <w:szCs w:val="24"/>
              </w:rPr>
              <w:t>a</w:t>
            </w:r>
          </w:p>
        </w:tc>
        <w:tc>
          <w:tcPr>
            <w:tcW w:w="4230" w:type="dxa"/>
          </w:tcPr>
          <w:p w14:paraId="50FF3159"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lang w:val="en-US"/>
              </w:rPr>
              <w:t xml:space="preserve">8 </w:t>
            </w:r>
            <w:r w:rsidRPr="00635B3F">
              <w:rPr>
                <w:rFonts w:ascii="Times New Roman" w:hAnsi="Times New Roman"/>
                <w:sz w:val="24"/>
                <w:szCs w:val="24"/>
              </w:rPr>
              <w:t>Orang</w:t>
            </w:r>
          </w:p>
        </w:tc>
      </w:tr>
      <w:tr w:rsidR="00635B3F" w:rsidRPr="00635B3F" w14:paraId="15104631" w14:textId="77777777" w:rsidTr="00635B3F">
        <w:tc>
          <w:tcPr>
            <w:tcW w:w="709" w:type="dxa"/>
          </w:tcPr>
          <w:p w14:paraId="66104958" w14:textId="77777777" w:rsidR="00635B3F" w:rsidRPr="00635B3F" w:rsidRDefault="00635B3F" w:rsidP="00635B3F">
            <w:pPr>
              <w:tabs>
                <w:tab w:val="left" w:pos="1276"/>
              </w:tabs>
              <w:spacing w:after="0" w:line="360" w:lineRule="auto"/>
              <w:jc w:val="center"/>
              <w:rPr>
                <w:rFonts w:ascii="Times New Roman" w:hAnsi="Times New Roman"/>
                <w:sz w:val="24"/>
                <w:szCs w:val="24"/>
                <w:lang w:val="en-US"/>
              </w:rPr>
            </w:pPr>
            <w:r w:rsidRPr="00635B3F">
              <w:rPr>
                <w:rFonts w:ascii="Times New Roman" w:hAnsi="Times New Roman"/>
                <w:sz w:val="24"/>
                <w:szCs w:val="24"/>
                <w:lang w:val="en-US"/>
              </w:rPr>
              <w:t>5</w:t>
            </w:r>
          </w:p>
        </w:tc>
        <w:tc>
          <w:tcPr>
            <w:tcW w:w="3352" w:type="dxa"/>
          </w:tcPr>
          <w:p w14:paraId="19DA988D" w14:textId="77777777" w:rsidR="00635B3F" w:rsidRPr="00635B3F" w:rsidRDefault="00635B3F" w:rsidP="00635B3F">
            <w:pPr>
              <w:tabs>
                <w:tab w:val="left" w:pos="1276"/>
              </w:tabs>
              <w:spacing w:after="0" w:line="360" w:lineRule="auto"/>
              <w:jc w:val="center"/>
              <w:rPr>
                <w:rFonts w:ascii="Times New Roman" w:hAnsi="Times New Roman"/>
                <w:b/>
                <w:sz w:val="24"/>
                <w:szCs w:val="24"/>
                <w:lang w:val="en-US"/>
              </w:rPr>
            </w:pPr>
            <w:r w:rsidRPr="00635B3F">
              <w:rPr>
                <w:rFonts w:ascii="Times New Roman" w:hAnsi="Times New Roman"/>
                <w:sz w:val="24"/>
                <w:szCs w:val="24"/>
              </w:rPr>
              <w:t>Eselon I</w:t>
            </w:r>
            <w:r w:rsidRPr="00635B3F">
              <w:rPr>
                <w:rFonts w:ascii="Times New Roman" w:hAnsi="Times New Roman"/>
                <w:sz w:val="24"/>
                <w:szCs w:val="24"/>
                <w:lang w:val="en-US"/>
              </w:rPr>
              <w:t>Vb</w:t>
            </w:r>
          </w:p>
        </w:tc>
        <w:tc>
          <w:tcPr>
            <w:tcW w:w="4230" w:type="dxa"/>
          </w:tcPr>
          <w:p w14:paraId="721B1C0E"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sz w:val="24"/>
                <w:szCs w:val="24"/>
                <w:lang w:val="en-US"/>
              </w:rPr>
              <w:t xml:space="preserve">0 </w:t>
            </w:r>
            <w:r w:rsidRPr="00635B3F">
              <w:rPr>
                <w:rFonts w:ascii="Times New Roman" w:hAnsi="Times New Roman"/>
                <w:sz w:val="24"/>
                <w:szCs w:val="24"/>
              </w:rPr>
              <w:t>Orang</w:t>
            </w:r>
          </w:p>
        </w:tc>
      </w:tr>
      <w:tr w:rsidR="00635B3F" w:rsidRPr="00635B3F" w14:paraId="6F940EBD" w14:textId="77777777" w:rsidTr="00635B3F">
        <w:tc>
          <w:tcPr>
            <w:tcW w:w="709" w:type="dxa"/>
          </w:tcPr>
          <w:p w14:paraId="2C617814" w14:textId="77777777" w:rsidR="00635B3F" w:rsidRPr="00635B3F" w:rsidRDefault="00635B3F" w:rsidP="00635B3F">
            <w:pPr>
              <w:tabs>
                <w:tab w:val="left" w:pos="1276"/>
              </w:tabs>
              <w:spacing w:after="0" w:line="360" w:lineRule="auto"/>
              <w:jc w:val="center"/>
              <w:rPr>
                <w:rFonts w:ascii="Times New Roman" w:hAnsi="Times New Roman"/>
                <w:sz w:val="24"/>
                <w:szCs w:val="24"/>
              </w:rPr>
            </w:pPr>
          </w:p>
        </w:tc>
        <w:tc>
          <w:tcPr>
            <w:tcW w:w="3352" w:type="dxa"/>
          </w:tcPr>
          <w:p w14:paraId="32486C89"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w:t>
            </w:r>
          </w:p>
        </w:tc>
        <w:tc>
          <w:tcPr>
            <w:tcW w:w="4230" w:type="dxa"/>
          </w:tcPr>
          <w:p w14:paraId="1F78925F"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lang w:val="en-US"/>
              </w:rPr>
              <w:t>13</w:t>
            </w:r>
            <w:r w:rsidRPr="00635B3F">
              <w:rPr>
                <w:rFonts w:ascii="Times New Roman" w:hAnsi="Times New Roman"/>
                <w:b/>
                <w:sz w:val="24"/>
                <w:szCs w:val="24"/>
              </w:rPr>
              <w:t xml:space="preserve"> Orang</w:t>
            </w:r>
          </w:p>
        </w:tc>
      </w:tr>
    </w:tbl>
    <w:p w14:paraId="1E066CC3" w14:textId="77777777" w:rsidR="00635B3F" w:rsidRPr="00635B3F" w:rsidRDefault="00635B3F" w:rsidP="00635B3F">
      <w:pPr>
        <w:tabs>
          <w:tab w:val="left" w:pos="1134"/>
        </w:tabs>
        <w:spacing w:after="0" w:line="360" w:lineRule="auto"/>
        <w:ind w:left="1134"/>
        <w:jc w:val="both"/>
        <w:rPr>
          <w:rFonts w:ascii="Times New Roman" w:hAnsi="Times New Roman"/>
          <w:sz w:val="24"/>
          <w:szCs w:val="24"/>
        </w:rPr>
      </w:pPr>
    </w:p>
    <w:p w14:paraId="7787314E" w14:textId="77777777" w:rsidR="00635B3F" w:rsidRPr="00635B3F" w:rsidRDefault="00635B3F" w:rsidP="00635B3F">
      <w:pPr>
        <w:tabs>
          <w:tab w:val="left" w:pos="709"/>
          <w:tab w:val="left" w:pos="1276"/>
        </w:tabs>
        <w:spacing w:after="0" w:line="360" w:lineRule="auto"/>
        <w:jc w:val="both"/>
        <w:rPr>
          <w:rFonts w:ascii="Times New Roman" w:hAnsi="Times New Roman"/>
          <w:sz w:val="24"/>
          <w:szCs w:val="24"/>
        </w:rPr>
      </w:pPr>
      <w:r w:rsidRPr="00635B3F">
        <w:rPr>
          <w:rFonts w:ascii="Times New Roman" w:hAnsi="Times New Roman"/>
          <w:sz w:val="24"/>
          <w:szCs w:val="24"/>
        </w:rPr>
        <w:tab/>
        <w:t>Tabel e. Data Pegawai berdasarkan pendidikan penjenjangan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352"/>
        <w:gridCol w:w="4230"/>
      </w:tblGrid>
      <w:tr w:rsidR="00635B3F" w:rsidRPr="00635B3F" w14:paraId="597697E3" w14:textId="77777777" w:rsidTr="00635B3F">
        <w:tc>
          <w:tcPr>
            <w:tcW w:w="709" w:type="dxa"/>
          </w:tcPr>
          <w:p w14:paraId="187B6D95"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No.</w:t>
            </w:r>
          </w:p>
        </w:tc>
        <w:tc>
          <w:tcPr>
            <w:tcW w:w="3352" w:type="dxa"/>
          </w:tcPr>
          <w:p w14:paraId="5227A480"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Pendidikan Penjenjangan</w:t>
            </w:r>
          </w:p>
        </w:tc>
        <w:tc>
          <w:tcPr>
            <w:tcW w:w="4230" w:type="dxa"/>
          </w:tcPr>
          <w:p w14:paraId="55DEA541"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 Pegawai</w:t>
            </w:r>
          </w:p>
        </w:tc>
      </w:tr>
      <w:tr w:rsidR="00635B3F" w:rsidRPr="00635B3F" w14:paraId="58EDAF6A" w14:textId="77777777" w:rsidTr="00635B3F">
        <w:tc>
          <w:tcPr>
            <w:tcW w:w="709" w:type="dxa"/>
          </w:tcPr>
          <w:p w14:paraId="35ADC12C"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1.</w:t>
            </w:r>
          </w:p>
        </w:tc>
        <w:tc>
          <w:tcPr>
            <w:tcW w:w="3352" w:type="dxa"/>
          </w:tcPr>
          <w:p w14:paraId="65D8896D"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Diklat Pim II</w:t>
            </w:r>
          </w:p>
        </w:tc>
        <w:tc>
          <w:tcPr>
            <w:tcW w:w="4230" w:type="dxa"/>
          </w:tcPr>
          <w:p w14:paraId="3F1D0FA3"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lang w:val="en-US"/>
              </w:rPr>
              <w:t xml:space="preserve">1 </w:t>
            </w:r>
            <w:r w:rsidRPr="00635B3F">
              <w:rPr>
                <w:rFonts w:ascii="Times New Roman" w:hAnsi="Times New Roman"/>
                <w:sz w:val="24"/>
                <w:szCs w:val="24"/>
              </w:rPr>
              <w:t>Orang</w:t>
            </w:r>
          </w:p>
        </w:tc>
      </w:tr>
      <w:tr w:rsidR="00635B3F" w:rsidRPr="00635B3F" w14:paraId="4BCD5FBB" w14:textId="77777777" w:rsidTr="00635B3F">
        <w:tc>
          <w:tcPr>
            <w:tcW w:w="709" w:type="dxa"/>
          </w:tcPr>
          <w:p w14:paraId="316F4F20"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2.</w:t>
            </w:r>
          </w:p>
        </w:tc>
        <w:tc>
          <w:tcPr>
            <w:tcW w:w="3352" w:type="dxa"/>
          </w:tcPr>
          <w:p w14:paraId="163B3B65" w14:textId="77777777" w:rsidR="00635B3F" w:rsidRPr="00635B3F" w:rsidRDefault="00635B3F" w:rsidP="00635B3F">
            <w:pPr>
              <w:spacing w:after="0" w:line="360" w:lineRule="auto"/>
              <w:jc w:val="center"/>
              <w:rPr>
                <w:rFonts w:ascii="Times New Roman" w:hAnsi="Times New Roman"/>
                <w:sz w:val="24"/>
                <w:szCs w:val="24"/>
              </w:rPr>
            </w:pPr>
            <w:r w:rsidRPr="00635B3F">
              <w:rPr>
                <w:rFonts w:ascii="Times New Roman" w:hAnsi="Times New Roman"/>
                <w:sz w:val="24"/>
                <w:szCs w:val="24"/>
              </w:rPr>
              <w:t>Diklat Pim III</w:t>
            </w:r>
          </w:p>
        </w:tc>
        <w:tc>
          <w:tcPr>
            <w:tcW w:w="4230" w:type="dxa"/>
          </w:tcPr>
          <w:p w14:paraId="79625114" w14:textId="77777777" w:rsidR="00635B3F" w:rsidRPr="00635B3F" w:rsidRDefault="00E41CCF" w:rsidP="00635B3F">
            <w:pPr>
              <w:tabs>
                <w:tab w:val="left" w:pos="1276"/>
              </w:tabs>
              <w:spacing w:after="0" w:line="360" w:lineRule="auto"/>
              <w:jc w:val="center"/>
              <w:rPr>
                <w:rFonts w:ascii="Times New Roman" w:hAnsi="Times New Roman"/>
                <w:sz w:val="24"/>
                <w:szCs w:val="24"/>
              </w:rPr>
            </w:pPr>
            <w:r>
              <w:rPr>
                <w:rFonts w:ascii="Times New Roman" w:hAnsi="Times New Roman"/>
                <w:sz w:val="24"/>
                <w:szCs w:val="24"/>
                <w:lang w:val="en-US"/>
              </w:rPr>
              <w:t>5</w:t>
            </w:r>
            <w:r w:rsidR="00635B3F" w:rsidRPr="00635B3F">
              <w:rPr>
                <w:rFonts w:ascii="Times New Roman" w:hAnsi="Times New Roman"/>
                <w:sz w:val="24"/>
                <w:szCs w:val="24"/>
                <w:lang w:val="en-US"/>
              </w:rPr>
              <w:t xml:space="preserve"> </w:t>
            </w:r>
            <w:r w:rsidR="00635B3F" w:rsidRPr="00635B3F">
              <w:rPr>
                <w:rFonts w:ascii="Times New Roman" w:hAnsi="Times New Roman"/>
                <w:sz w:val="24"/>
                <w:szCs w:val="24"/>
              </w:rPr>
              <w:t>Orang</w:t>
            </w:r>
          </w:p>
        </w:tc>
      </w:tr>
      <w:tr w:rsidR="00635B3F" w:rsidRPr="00635B3F" w14:paraId="512B7024" w14:textId="77777777" w:rsidTr="00635B3F">
        <w:tc>
          <w:tcPr>
            <w:tcW w:w="709" w:type="dxa"/>
          </w:tcPr>
          <w:p w14:paraId="20DE5F54"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3.</w:t>
            </w:r>
          </w:p>
        </w:tc>
        <w:tc>
          <w:tcPr>
            <w:tcW w:w="3352" w:type="dxa"/>
          </w:tcPr>
          <w:p w14:paraId="0DFBDD8E" w14:textId="77777777" w:rsidR="00635B3F" w:rsidRPr="00635B3F" w:rsidRDefault="00635B3F" w:rsidP="00635B3F">
            <w:pPr>
              <w:spacing w:after="0" w:line="360" w:lineRule="auto"/>
              <w:jc w:val="center"/>
              <w:rPr>
                <w:rFonts w:ascii="Times New Roman" w:hAnsi="Times New Roman"/>
                <w:sz w:val="24"/>
                <w:szCs w:val="24"/>
              </w:rPr>
            </w:pPr>
            <w:r w:rsidRPr="00635B3F">
              <w:rPr>
                <w:rFonts w:ascii="Times New Roman" w:hAnsi="Times New Roman"/>
                <w:sz w:val="24"/>
                <w:szCs w:val="24"/>
              </w:rPr>
              <w:t>Diklat Pim IV</w:t>
            </w:r>
          </w:p>
        </w:tc>
        <w:tc>
          <w:tcPr>
            <w:tcW w:w="4230" w:type="dxa"/>
          </w:tcPr>
          <w:p w14:paraId="126F415E" w14:textId="77777777" w:rsidR="00635B3F" w:rsidRPr="00635B3F" w:rsidRDefault="00E41CCF" w:rsidP="00635B3F">
            <w:pPr>
              <w:tabs>
                <w:tab w:val="left" w:pos="1276"/>
              </w:tabs>
              <w:spacing w:after="0" w:line="360" w:lineRule="auto"/>
              <w:rPr>
                <w:rFonts w:ascii="Times New Roman" w:hAnsi="Times New Roman"/>
                <w:sz w:val="24"/>
                <w:szCs w:val="24"/>
              </w:rPr>
            </w:pPr>
            <w:r>
              <w:rPr>
                <w:rFonts w:ascii="Times New Roman" w:hAnsi="Times New Roman"/>
                <w:sz w:val="24"/>
                <w:szCs w:val="24"/>
                <w:lang w:val="en-US"/>
              </w:rPr>
              <w:t xml:space="preserve">                        13</w:t>
            </w:r>
            <w:r w:rsidR="00635B3F" w:rsidRPr="00635B3F">
              <w:rPr>
                <w:rFonts w:ascii="Times New Roman" w:hAnsi="Times New Roman"/>
                <w:sz w:val="24"/>
                <w:szCs w:val="24"/>
                <w:lang w:val="en-US"/>
              </w:rPr>
              <w:t xml:space="preserve"> </w:t>
            </w:r>
            <w:r w:rsidR="00635B3F" w:rsidRPr="00635B3F">
              <w:rPr>
                <w:rFonts w:ascii="Times New Roman" w:hAnsi="Times New Roman"/>
                <w:sz w:val="24"/>
                <w:szCs w:val="24"/>
              </w:rPr>
              <w:t>Orang</w:t>
            </w:r>
          </w:p>
        </w:tc>
      </w:tr>
      <w:tr w:rsidR="00635B3F" w:rsidRPr="00635B3F" w14:paraId="48D84F30" w14:textId="77777777" w:rsidTr="00635B3F">
        <w:tc>
          <w:tcPr>
            <w:tcW w:w="709" w:type="dxa"/>
          </w:tcPr>
          <w:p w14:paraId="0A79E960" w14:textId="77777777" w:rsidR="00635B3F" w:rsidRPr="00635B3F" w:rsidRDefault="00635B3F" w:rsidP="00635B3F">
            <w:pPr>
              <w:tabs>
                <w:tab w:val="left" w:pos="1276"/>
              </w:tabs>
              <w:spacing w:after="0" w:line="360" w:lineRule="auto"/>
              <w:jc w:val="center"/>
              <w:rPr>
                <w:rFonts w:ascii="Times New Roman" w:hAnsi="Times New Roman"/>
                <w:b/>
                <w:sz w:val="24"/>
                <w:szCs w:val="24"/>
              </w:rPr>
            </w:pPr>
          </w:p>
        </w:tc>
        <w:tc>
          <w:tcPr>
            <w:tcW w:w="3352" w:type="dxa"/>
          </w:tcPr>
          <w:p w14:paraId="01FAC89E"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w:t>
            </w:r>
          </w:p>
        </w:tc>
        <w:tc>
          <w:tcPr>
            <w:tcW w:w="4230" w:type="dxa"/>
          </w:tcPr>
          <w:p w14:paraId="0CEF067B"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lang w:val="en-US"/>
              </w:rPr>
              <w:t xml:space="preserve">12 </w:t>
            </w:r>
            <w:r w:rsidRPr="00635B3F">
              <w:rPr>
                <w:rFonts w:ascii="Times New Roman" w:hAnsi="Times New Roman"/>
                <w:b/>
                <w:sz w:val="24"/>
                <w:szCs w:val="24"/>
              </w:rPr>
              <w:t>Orang</w:t>
            </w:r>
          </w:p>
        </w:tc>
      </w:tr>
    </w:tbl>
    <w:p w14:paraId="2D62BF3E" w14:textId="77777777" w:rsidR="00635B3F" w:rsidRPr="00635B3F" w:rsidRDefault="00635B3F" w:rsidP="00635B3F">
      <w:pPr>
        <w:tabs>
          <w:tab w:val="left" w:pos="1134"/>
        </w:tabs>
        <w:spacing w:after="0" w:line="360" w:lineRule="auto"/>
        <w:ind w:left="1134"/>
        <w:jc w:val="both"/>
        <w:rPr>
          <w:rFonts w:ascii="Times New Roman" w:hAnsi="Times New Roman"/>
          <w:sz w:val="24"/>
          <w:szCs w:val="24"/>
        </w:rPr>
      </w:pPr>
    </w:p>
    <w:p w14:paraId="404F7DC6" w14:textId="705AD10E" w:rsidR="00635B3F" w:rsidRPr="00635B3F" w:rsidRDefault="00635B3F" w:rsidP="00635B3F">
      <w:pPr>
        <w:tabs>
          <w:tab w:val="left" w:pos="709"/>
          <w:tab w:val="left" w:pos="1276"/>
        </w:tabs>
        <w:spacing w:after="0" w:line="360" w:lineRule="auto"/>
        <w:jc w:val="both"/>
        <w:rPr>
          <w:rFonts w:ascii="Times New Roman" w:hAnsi="Times New Roman"/>
          <w:sz w:val="24"/>
          <w:szCs w:val="24"/>
          <w:lang w:val="en-US"/>
        </w:rPr>
      </w:pPr>
      <w:r w:rsidRPr="00635B3F">
        <w:rPr>
          <w:rFonts w:ascii="Times New Roman" w:hAnsi="Times New Roman"/>
          <w:sz w:val="24"/>
          <w:szCs w:val="24"/>
        </w:rPr>
        <w:t xml:space="preserve"> </w:t>
      </w:r>
      <w:r w:rsidRPr="00635B3F">
        <w:rPr>
          <w:rFonts w:ascii="Times New Roman" w:hAnsi="Times New Roman"/>
          <w:sz w:val="24"/>
          <w:szCs w:val="24"/>
        </w:rPr>
        <w:tab/>
        <w:t>Tabel f. Data P</w:t>
      </w:r>
      <w:r w:rsidR="004D33A7">
        <w:rPr>
          <w:rFonts w:ascii="Times New Roman" w:hAnsi="Times New Roman"/>
          <w:sz w:val="24"/>
          <w:szCs w:val="24"/>
        </w:rPr>
        <w:t>NS</w:t>
      </w:r>
      <w:r w:rsidRPr="00635B3F">
        <w:rPr>
          <w:rFonts w:ascii="Times New Roman" w:hAnsi="Times New Roman"/>
          <w:sz w:val="24"/>
          <w:szCs w:val="24"/>
        </w:rPr>
        <w:t xml:space="preserve"> </w:t>
      </w:r>
      <w:r w:rsidRPr="00635B3F">
        <w:rPr>
          <w:rFonts w:ascii="Times New Roman" w:hAnsi="Times New Roman"/>
          <w:sz w:val="24"/>
          <w:szCs w:val="24"/>
          <w:lang w:val="en-US"/>
        </w:rPr>
        <w:t xml:space="preserve">Per Bidang / Sekretariat dan UPT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252"/>
        <w:gridCol w:w="3330"/>
      </w:tblGrid>
      <w:tr w:rsidR="00635B3F" w:rsidRPr="00635B3F" w14:paraId="226C8D65" w14:textId="77777777" w:rsidTr="00635B3F">
        <w:tc>
          <w:tcPr>
            <w:tcW w:w="709" w:type="dxa"/>
          </w:tcPr>
          <w:p w14:paraId="4498DD03"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No.</w:t>
            </w:r>
          </w:p>
        </w:tc>
        <w:tc>
          <w:tcPr>
            <w:tcW w:w="4252" w:type="dxa"/>
          </w:tcPr>
          <w:p w14:paraId="37638BE4" w14:textId="77777777" w:rsidR="00635B3F" w:rsidRPr="00635B3F" w:rsidRDefault="00635B3F" w:rsidP="00635B3F">
            <w:pPr>
              <w:tabs>
                <w:tab w:val="left" w:pos="1276"/>
              </w:tabs>
              <w:spacing w:after="0" w:line="360" w:lineRule="auto"/>
              <w:jc w:val="center"/>
              <w:rPr>
                <w:rFonts w:ascii="Times New Roman" w:hAnsi="Times New Roman"/>
                <w:b/>
                <w:sz w:val="24"/>
                <w:szCs w:val="24"/>
                <w:lang w:val="en-US"/>
              </w:rPr>
            </w:pPr>
            <w:r w:rsidRPr="00635B3F">
              <w:rPr>
                <w:rFonts w:ascii="Times New Roman" w:hAnsi="Times New Roman"/>
                <w:b/>
                <w:sz w:val="24"/>
                <w:szCs w:val="24"/>
                <w:lang w:val="en-US"/>
              </w:rPr>
              <w:t>Bidang</w:t>
            </w:r>
          </w:p>
        </w:tc>
        <w:tc>
          <w:tcPr>
            <w:tcW w:w="3330" w:type="dxa"/>
          </w:tcPr>
          <w:p w14:paraId="00FA6E77"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 Pegawai</w:t>
            </w:r>
          </w:p>
        </w:tc>
      </w:tr>
      <w:tr w:rsidR="00635B3F" w:rsidRPr="00635B3F" w14:paraId="3D6165F1" w14:textId="77777777" w:rsidTr="00635B3F">
        <w:tc>
          <w:tcPr>
            <w:tcW w:w="709" w:type="dxa"/>
          </w:tcPr>
          <w:p w14:paraId="39791E14"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1.</w:t>
            </w:r>
          </w:p>
        </w:tc>
        <w:tc>
          <w:tcPr>
            <w:tcW w:w="4252" w:type="dxa"/>
          </w:tcPr>
          <w:p w14:paraId="7683C80E" w14:textId="77777777" w:rsidR="00635B3F" w:rsidRPr="00635B3F" w:rsidRDefault="00635B3F" w:rsidP="00635B3F">
            <w:pPr>
              <w:tabs>
                <w:tab w:val="left" w:pos="1276"/>
              </w:tabs>
              <w:spacing w:after="0" w:line="360" w:lineRule="auto"/>
              <w:jc w:val="center"/>
              <w:rPr>
                <w:rFonts w:ascii="Times New Roman" w:hAnsi="Times New Roman"/>
                <w:sz w:val="24"/>
                <w:szCs w:val="24"/>
                <w:lang w:val="en-US"/>
              </w:rPr>
            </w:pPr>
            <w:r w:rsidRPr="00635B3F">
              <w:rPr>
                <w:rFonts w:ascii="Times New Roman" w:hAnsi="Times New Roman"/>
                <w:sz w:val="24"/>
                <w:szCs w:val="24"/>
                <w:lang w:val="en-US"/>
              </w:rPr>
              <w:t xml:space="preserve">Sekretariat </w:t>
            </w:r>
          </w:p>
        </w:tc>
        <w:tc>
          <w:tcPr>
            <w:tcW w:w="3330" w:type="dxa"/>
          </w:tcPr>
          <w:p w14:paraId="389EC110" w14:textId="77777777" w:rsidR="00635B3F" w:rsidRPr="00635B3F" w:rsidRDefault="00D7363A" w:rsidP="00635B3F">
            <w:pPr>
              <w:tabs>
                <w:tab w:val="left" w:pos="1276"/>
              </w:tabs>
              <w:spacing w:after="0" w:line="360" w:lineRule="auto"/>
              <w:jc w:val="center"/>
              <w:rPr>
                <w:rFonts w:ascii="Times New Roman" w:hAnsi="Times New Roman"/>
                <w:sz w:val="24"/>
                <w:szCs w:val="24"/>
              </w:rPr>
            </w:pPr>
            <w:r>
              <w:rPr>
                <w:rFonts w:ascii="Times New Roman" w:hAnsi="Times New Roman"/>
                <w:sz w:val="24"/>
                <w:szCs w:val="24"/>
                <w:lang w:val="en-US"/>
              </w:rPr>
              <w:t>10</w:t>
            </w:r>
            <w:r w:rsidR="00635B3F" w:rsidRPr="00635B3F">
              <w:rPr>
                <w:rFonts w:ascii="Times New Roman" w:hAnsi="Times New Roman"/>
                <w:sz w:val="24"/>
                <w:szCs w:val="24"/>
                <w:lang w:val="en-US"/>
              </w:rPr>
              <w:t xml:space="preserve"> </w:t>
            </w:r>
            <w:r w:rsidR="00635B3F" w:rsidRPr="00635B3F">
              <w:rPr>
                <w:rFonts w:ascii="Times New Roman" w:hAnsi="Times New Roman"/>
                <w:sz w:val="24"/>
                <w:szCs w:val="24"/>
              </w:rPr>
              <w:t>Orang</w:t>
            </w:r>
          </w:p>
        </w:tc>
      </w:tr>
      <w:tr w:rsidR="00635B3F" w:rsidRPr="00635B3F" w14:paraId="2F6075CB" w14:textId="77777777" w:rsidTr="00635B3F">
        <w:tc>
          <w:tcPr>
            <w:tcW w:w="709" w:type="dxa"/>
          </w:tcPr>
          <w:p w14:paraId="5C90B44D" w14:textId="77777777" w:rsidR="00635B3F" w:rsidRPr="00635B3F" w:rsidRDefault="00635B3F" w:rsidP="00635B3F">
            <w:pPr>
              <w:tabs>
                <w:tab w:val="left" w:pos="1276"/>
              </w:tabs>
              <w:spacing w:after="0" w:line="360" w:lineRule="auto"/>
              <w:jc w:val="center"/>
              <w:rPr>
                <w:rFonts w:ascii="Times New Roman" w:hAnsi="Times New Roman"/>
                <w:sz w:val="24"/>
                <w:szCs w:val="24"/>
              </w:rPr>
            </w:pPr>
            <w:r w:rsidRPr="00635B3F">
              <w:rPr>
                <w:rFonts w:ascii="Times New Roman" w:hAnsi="Times New Roman"/>
                <w:sz w:val="24"/>
                <w:szCs w:val="24"/>
              </w:rPr>
              <w:t>2.</w:t>
            </w:r>
          </w:p>
        </w:tc>
        <w:tc>
          <w:tcPr>
            <w:tcW w:w="4252" w:type="dxa"/>
          </w:tcPr>
          <w:p w14:paraId="3661E170" w14:textId="77777777" w:rsidR="00635B3F" w:rsidRPr="00635B3F" w:rsidRDefault="00635B3F" w:rsidP="00635B3F">
            <w:pPr>
              <w:spacing w:after="0" w:line="360" w:lineRule="auto"/>
              <w:jc w:val="center"/>
              <w:rPr>
                <w:rFonts w:ascii="Times New Roman" w:hAnsi="Times New Roman"/>
                <w:sz w:val="24"/>
                <w:szCs w:val="24"/>
                <w:lang w:val="en-US"/>
              </w:rPr>
            </w:pPr>
            <w:r w:rsidRPr="00635B3F">
              <w:rPr>
                <w:rFonts w:ascii="Times New Roman" w:hAnsi="Times New Roman"/>
                <w:sz w:val="24"/>
                <w:szCs w:val="24"/>
                <w:lang w:val="en-US"/>
              </w:rPr>
              <w:t>Bidang Kelembagaan dan SDM</w:t>
            </w:r>
          </w:p>
        </w:tc>
        <w:tc>
          <w:tcPr>
            <w:tcW w:w="3330" w:type="dxa"/>
          </w:tcPr>
          <w:p w14:paraId="64125C01" w14:textId="77777777" w:rsidR="00635B3F" w:rsidRPr="00635B3F" w:rsidRDefault="00D7363A" w:rsidP="00D7363A">
            <w:pPr>
              <w:tabs>
                <w:tab w:val="left" w:pos="1276"/>
              </w:tabs>
              <w:spacing w:after="0" w:line="360" w:lineRule="auto"/>
              <w:rPr>
                <w:rFonts w:ascii="Times New Roman" w:hAnsi="Times New Roman"/>
                <w:sz w:val="24"/>
                <w:szCs w:val="24"/>
              </w:rPr>
            </w:pPr>
            <w:r>
              <w:rPr>
                <w:rFonts w:ascii="Times New Roman" w:hAnsi="Times New Roman"/>
                <w:sz w:val="24"/>
                <w:szCs w:val="24"/>
                <w:lang w:val="en-US"/>
              </w:rPr>
              <w:t xml:space="preserve">                  8</w:t>
            </w:r>
            <w:r w:rsidR="00635B3F" w:rsidRPr="00635B3F">
              <w:rPr>
                <w:rFonts w:ascii="Times New Roman" w:hAnsi="Times New Roman"/>
                <w:sz w:val="24"/>
                <w:szCs w:val="24"/>
                <w:lang w:val="en-US"/>
              </w:rPr>
              <w:t xml:space="preserve"> </w:t>
            </w:r>
            <w:r w:rsidR="00635B3F" w:rsidRPr="00635B3F">
              <w:rPr>
                <w:rFonts w:ascii="Times New Roman" w:hAnsi="Times New Roman"/>
                <w:sz w:val="24"/>
                <w:szCs w:val="24"/>
              </w:rPr>
              <w:t>Orang</w:t>
            </w:r>
          </w:p>
        </w:tc>
      </w:tr>
      <w:tr w:rsidR="00635B3F" w:rsidRPr="00635B3F" w14:paraId="6A814061" w14:textId="77777777" w:rsidTr="00635B3F">
        <w:tc>
          <w:tcPr>
            <w:tcW w:w="709" w:type="dxa"/>
          </w:tcPr>
          <w:p w14:paraId="2293C803" w14:textId="77777777" w:rsidR="00635B3F" w:rsidRPr="00635B3F" w:rsidRDefault="00635B3F" w:rsidP="00635B3F">
            <w:pPr>
              <w:tabs>
                <w:tab w:val="left" w:pos="1276"/>
              </w:tabs>
              <w:spacing w:after="0" w:line="360" w:lineRule="auto"/>
              <w:jc w:val="center"/>
              <w:rPr>
                <w:rFonts w:ascii="Times New Roman" w:hAnsi="Times New Roman"/>
                <w:sz w:val="24"/>
                <w:szCs w:val="24"/>
                <w:lang w:val="en-US"/>
              </w:rPr>
            </w:pPr>
            <w:r w:rsidRPr="00635B3F">
              <w:rPr>
                <w:rFonts w:ascii="Times New Roman" w:hAnsi="Times New Roman"/>
                <w:sz w:val="24"/>
                <w:szCs w:val="24"/>
                <w:lang w:val="en-US"/>
              </w:rPr>
              <w:t>3.</w:t>
            </w:r>
          </w:p>
        </w:tc>
        <w:tc>
          <w:tcPr>
            <w:tcW w:w="4252" w:type="dxa"/>
          </w:tcPr>
          <w:p w14:paraId="1A6CD7B6" w14:textId="77777777" w:rsidR="00635B3F" w:rsidRPr="00635B3F" w:rsidRDefault="00635B3F" w:rsidP="00635B3F">
            <w:pPr>
              <w:spacing w:after="0" w:line="360" w:lineRule="auto"/>
              <w:jc w:val="center"/>
              <w:rPr>
                <w:rFonts w:ascii="Times New Roman" w:hAnsi="Times New Roman"/>
                <w:sz w:val="24"/>
                <w:szCs w:val="24"/>
                <w:lang w:val="en-US"/>
              </w:rPr>
            </w:pPr>
            <w:r w:rsidRPr="00635B3F">
              <w:rPr>
                <w:rFonts w:ascii="Times New Roman" w:hAnsi="Times New Roman"/>
                <w:sz w:val="24"/>
                <w:szCs w:val="24"/>
                <w:lang w:val="en-US"/>
              </w:rPr>
              <w:t>Bidang Pemberdayaan dan Pengembangan Usaha Mikro</w:t>
            </w:r>
          </w:p>
        </w:tc>
        <w:tc>
          <w:tcPr>
            <w:tcW w:w="3330" w:type="dxa"/>
          </w:tcPr>
          <w:p w14:paraId="5C9C1292" w14:textId="77777777" w:rsidR="00635B3F" w:rsidRPr="00635B3F" w:rsidRDefault="00D7363A" w:rsidP="00635B3F">
            <w:pPr>
              <w:tabs>
                <w:tab w:val="left" w:pos="1276"/>
              </w:tabs>
              <w:spacing w:after="0" w:line="360" w:lineRule="auto"/>
              <w:jc w:val="center"/>
              <w:rPr>
                <w:rFonts w:ascii="Times New Roman" w:hAnsi="Times New Roman"/>
                <w:sz w:val="24"/>
                <w:szCs w:val="24"/>
                <w:lang w:val="en-US"/>
              </w:rPr>
            </w:pPr>
            <w:r>
              <w:rPr>
                <w:rFonts w:ascii="Times New Roman" w:hAnsi="Times New Roman"/>
                <w:sz w:val="24"/>
                <w:szCs w:val="24"/>
                <w:lang w:val="en-US"/>
              </w:rPr>
              <w:t>9</w:t>
            </w:r>
            <w:r w:rsidR="00635B3F" w:rsidRPr="00635B3F">
              <w:rPr>
                <w:rFonts w:ascii="Times New Roman" w:hAnsi="Times New Roman"/>
                <w:sz w:val="24"/>
                <w:szCs w:val="24"/>
                <w:lang w:val="en-US"/>
              </w:rPr>
              <w:t xml:space="preserve"> Orang</w:t>
            </w:r>
          </w:p>
        </w:tc>
      </w:tr>
      <w:tr w:rsidR="00635B3F" w:rsidRPr="00635B3F" w14:paraId="2D84771F" w14:textId="77777777" w:rsidTr="00635B3F">
        <w:tc>
          <w:tcPr>
            <w:tcW w:w="709" w:type="dxa"/>
          </w:tcPr>
          <w:p w14:paraId="7B8FC52B" w14:textId="77777777" w:rsidR="00635B3F" w:rsidRPr="00635B3F" w:rsidRDefault="00635B3F" w:rsidP="00635B3F">
            <w:pPr>
              <w:tabs>
                <w:tab w:val="left" w:pos="1276"/>
              </w:tabs>
              <w:spacing w:after="0" w:line="360" w:lineRule="auto"/>
              <w:jc w:val="center"/>
              <w:rPr>
                <w:rFonts w:ascii="Times New Roman" w:hAnsi="Times New Roman"/>
                <w:sz w:val="24"/>
                <w:szCs w:val="24"/>
                <w:lang w:val="en-US"/>
              </w:rPr>
            </w:pPr>
            <w:r w:rsidRPr="00635B3F">
              <w:rPr>
                <w:rFonts w:ascii="Times New Roman" w:hAnsi="Times New Roman"/>
                <w:sz w:val="24"/>
                <w:szCs w:val="24"/>
                <w:lang w:val="en-US"/>
              </w:rPr>
              <w:t>4.</w:t>
            </w:r>
          </w:p>
        </w:tc>
        <w:tc>
          <w:tcPr>
            <w:tcW w:w="4252" w:type="dxa"/>
          </w:tcPr>
          <w:p w14:paraId="558BED18" w14:textId="77777777" w:rsidR="00635B3F" w:rsidRPr="00635B3F" w:rsidRDefault="00635B3F" w:rsidP="00635B3F">
            <w:pPr>
              <w:spacing w:after="0" w:line="360" w:lineRule="auto"/>
              <w:jc w:val="center"/>
              <w:rPr>
                <w:rFonts w:ascii="Times New Roman" w:hAnsi="Times New Roman"/>
                <w:sz w:val="24"/>
                <w:szCs w:val="24"/>
                <w:lang w:val="en-US"/>
              </w:rPr>
            </w:pPr>
            <w:r w:rsidRPr="00635B3F">
              <w:rPr>
                <w:rFonts w:ascii="Times New Roman" w:hAnsi="Times New Roman"/>
                <w:sz w:val="24"/>
                <w:szCs w:val="24"/>
                <w:lang w:val="en-US"/>
              </w:rPr>
              <w:t>Bidang Pengawasan dan Bina Usaha</w:t>
            </w:r>
          </w:p>
        </w:tc>
        <w:tc>
          <w:tcPr>
            <w:tcW w:w="3330" w:type="dxa"/>
          </w:tcPr>
          <w:p w14:paraId="74138FE7" w14:textId="77777777" w:rsidR="00635B3F" w:rsidRPr="00635B3F" w:rsidRDefault="00D7363A" w:rsidP="00635B3F">
            <w:pPr>
              <w:tabs>
                <w:tab w:val="left" w:pos="1276"/>
              </w:tabs>
              <w:spacing w:after="0" w:line="360" w:lineRule="auto"/>
              <w:jc w:val="center"/>
              <w:rPr>
                <w:rFonts w:ascii="Times New Roman" w:hAnsi="Times New Roman"/>
                <w:sz w:val="24"/>
                <w:szCs w:val="24"/>
                <w:lang w:val="en-US"/>
              </w:rPr>
            </w:pPr>
            <w:r>
              <w:rPr>
                <w:rFonts w:ascii="Times New Roman" w:hAnsi="Times New Roman"/>
                <w:sz w:val="24"/>
                <w:szCs w:val="24"/>
                <w:lang w:val="en-US"/>
              </w:rPr>
              <w:t xml:space="preserve"> 5</w:t>
            </w:r>
            <w:r w:rsidR="00635B3F" w:rsidRPr="00635B3F">
              <w:rPr>
                <w:rFonts w:ascii="Times New Roman" w:hAnsi="Times New Roman"/>
                <w:sz w:val="24"/>
                <w:szCs w:val="24"/>
                <w:lang w:val="en-US"/>
              </w:rPr>
              <w:t xml:space="preserve"> Orang</w:t>
            </w:r>
          </w:p>
        </w:tc>
      </w:tr>
      <w:tr w:rsidR="00635B3F" w:rsidRPr="00635B3F" w14:paraId="3F4E54F7" w14:textId="77777777" w:rsidTr="00635B3F">
        <w:tc>
          <w:tcPr>
            <w:tcW w:w="709" w:type="dxa"/>
          </w:tcPr>
          <w:p w14:paraId="4DDAB0CF" w14:textId="77777777" w:rsidR="00635B3F" w:rsidRPr="00635B3F" w:rsidRDefault="00635B3F" w:rsidP="00635B3F">
            <w:pPr>
              <w:tabs>
                <w:tab w:val="left" w:pos="1276"/>
              </w:tabs>
              <w:spacing w:after="0" w:line="360" w:lineRule="auto"/>
              <w:jc w:val="center"/>
              <w:rPr>
                <w:rFonts w:ascii="Times New Roman" w:hAnsi="Times New Roman"/>
                <w:sz w:val="24"/>
                <w:szCs w:val="24"/>
              </w:rPr>
            </w:pPr>
          </w:p>
        </w:tc>
        <w:tc>
          <w:tcPr>
            <w:tcW w:w="4252" w:type="dxa"/>
          </w:tcPr>
          <w:p w14:paraId="59BDD927" w14:textId="77777777" w:rsidR="00635B3F" w:rsidRPr="00635B3F" w:rsidRDefault="00635B3F" w:rsidP="00635B3F">
            <w:pPr>
              <w:tabs>
                <w:tab w:val="left" w:pos="1276"/>
              </w:tabs>
              <w:spacing w:after="0" w:line="360" w:lineRule="auto"/>
              <w:jc w:val="center"/>
              <w:rPr>
                <w:rFonts w:ascii="Times New Roman" w:hAnsi="Times New Roman"/>
                <w:b/>
                <w:sz w:val="24"/>
                <w:szCs w:val="24"/>
              </w:rPr>
            </w:pPr>
            <w:r w:rsidRPr="00635B3F">
              <w:rPr>
                <w:rFonts w:ascii="Times New Roman" w:hAnsi="Times New Roman"/>
                <w:b/>
                <w:sz w:val="24"/>
                <w:szCs w:val="24"/>
              </w:rPr>
              <w:t>Jumlah</w:t>
            </w:r>
          </w:p>
        </w:tc>
        <w:tc>
          <w:tcPr>
            <w:tcW w:w="3330" w:type="dxa"/>
          </w:tcPr>
          <w:p w14:paraId="634092D8" w14:textId="77777777" w:rsidR="00635B3F" w:rsidRPr="00635B3F" w:rsidRDefault="00D7363A" w:rsidP="00635B3F">
            <w:pPr>
              <w:tabs>
                <w:tab w:val="left" w:pos="1276"/>
              </w:tabs>
              <w:spacing w:after="0" w:line="360" w:lineRule="auto"/>
              <w:rPr>
                <w:rFonts w:ascii="Times New Roman" w:hAnsi="Times New Roman"/>
                <w:b/>
                <w:sz w:val="24"/>
                <w:szCs w:val="24"/>
              </w:rPr>
            </w:pPr>
            <w:r>
              <w:rPr>
                <w:rFonts w:ascii="Times New Roman" w:hAnsi="Times New Roman"/>
                <w:b/>
                <w:sz w:val="24"/>
                <w:szCs w:val="24"/>
                <w:lang w:val="en-US"/>
              </w:rPr>
              <w:t xml:space="preserve">                  34</w:t>
            </w:r>
            <w:r w:rsidR="00635B3F" w:rsidRPr="00635B3F">
              <w:rPr>
                <w:rFonts w:ascii="Times New Roman" w:hAnsi="Times New Roman"/>
                <w:b/>
                <w:sz w:val="24"/>
                <w:szCs w:val="24"/>
                <w:lang w:val="en-US"/>
              </w:rPr>
              <w:t xml:space="preserve"> </w:t>
            </w:r>
            <w:r w:rsidR="00635B3F" w:rsidRPr="00635B3F">
              <w:rPr>
                <w:rFonts w:ascii="Times New Roman" w:hAnsi="Times New Roman"/>
                <w:b/>
                <w:sz w:val="24"/>
                <w:szCs w:val="24"/>
              </w:rPr>
              <w:t>Orang</w:t>
            </w:r>
          </w:p>
        </w:tc>
      </w:tr>
    </w:tbl>
    <w:p w14:paraId="3B1E622B" w14:textId="77777777" w:rsidR="00635B3F" w:rsidRPr="00635B3F" w:rsidRDefault="00635B3F" w:rsidP="00635B3F">
      <w:pPr>
        <w:spacing w:after="0" w:line="360" w:lineRule="auto"/>
        <w:ind w:firstLine="709"/>
        <w:jc w:val="both"/>
        <w:rPr>
          <w:rFonts w:ascii="Times New Roman" w:hAnsi="Times New Roman"/>
          <w:sz w:val="24"/>
          <w:szCs w:val="24"/>
          <w:lang w:val="en-US"/>
        </w:rPr>
      </w:pPr>
    </w:p>
    <w:p w14:paraId="17A8EEAE" w14:textId="77777777" w:rsidR="00635B3F" w:rsidRPr="00635B3F" w:rsidRDefault="00635B3F" w:rsidP="00635B3F">
      <w:pPr>
        <w:spacing w:after="0" w:line="360" w:lineRule="auto"/>
        <w:ind w:firstLine="709"/>
        <w:jc w:val="both"/>
        <w:rPr>
          <w:rFonts w:ascii="Times New Roman" w:hAnsi="Times New Roman"/>
          <w:sz w:val="24"/>
          <w:szCs w:val="24"/>
          <w:lang w:val="en-US"/>
        </w:rPr>
      </w:pPr>
    </w:p>
    <w:p w14:paraId="46D941A2" w14:textId="77777777" w:rsidR="00635B3F" w:rsidRPr="00635B3F" w:rsidRDefault="00635B3F" w:rsidP="00635B3F">
      <w:pPr>
        <w:tabs>
          <w:tab w:val="left" w:pos="0"/>
        </w:tabs>
        <w:spacing w:after="0" w:line="360" w:lineRule="auto"/>
        <w:jc w:val="both"/>
        <w:rPr>
          <w:rFonts w:ascii="Times New Roman" w:hAnsi="Times New Roman"/>
          <w:b/>
          <w:sz w:val="24"/>
          <w:szCs w:val="24"/>
          <w:lang w:val="en-US"/>
        </w:rPr>
      </w:pPr>
      <w:r w:rsidRPr="00635B3F">
        <w:rPr>
          <w:rFonts w:ascii="Times New Roman" w:hAnsi="Times New Roman"/>
          <w:color w:val="FF0000"/>
          <w:sz w:val="24"/>
          <w:szCs w:val="24"/>
        </w:rPr>
        <w:t xml:space="preserve"> </w:t>
      </w:r>
      <w:r w:rsidRPr="00635B3F">
        <w:rPr>
          <w:rFonts w:ascii="Times New Roman" w:hAnsi="Times New Roman"/>
          <w:b/>
          <w:sz w:val="24"/>
          <w:szCs w:val="24"/>
          <w:lang w:val="en-US"/>
        </w:rPr>
        <w:t xml:space="preserve">2.2.2  Sarana dan Prasarana  </w:t>
      </w:r>
    </w:p>
    <w:p w14:paraId="17B7B514" w14:textId="4013EF5A" w:rsidR="00635B3F" w:rsidRPr="00635B3F" w:rsidRDefault="00635B3F" w:rsidP="00504E24">
      <w:pPr>
        <w:spacing w:after="0" w:line="360" w:lineRule="auto"/>
        <w:ind w:left="709" w:firstLine="567"/>
        <w:jc w:val="both"/>
        <w:rPr>
          <w:rFonts w:ascii="Times New Roman" w:hAnsi="Times New Roman"/>
          <w:sz w:val="24"/>
          <w:szCs w:val="24"/>
          <w:lang w:val="en-US"/>
        </w:rPr>
      </w:pPr>
      <w:r w:rsidRPr="00635B3F">
        <w:rPr>
          <w:rFonts w:ascii="Times New Roman" w:hAnsi="Times New Roman"/>
          <w:sz w:val="24"/>
          <w:szCs w:val="24"/>
          <w:lang w:val="en-US"/>
        </w:rPr>
        <w:t>Dinas Koperasi dan Usaha Mikro mene</w:t>
      </w:r>
      <w:r w:rsidR="004D33A7">
        <w:rPr>
          <w:rFonts w:ascii="Times New Roman" w:hAnsi="Times New Roman"/>
          <w:sz w:val="24"/>
          <w:szCs w:val="24"/>
        </w:rPr>
        <w:t>m</w:t>
      </w:r>
      <w:r w:rsidRPr="00635B3F">
        <w:rPr>
          <w:rFonts w:ascii="Times New Roman" w:hAnsi="Times New Roman"/>
          <w:sz w:val="24"/>
          <w:szCs w:val="24"/>
          <w:lang w:val="en-US"/>
        </w:rPr>
        <w:t xml:space="preserve">pati </w:t>
      </w:r>
      <w:r w:rsidR="004D33A7">
        <w:rPr>
          <w:rFonts w:ascii="Times New Roman" w:hAnsi="Times New Roman"/>
          <w:sz w:val="24"/>
          <w:szCs w:val="24"/>
        </w:rPr>
        <w:t>k</w:t>
      </w:r>
      <w:r w:rsidRPr="00635B3F">
        <w:rPr>
          <w:rFonts w:ascii="Times New Roman" w:hAnsi="Times New Roman"/>
          <w:sz w:val="24"/>
          <w:szCs w:val="24"/>
          <w:lang w:val="en-US"/>
        </w:rPr>
        <w:t>antor di Komplek Balaikota Depok Gedung Dibaleka II Lantai 7.</w:t>
      </w:r>
    </w:p>
    <w:p w14:paraId="029130E5" w14:textId="2D8CFFA5" w:rsidR="00635B3F" w:rsidRPr="004D33A7" w:rsidRDefault="00635B3F" w:rsidP="004D33A7">
      <w:pPr>
        <w:tabs>
          <w:tab w:val="left" w:pos="851"/>
        </w:tabs>
        <w:spacing w:after="0" w:line="360" w:lineRule="auto"/>
        <w:ind w:left="709" w:firstLine="567"/>
        <w:jc w:val="both"/>
        <w:rPr>
          <w:rFonts w:ascii="Times New Roman" w:hAnsi="Times New Roman"/>
          <w:sz w:val="24"/>
          <w:szCs w:val="24"/>
          <w:lang w:val="en-US"/>
        </w:rPr>
      </w:pPr>
      <w:r w:rsidRPr="00635B3F">
        <w:rPr>
          <w:rFonts w:ascii="Times New Roman" w:hAnsi="Times New Roman"/>
          <w:sz w:val="24"/>
          <w:szCs w:val="24"/>
          <w:lang w:val="en-US"/>
        </w:rPr>
        <w:t xml:space="preserve">Dalam rangka mendukung kelancaran tugas dan operasional pelayanan untuk 4 Bidang tersebut, telah dilengkapi </w:t>
      </w:r>
      <w:r w:rsidR="004D33A7">
        <w:rPr>
          <w:rFonts w:ascii="Times New Roman" w:hAnsi="Times New Roman"/>
          <w:sz w:val="24"/>
          <w:szCs w:val="24"/>
        </w:rPr>
        <w:t xml:space="preserve">berbagai </w:t>
      </w:r>
      <w:r w:rsidRPr="00635B3F">
        <w:rPr>
          <w:rFonts w:ascii="Times New Roman" w:hAnsi="Times New Roman"/>
          <w:sz w:val="24"/>
          <w:szCs w:val="24"/>
          <w:lang w:val="en-US"/>
        </w:rPr>
        <w:t>p</w:t>
      </w:r>
      <w:r w:rsidR="004D33A7">
        <w:rPr>
          <w:rFonts w:ascii="Times New Roman" w:hAnsi="Times New Roman"/>
          <w:sz w:val="24"/>
          <w:szCs w:val="24"/>
          <w:lang w:val="en-US"/>
        </w:rPr>
        <w:t>eralatan dan perlengkapan kerja</w:t>
      </w:r>
      <w:r w:rsidR="004D33A7">
        <w:rPr>
          <w:rFonts w:ascii="Times New Roman" w:hAnsi="Times New Roman"/>
          <w:sz w:val="24"/>
          <w:szCs w:val="24"/>
        </w:rPr>
        <w:t>.</w:t>
      </w:r>
      <w:r w:rsidRPr="00635B3F">
        <w:rPr>
          <w:rFonts w:ascii="Times New Roman" w:hAnsi="Times New Roman"/>
          <w:sz w:val="24"/>
          <w:szCs w:val="24"/>
          <w:lang w:val="en-US"/>
        </w:rPr>
        <w:t xml:space="preserve">  </w:t>
      </w:r>
      <w:r w:rsidR="004D33A7">
        <w:rPr>
          <w:rFonts w:ascii="Times New Roman" w:hAnsi="Times New Roman"/>
          <w:sz w:val="24"/>
          <w:szCs w:val="24"/>
        </w:rPr>
        <w:t xml:space="preserve">Peralatan dan perlengkapan </w:t>
      </w:r>
      <w:r w:rsidRPr="00635B3F">
        <w:rPr>
          <w:rFonts w:ascii="Times New Roman" w:hAnsi="Times New Roman"/>
          <w:sz w:val="24"/>
          <w:szCs w:val="24"/>
        </w:rPr>
        <w:t xml:space="preserve">Dinas Koperasi </w:t>
      </w:r>
      <w:r w:rsidRPr="00635B3F">
        <w:rPr>
          <w:rFonts w:ascii="Times New Roman" w:hAnsi="Times New Roman"/>
          <w:sz w:val="24"/>
          <w:szCs w:val="24"/>
          <w:lang w:val="en-US"/>
        </w:rPr>
        <w:t>dan Usaha Mikro</w:t>
      </w:r>
      <w:r w:rsidRPr="00635B3F">
        <w:rPr>
          <w:rFonts w:ascii="Times New Roman" w:hAnsi="Times New Roman"/>
          <w:sz w:val="24"/>
          <w:szCs w:val="24"/>
        </w:rPr>
        <w:t xml:space="preserve"> </w:t>
      </w:r>
      <w:r w:rsidR="00E83C2F">
        <w:rPr>
          <w:rFonts w:ascii="Times New Roman" w:hAnsi="Times New Roman"/>
          <w:sz w:val="24"/>
          <w:szCs w:val="24"/>
        </w:rPr>
        <w:t>K</w:t>
      </w:r>
      <w:r w:rsidRPr="00635B3F">
        <w:rPr>
          <w:rFonts w:ascii="Times New Roman" w:hAnsi="Times New Roman"/>
          <w:sz w:val="24"/>
          <w:szCs w:val="24"/>
        </w:rPr>
        <w:t xml:space="preserve">ota Depok </w:t>
      </w:r>
      <w:r w:rsidR="00E83C2F">
        <w:rPr>
          <w:rFonts w:ascii="Times New Roman" w:hAnsi="Times New Roman"/>
          <w:sz w:val="24"/>
          <w:szCs w:val="24"/>
        </w:rPr>
        <w:t xml:space="preserve">apabila dikonversi ke aset bernilai </w:t>
      </w:r>
      <w:r w:rsidRPr="00635B3F">
        <w:rPr>
          <w:rFonts w:ascii="Times New Roman" w:hAnsi="Times New Roman"/>
          <w:sz w:val="24"/>
          <w:szCs w:val="24"/>
        </w:rPr>
        <w:t xml:space="preserve">sebesar Rp </w:t>
      </w:r>
      <w:r w:rsidR="00504E24">
        <w:rPr>
          <w:rFonts w:ascii="Times New Roman" w:hAnsi="Times New Roman"/>
          <w:sz w:val="24"/>
          <w:szCs w:val="24"/>
          <w:lang w:val="en-US"/>
        </w:rPr>
        <w:t>4.347.407.744,12</w:t>
      </w:r>
      <w:r w:rsidRPr="00635B3F">
        <w:rPr>
          <w:rFonts w:ascii="Times New Roman" w:hAnsi="Times New Roman"/>
          <w:sz w:val="24"/>
          <w:szCs w:val="24"/>
        </w:rPr>
        <w:t>.  Rincian jumlah aset dan nilainya dapat dilihat pada tabel di bawah ini.</w:t>
      </w:r>
    </w:p>
    <w:p w14:paraId="170D6383" w14:textId="77777777" w:rsidR="00635B3F" w:rsidRPr="00635B3F" w:rsidRDefault="00635B3F" w:rsidP="00635B3F">
      <w:pPr>
        <w:spacing w:after="0" w:line="360" w:lineRule="auto"/>
        <w:jc w:val="both"/>
        <w:rPr>
          <w:rFonts w:ascii="Times New Roman" w:hAnsi="Times New Roman"/>
          <w:sz w:val="24"/>
          <w:szCs w:val="24"/>
        </w:rPr>
      </w:pPr>
    </w:p>
    <w:p w14:paraId="77AF5368" w14:textId="77777777" w:rsidR="00635B3F" w:rsidRDefault="00635B3F" w:rsidP="00635B3F">
      <w:pPr>
        <w:spacing w:after="0" w:line="360" w:lineRule="auto"/>
        <w:jc w:val="center"/>
        <w:rPr>
          <w:rFonts w:ascii="Times New Roman" w:hAnsi="Times New Roman"/>
          <w:sz w:val="24"/>
          <w:szCs w:val="24"/>
        </w:rPr>
      </w:pPr>
      <w:r w:rsidRPr="00635B3F">
        <w:rPr>
          <w:rFonts w:ascii="Times New Roman" w:hAnsi="Times New Roman"/>
          <w:b/>
          <w:sz w:val="24"/>
          <w:szCs w:val="24"/>
        </w:rPr>
        <w:t>Tabel 2.4.</w:t>
      </w:r>
      <w:r w:rsidRPr="00635B3F">
        <w:rPr>
          <w:rFonts w:ascii="Times New Roman" w:hAnsi="Times New Roman"/>
          <w:sz w:val="24"/>
          <w:szCs w:val="24"/>
        </w:rPr>
        <w:t xml:space="preserve"> Jumlah Aset Dinas  Koperasi dan Usaha Mikro</w:t>
      </w:r>
    </w:p>
    <w:p w14:paraId="45B69EB7" w14:textId="034B338C" w:rsidR="00125684" w:rsidRPr="003837E0" w:rsidRDefault="003837E0" w:rsidP="00635B3F">
      <w:pPr>
        <w:spacing w:after="0" w:line="360" w:lineRule="auto"/>
        <w:jc w:val="center"/>
        <w:rPr>
          <w:rFonts w:ascii="Times New Roman" w:hAnsi="Times New Roman"/>
          <w:sz w:val="24"/>
          <w:szCs w:val="24"/>
          <w:lang w:val="en-US"/>
        </w:rPr>
      </w:pPr>
      <w:r w:rsidRPr="003837E0">
        <w:rPr>
          <w:rFonts w:ascii="Times New Roman" w:hAnsi="Times New Roman"/>
          <w:sz w:val="24"/>
          <w:szCs w:val="24"/>
          <w:lang w:val="en-US"/>
        </w:rPr>
        <w:t>Per 31 Desember 2020</w:t>
      </w:r>
    </w:p>
    <w:tbl>
      <w:tblPr>
        <w:tblW w:w="92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552"/>
        <w:gridCol w:w="819"/>
        <w:gridCol w:w="1957"/>
        <w:gridCol w:w="783"/>
        <w:gridCol w:w="783"/>
        <w:gridCol w:w="783"/>
        <w:gridCol w:w="2396"/>
        <w:gridCol w:w="630"/>
      </w:tblGrid>
      <w:tr w:rsidR="00635B3F" w:rsidRPr="00635B3F" w14:paraId="6ED20AD9" w14:textId="77777777" w:rsidTr="00635B3F">
        <w:trPr>
          <w:trHeight w:val="779"/>
        </w:trPr>
        <w:tc>
          <w:tcPr>
            <w:tcW w:w="577" w:type="dxa"/>
            <w:shd w:val="clear" w:color="auto" w:fill="auto"/>
            <w:vAlign w:val="center"/>
          </w:tcPr>
          <w:p w14:paraId="1C1FC42E" w14:textId="77777777" w:rsidR="00635B3F" w:rsidRPr="00635B3F" w:rsidRDefault="00635B3F" w:rsidP="00635B3F">
            <w:pPr>
              <w:spacing w:after="0" w:line="240" w:lineRule="auto"/>
              <w:jc w:val="center"/>
              <w:rPr>
                <w:rFonts w:ascii="Times New Roman" w:hAnsi="Times New Roman"/>
                <w:b/>
                <w:bCs/>
                <w:sz w:val="24"/>
                <w:szCs w:val="24"/>
              </w:rPr>
            </w:pPr>
            <w:r w:rsidRPr="00635B3F">
              <w:rPr>
                <w:rFonts w:ascii="Times New Roman" w:hAnsi="Times New Roman"/>
                <w:b/>
                <w:bCs/>
                <w:sz w:val="24"/>
                <w:szCs w:val="24"/>
              </w:rPr>
              <w:t xml:space="preserve">No    </w:t>
            </w:r>
          </w:p>
        </w:tc>
        <w:tc>
          <w:tcPr>
            <w:tcW w:w="552" w:type="dxa"/>
            <w:shd w:val="clear" w:color="auto" w:fill="auto"/>
            <w:vAlign w:val="center"/>
          </w:tcPr>
          <w:p w14:paraId="09B5D4E2" w14:textId="77777777" w:rsidR="00635B3F" w:rsidRPr="00635B3F" w:rsidRDefault="00635B3F" w:rsidP="00635B3F">
            <w:pPr>
              <w:spacing w:after="0" w:line="240" w:lineRule="auto"/>
              <w:jc w:val="center"/>
              <w:rPr>
                <w:rFonts w:ascii="Times New Roman" w:hAnsi="Times New Roman"/>
                <w:b/>
                <w:bCs/>
                <w:sz w:val="24"/>
                <w:szCs w:val="24"/>
              </w:rPr>
            </w:pPr>
            <w:r w:rsidRPr="00635B3F">
              <w:rPr>
                <w:rFonts w:ascii="Times New Roman" w:hAnsi="Times New Roman"/>
                <w:b/>
                <w:bCs/>
                <w:sz w:val="24"/>
                <w:szCs w:val="24"/>
              </w:rPr>
              <w:t>Gol.</w:t>
            </w:r>
          </w:p>
        </w:tc>
        <w:tc>
          <w:tcPr>
            <w:tcW w:w="819" w:type="dxa"/>
            <w:shd w:val="clear" w:color="auto" w:fill="auto"/>
            <w:vAlign w:val="center"/>
          </w:tcPr>
          <w:p w14:paraId="1FB4901C" w14:textId="77777777" w:rsidR="00635B3F" w:rsidRPr="00635B3F" w:rsidRDefault="00635B3F" w:rsidP="00635B3F">
            <w:pPr>
              <w:spacing w:after="0" w:line="240" w:lineRule="auto"/>
              <w:jc w:val="center"/>
              <w:rPr>
                <w:rFonts w:ascii="Times New Roman" w:hAnsi="Times New Roman"/>
                <w:b/>
                <w:bCs/>
                <w:sz w:val="24"/>
                <w:szCs w:val="24"/>
              </w:rPr>
            </w:pPr>
            <w:r w:rsidRPr="00635B3F">
              <w:rPr>
                <w:rFonts w:ascii="Times New Roman" w:hAnsi="Times New Roman"/>
                <w:b/>
                <w:bCs/>
                <w:sz w:val="24"/>
                <w:szCs w:val="24"/>
              </w:rPr>
              <w:t>Kode Bidang Barang</w:t>
            </w:r>
          </w:p>
        </w:tc>
        <w:tc>
          <w:tcPr>
            <w:tcW w:w="1957" w:type="dxa"/>
            <w:shd w:val="clear" w:color="auto" w:fill="auto"/>
            <w:vAlign w:val="center"/>
          </w:tcPr>
          <w:p w14:paraId="6D0949E0" w14:textId="77777777" w:rsidR="00635B3F" w:rsidRPr="00635B3F" w:rsidRDefault="00635B3F" w:rsidP="00635B3F">
            <w:pPr>
              <w:spacing w:after="0" w:line="240" w:lineRule="auto"/>
              <w:jc w:val="center"/>
              <w:rPr>
                <w:rFonts w:ascii="Times New Roman" w:hAnsi="Times New Roman"/>
                <w:b/>
                <w:bCs/>
                <w:sz w:val="24"/>
                <w:szCs w:val="24"/>
              </w:rPr>
            </w:pPr>
            <w:r w:rsidRPr="00635B3F">
              <w:rPr>
                <w:rFonts w:ascii="Times New Roman" w:hAnsi="Times New Roman"/>
                <w:b/>
                <w:bCs/>
                <w:sz w:val="24"/>
                <w:szCs w:val="24"/>
              </w:rPr>
              <w:t>Uraian</w:t>
            </w:r>
          </w:p>
        </w:tc>
        <w:tc>
          <w:tcPr>
            <w:tcW w:w="2349" w:type="dxa"/>
            <w:gridSpan w:val="3"/>
            <w:shd w:val="clear" w:color="auto" w:fill="auto"/>
            <w:vAlign w:val="center"/>
          </w:tcPr>
          <w:p w14:paraId="18641010" w14:textId="77777777" w:rsidR="00635B3F" w:rsidRPr="00635B3F" w:rsidRDefault="00635B3F" w:rsidP="00635B3F">
            <w:pPr>
              <w:spacing w:after="0" w:line="240" w:lineRule="auto"/>
              <w:jc w:val="center"/>
              <w:rPr>
                <w:rFonts w:ascii="Times New Roman" w:hAnsi="Times New Roman"/>
                <w:b/>
                <w:bCs/>
                <w:sz w:val="24"/>
                <w:szCs w:val="24"/>
              </w:rPr>
            </w:pPr>
            <w:r w:rsidRPr="00635B3F">
              <w:rPr>
                <w:rFonts w:ascii="Times New Roman" w:hAnsi="Times New Roman"/>
                <w:b/>
                <w:bCs/>
                <w:sz w:val="24"/>
                <w:szCs w:val="24"/>
              </w:rPr>
              <w:t>Jumlah Satuan / Volume</w:t>
            </w:r>
          </w:p>
        </w:tc>
        <w:tc>
          <w:tcPr>
            <w:tcW w:w="2396" w:type="dxa"/>
            <w:shd w:val="clear" w:color="auto" w:fill="auto"/>
            <w:vAlign w:val="center"/>
          </w:tcPr>
          <w:p w14:paraId="51C8E8B0" w14:textId="77777777" w:rsidR="00635B3F" w:rsidRPr="00635B3F" w:rsidRDefault="00635B3F" w:rsidP="00635B3F">
            <w:pPr>
              <w:spacing w:after="0" w:line="240" w:lineRule="auto"/>
              <w:jc w:val="center"/>
              <w:rPr>
                <w:rFonts w:ascii="Times New Roman" w:hAnsi="Times New Roman"/>
                <w:b/>
                <w:bCs/>
                <w:sz w:val="24"/>
                <w:szCs w:val="24"/>
              </w:rPr>
            </w:pPr>
            <w:r w:rsidRPr="00635B3F">
              <w:rPr>
                <w:rFonts w:ascii="Times New Roman" w:hAnsi="Times New Roman"/>
                <w:b/>
                <w:bCs/>
                <w:sz w:val="24"/>
                <w:szCs w:val="24"/>
              </w:rPr>
              <w:t xml:space="preserve"> Nilai                                                      ( Rupiah ) </w:t>
            </w:r>
          </w:p>
        </w:tc>
        <w:tc>
          <w:tcPr>
            <w:tcW w:w="630" w:type="dxa"/>
            <w:shd w:val="clear" w:color="auto" w:fill="auto"/>
            <w:vAlign w:val="center"/>
          </w:tcPr>
          <w:p w14:paraId="23938E97" w14:textId="77777777" w:rsidR="00635B3F" w:rsidRPr="00635B3F" w:rsidRDefault="00635B3F" w:rsidP="00635B3F">
            <w:pPr>
              <w:spacing w:after="0" w:line="240" w:lineRule="auto"/>
              <w:jc w:val="center"/>
              <w:rPr>
                <w:rFonts w:ascii="Times New Roman" w:hAnsi="Times New Roman"/>
                <w:b/>
                <w:bCs/>
                <w:sz w:val="24"/>
                <w:szCs w:val="24"/>
                <w:lang w:val="en-US"/>
              </w:rPr>
            </w:pPr>
            <w:r w:rsidRPr="00635B3F">
              <w:rPr>
                <w:rFonts w:ascii="Times New Roman" w:hAnsi="Times New Roman"/>
                <w:b/>
                <w:bCs/>
                <w:sz w:val="24"/>
                <w:szCs w:val="24"/>
              </w:rPr>
              <w:t>Ket</w:t>
            </w:r>
          </w:p>
        </w:tc>
      </w:tr>
      <w:tr w:rsidR="00635B3F" w:rsidRPr="00635B3F" w14:paraId="6CAFFB5D" w14:textId="77777777" w:rsidTr="00635B3F">
        <w:trPr>
          <w:trHeight w:val="405"/>
        </w:trPr>
        <w:tc>
          <w:tcPr>
            <w:tcW w:w="577" w:type="dxa"/>
            <w:shd w:val="clear" w:color="auto" w:fill="auto"/>
            <w:noWrap/>
            <w:vAlign w:val="center"/>
          </w:tcPr>
          <w:p w14:paraId="0AF7186D"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1</w:t>
            </w:r>
          </w:p>
        </w:tc>
        <w:tc>
          <w:tcPr>
            <w:tcW w:w="552" w:type="dxa"/>
            <w:shd w:val="clear" w:color="auto" w:fill="auto"/>
            <w:noWrap/>
            <w:vAlign w:val="center"/>
          </w:tcPr>
          <w:p w14:paraId="4470CF29"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01</w:t>
            </w:r>
          </w:p>
        </w:tc>
        <w:tc>
          <w:tcPr>
            <w:tcW w:w="819" w:type="dxa"/>
            <w:shd w:val="clear" w:color="auto" w:fill="auto"/>
            <w:noWrap/>
            <w:vAlign w:val="center"/>
          </w:tcPr>
          <w:p w14:paraId="36C82F43"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01</w:t>
            </w:r>
          </w:p>
        </w:tc>
        <w:tc>
          <w:tcPr>
            <w:tcW w:w="1957" w:type="dxa"/>
            <w:shd w:val="clear" w:color="auto" w:fill="auto"/>
            <w:noWrap/>
            <w:vAlign w:val="center"/>
          </w:tcPr>
          <w:p w14:paraId="38C9EF3D" w14:textId="77777777" w:rsidR="00635B3F" w:rsidRPr="00635B3F" w:rsidRDefault="00635B3F" w:rsidP="00635B3F">
            <w:pPr>
              <w:spacing w:after="0" w:line="240" w:lineRule="auto"/>
              <w:rPr>
                <w:rFonts w:ascii="Times New Roman" w:hAnsi="Times New Roman"/>
                <w:b/>
                <w:bCs/>
                <w:sz w:val="24"/>
                <w:szCs w:val="24"/>
              </w:rPr>
            </w:pPr>
            <w:r w:rsidRPr="00635B3F">
              <w:rPr>
                <w:rFonts w:ascii="Times New Roman" w:hAnsi="Times New Roman"/>
                <w:b/>
                <w:bCs/>
                <w:sz w:val="24"/>
                <w:szCs w:val="24"/>
              </w:rPr>
              <w:t>TANAH</w:t>
            </w:r>
          </w:p>
        </w:tc>
        <w:tc>
          <w:tcPr>
            <w:tcW w:w="783" w:type="dxa"/>
            <w:shd w:val="clear" w:color="auto" w:fill="auto"/>
            <w:noWrap/>
            <w:vAlign w:val="center"/>
          </w:tcPr>
          <w:p w14:paraId="35EBBF18"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300EBD95"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408BCA01" w14:textId="77777777" w:rsidR="00635B3F" w:rsidRPr="00635B3F" w:rsidRDefault="00635B3F" w:rsidP="00635B3F">
            <w:pPr>
              <w:spacing w:after="0" w:line="240" w:lineRule="auto"/>
              <w:jc w:val="right"/>
              <w:rPr>
                <w:rFonts w:ascii="Times New Roman" w:hAnsi="Times New Roman"/>
                <w:sz w:val="24"/>
                <w:szCs w:val="24"/>
              </w:rPr>
            </w:pPr>
            <w:r w:rsidRPr="00635B3F">
              <w:rPr>
                <w:rFonts w:ascii="Times New Roman" w:hAnsi="Times New Roman"/>
                <w:sz w:val="24"/>
                <w:szCs w:val="24"/>
              </w:rPr>
              <w:t>m²</w:t>
            </w:r>
          </w:p>
        </w:tc>
        <w:tc>
          <w:tcPr>
            <w:tcW w:w="2396" w:type="dxa"/>
            <w:shd w:val="clear" w:color="auto" w:fill="auto"/>
            <w:noWrap/>
            <w:vAlign w:val="center"/>
          </w:tcPr>
          <w:p w14:paraId="4DD17023" w14:textId="77777777" w:rsidR="00635B3F" w:rsidRPr="00635B3F" w:rsidRDefault="00635B3F" w:rsidP="00635B3F">
            <w:pPr>
              <w:spacing w:after="0" w:line="240" w:lineRule="auto"/>
              <w:rPr>
                <w:rFonts w:ascii="Times New Roman" w:hAnsi="Times New Roman"/>
                <w:sz w:val="24"/>
                <w:szCs w:val="24"/>
                <w:lang w:val="en-US"/>
              </w:rPr>
            </w:pPr>
            <w:r w:rsidRPr="00635B3F">
              <w:rPr>
                <w:rFonts w:ascii="Times New Roman" w:hAnsi="Times New Roman"/>
                <w:sz w:val="24"/>
                <w:szCs w:val="24"/>
              </w:rPr>
              <w:t xml:space="preserve">Rp   </w:t>
            </w:r>
            <w:r w:rsidRPr="00635B3F">
              <w:rPr>
                <w:rFonts w:ascii="Times New Roman" w:hAnsi="Times New Roman"/>
                <w:sz w:val="24"/>
                <w:szCs w:val="24"/>
                <w:lang w:val="en-US"/>
              </w:rPr>
              <w:t xml:space="preserve">                     0</w:t>
            </w:r>
          </w:p>
        </w:tc>
        <w:tc>
          <w:tcPr>
            <w:tcW w:w="630" w:type="dxa"/>
            <w:shd w:val="clear" w:color="auto" w:fill="auto"/>
            <w:noWrap/>
            <w:vAlign w:val="center"/>
          </w:tcPr>
          <w:p w14:paraId="76C7DE81" w14:textId="77777777" w:rsidR="00635B3F" w:rsidRPr="00635B3F" w:rsidRDefault="00635B3F" w:rsidP="00635B3F">
            <w:pPr>
              <w:spacing w:after="0" w:line="240" w:lineRule="auto"/>
              <w:jc w:val="right"/>
              <w:rPr>
                <w:rFonts w:ascii="Times New Roman" w:hAnsi="Times New Roman"/>
                <w:sz w:val="24"/>
                <w:szCs w:val="24"/>
              </w:rPr>
            </w:pPr>
            <w:r w:rsidRPr="00635B3F">
              <w:rPr>
                <w:rFonts w:ascii="Times New Roman" w:hAnsi="Times New Roman"/>
                <w:sz w:val="24"/>
                <w:szCs w:val="24"/>
              </w:rPr>
              <w:t> </w:t>
            </w:r>
          </w:p>
        </w:tc>
      </w:tr>
      <w:tr w:rsidR="00635B3F" w:rsidRPr="00635B3F" w14:paraId="0469FE6B" w14:textId="77777777" w:rsidTr="00635B3F">
        <w:trPr>
          <w:trHeight w:val="405"/>
        </w:trPr>
        <w:tc>
          <w:tcPr>
            <w:tcW w:w="577" w:type="dxa"/>
            <w:shd w:val="clear" w:color="auto" w:fill="auto"/>
            <w:noWrap/>
            <w:vAlign w:val="center"/>
          </w:tcPr>
          <w:p w14:paraId="364B0C68"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2</w:t>
            </w:r>
          </w:p>
        </w:tc>
        <w:tc>
          <w:tcPr>
            <w:tcW w:w="552" w:type="dxa"/>
            <w:shd w:val="clear" w:color="auto" w:fill="auto"/>
            <w:noWrap/>
            <w:vAlign w:val="center"/>
          </w:tcPr>
          <w:p w14:paraId="7827C1BA"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02</w:t>
            </w:r>
          </w:p>
        </w:tc>
        <w:tc>
          <w:tcPr>
            <w:tcW w:w="819" w:type="dxa"/>
            <w:shd w:val="clear" w:color="auto" w:fill="auto"/>
            <w:noWrap/>
            <w:vAlign w:val="center"/>
          </w:tcPr>
          <w:p w14:paraId="283FF582"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1957" w:type="dxa"/>
            <w:shd w:val="clear" w:color="auto" w:fill="auto"/>
            <w:noWrap/>
            <w:vAlign w:val="center"/>
          </w:tcPr>
          <w:p w14:paraId="38BA364C" w14:textId="77777777" w:rsidR="00635B3F" w:rsidRPr="00635B3F" w:rsidRDefault="00635B3F" w:rsidP="00635B3F">
            <w:pPr>
              <w:spacing w:after="0" w:line="240" w:lineRule="auto"/>
              <w:rPr>
                <w:rFonts w:ascii="Times New Roman" w:hAnsi="Times New Roman"/>
                <w:b/>
                <w:bCs/>
                <w:sz w:val="24"/>
                <w:szCs w:val="24"/>
              </w:rPr>
            </w:pPr>
            <w:r w:rsidRPr="00635B3F">
              <w:rPr>
                <w:rFonts w:ascii="Times New Roman" w:hAnsi="Times New Roman"/>
                <w:b/>
                <w:bCs/>
                <w:sz w:val="24"/>
                <w:szCs w:val="24"/>
              </w:rPr>
              <w:t>PERALATAN DAN MESIN</w:t>
            </w:r>
          </w:p>
        </w:tc>
        <w:tc>
          <w:tcPr>
            <w:tcW w:w="783" w:type="dxa"/>
            <w:shd w:val="clear" w:color="auto" w:fill="auto"/>
            <w:noWrap/>
            <w:vAlign w:val="center"/>
          </w:tcPr>
          <w:p w14:paraId="5AC1D2AE"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58BC4B94"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4AAC5BF5" w14:textId="77777777" w:rsidR="00635B3F" w:rsidRPr="00635B3F" w:rsidRDefault="00635B3F" w:rsidP="00635B3F">
            <w:pPr>
              <w:spacing w:after="0" w:line="240" w:lineRule="auto"/>
              <w:jc w:val="center"/>
              <w:rPr>
                <w:rFonts w:ascii="Times New Roman" w:hAnsi="Times New Roman"/>
                <w:b/>
                <w:bCs/>
                <w:sz w:val="24"/>
                <w:szCs w:val="24"/>
              </w:rPr>
            </w:pPr>
          </w:p>
        </w:tc>
        <w:tc>
          <w:tcPr>
            <w:tcW w:w="2396" w:type="dxa"/>
            <w:shd w:val="clear" w:color="auto" w:fill="auto"/>
            <w:noWrap/>
            <w:vAlign w:val="center"/>
          </w:tcPr>
          <w:p w14:paraId="5150B51F" w14:textId="77777777" w:rsidR="00635B3F" w:rsidRPr="00635B3F" w:rsidRDefault="00635B3F" w:rsidP="00635B3F">
            <w:pPr>
              <w:spacing w:after="0" w:line="240" w:lineRule="auto"/>
              <w:jc w:val="center"/>
              <w:rPr>
                <w:rFonts w:ascii="Times New Roman" w:hAnsi="Times New Roman"/>
                <w:sz w:val="24"/>
                <w:szCs w:val="24"/>
              </w:rPr>
            </w:pPr>
          </w:p>
        </w:tc>
        <w:tc>
          <w:tcPr>
            <w:tcW w:w="630" w:type="dxa"/>
            <w:shd w:val="clear" w:color="auto" w:fill="auto"/>
            <w:noWrap/>
            <w:vAlign w:val="center"/>
          </w:tcPr>
          <w:p w14:paraId="20414E6A" w14:textId="77777777" w:rsidR="00635B3F" w:rsidRPr="00635B3F" w:rsidRDefault="00635B3F" w:rsidP="00635B3F">
            <w:pPr>
              <w:spacing w:after="0" w:line="240" w:lineRule="auto"/>
              <w:jc w:val="right"/>
              <w:rPr>
                <w:rFonts w:ascii="Times New Roman" w:hAnsi="Times New Roman"/>
                <w:sz w:val="24"/>
                <w:szCs w:val="24"/>
              </w:rPr>
            </w:pPr>
            <w:r w:rsidRPr="00635B3F">
              <w:rPr>
                <w:rFonts w:ascii="Times New Roman" w:hAnsi="Times New Roman"/>
                <w:sz w:val="24"/>
                <w:szCs w:val="24"/>
              </w:rPr>
              <w:t> </w:t>
            </w:r>
          </w:p>
        </w:tc>
      </w:tr>
      <w:tr w:rsidR="00635B3F" w:rsidRPr="00635B3F" w14:paraId="6A341DA7" w14:textId="77777777" w:rsidTr="00635B3F">
        <w:trPr>
          <w:trHeight w:val="405"/>
        </w:trPr>
        <w:tc>
          <w:tcPr>
            <w:tcW w:w="577" w:type="dxa"/>
            <w:shd w:val="clear" w:color="auto" w:fill="auto"/>
            <w:noWrap/>
            <w:vAlign w:val="center"/>
          </w:tcPr>
          <w:p w14:paraId="71521467"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552" w:type="dxa"/>
            <w:shd w:val="clear" w:color="auto" w:fill="auto"/>
            <w:noWrap/>
            <w:vAlign w:val="center"/>
          </w:tcPr>
          <w:p w14:paraId="74E5A2D5"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819" w:type="dxa"/>
            <w:shd w:val="clear" w:color="auto" w:fill="auto"/>
            <w:noWrap/>
            <w:vAlign w:val="center"/>
          </w:tcPr>
          <w:p w14:paraId="28A4C97B" w14:textId="77777777" w:rsidR="00635B3F" w:rsidRPr="00504E24" w:rsidRDefault="00504E24" w:rsidP="00635B3F">
            <w:pPr>
              <w:spacing w:after="0" w:line="240" w:lineRule="auto"/>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1957" w:type="dxa"/>
            <w:shd w:val="clear" w:color="auto" w:fill="auto"/>
            <w:noWrap/>
            <w:vAlign w:val="center"/>
          </w:tcPr>
          <w:p w14:paraId="54D23026"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Alat-alat Angkutan</w:t>
            </w:r>
          </w:p>
        </w:tc>
        <w:tc>
          <w:tcPr>
            <w:tcW w:w="783" w:type="dxa"/>
            <w:shd w:val="clear" w:color="auto" w:fill="auto"/>
            <w:noWrap/>
            <w:vAlign w:val="center"/>
          </w:tcPr>
          <w:p w14:paraId="1E8E120D"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4B5733F2" w14:textId="77777777" w:rsidR="00635B3F" w:rsidRPr="00504E24" w:rsidRDefault="00504E24" w:rsidP="00635B3F">
            <w:pPr>
              <w:spacing w:after="0" w:line="240" w:lineRule="auto"/>
              <w:jc w:val="center"/>
              <w:rPr>
                <w:rFonts w:ascii="Times New Roman" w:hAnsi="Times New Roman"/>
                <w:sz w:val="24"/>
                <w:szCs w:val="24"/>
                <w:lang w:val="en-US"/>
              </w:rPr>
            </w:pPr>
            <w:r>
              <w:rPr>
                <w:rFonts w:ascii="Times New Roman" w:hAnsi="Times New Roman"/>
                <w:sz w:val="24"/>
                <w:szCs w:val="24"/>
                <w:lang w:val="en-US"/>
              </w:rPr>
              <w:t>62</w:t>
            </w:r>
          </w:p>
        </w:tc>
        <w:tc>
          <w:tcPr>
            <w:tcW w:w="783" w:type="dxa"/>
            <w:shd w:val="clear" w:color="auto" w:fill="auto"/>
            <w:noWrap/>
            <w:vAlign w:val="center"/>
          </w:tcPr>
          <w:p w14:paraId="6B709FBB" w14:textId="77777777" w:rsidR="00635B3F" w:rsidRPr="00635B3F" w:rsidRDefault="00635B3F" w:rsidP="00635B3F">
            <w:pPr>
              <w:spacing w:after="0" w:line="240" w:lineRule="auto"/>
              <w:jc w:val="right"/>
              <w:rPr>
                <w:rFonts w:ascii="Times New Roman" w:hAnsi="Times New Roman"/>
                <w:sz w:val="24"/>
                <w:szCs w:val="24"/>
              </w:rPr>
            </w:pPr>
            <w:r w:rsidRPr="00635B3F">
              <w:rPr>
                <w:rFonts w:ascii="Times New Roman" w:hAnsi="Times New Roman"/>
                <w:sz w:val="24"/>
                <w:szCs w:val="24"/>
              </w:rPr>
              <w:t>unit</w:t>
            </w:r>
          </w:p>
        </w:tc>
        <w:tc>
          <w:tcPr>
            <w:tcW w:w="2396" w:type="dxa"/>
            <w:shd w:val="clear" w:color="auto" w:fill="auto"/>
            <w:noWrap/>
            <w:vAlign w:val="center"/>
          </w:tcPr>
          <w:p w14:paraId="5AACBA73" w14:textId="77777777" w:rsidR="00635B3F" w:rsidRPr="00635B3F" w:rsidRDefault="00635B3F" w:rsidP="00504E24">
            <w:pPr>
              <w:spacing w:after="0" w:line="240" w:lineRule="auto"/>
              <w:rPr>
                <w:rFonts w:ascii="Times New Roman" w:hAnsi="Times New Roman"/>
                <w:sz w:val="24"/>
                <w:szCs w:val="24"/>
              </w:rPr>
            </w:pPr>
            <w:r w:rsidRPr="00635B3F">
              <w:rPr>
                <w:rFonts w:ascii="Times New Roman" w:hAnsi="Times New Roman"/>
                <w:sz w:val="24"/>
                <w:szCs w:val="24"/>
              </w:rPr>
              <w:t xml:space="preserve">Rp </w:t>
            </w:r>
            <w:r w:rsidRPr="00635B3F">
              <w:rPr>
                <w:rFonts w:ascii="Times New Roman" w:hAnsi="Times New Roman"/>
                <w:sz w:val="24"/>
                <w:szCs w:val="24"/>
                <w:lang w:val="en-US"/>
              </w:rPr>
              <w:t xml:space="preserve"> </w:t>
            </w:r>
            <w:r w:rsidRPr="00635B3F">
              <w:rPr>
                <w:rFonts w:ascii="Times New Roman" w:hAnsi="Times New Roman"/>
                <w:sz w:val="24"/>
                <w:szCs w:val="24"/>
              </w:rPr>
              <w:t xml:space="preserve"> </w:t>
            </w:r>
            <w:r w:rsidR="00504E24">
              <w:rPr>
                <w:rFonts w:ascii="Times New Roman" w:hAnsi="Times New Roman"/>
                <w:sz w:val="24"/>
                <w:szCs w:val="24"/>
                <w:lang w:val="en-US"/>
              </w:rPr>
              <w:t xml:space="preserve">  750.200.008</w:t>
            </w:r>
          </w:p>
        </w:tc>
        <w:tc>
          <w:tcPr>
            <w:tcW w:w="630" w:type="dxa"/>
            <w:shd w:val="clear" w:color="auto" w:fill="auto"/>
            <w:noWrap/>
            <w:vAlign w:val="center"/>
          </w:tcPr>
          <w:p w14:paraId="2F79AED0"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264A1737" w14:textId="77777777" w:rsidTr="00635B3F">
        <w:trPr>
          <w:trHeight w:val="405"/>
        </w:trPr>
        <w:tc>
          <w:tcPr>
            <w:tcW w:w="577" w:type="dxa"/>
            <w:shd w:val="clear" w:color="auto" w:fill="auto"/>
            <w:noWrap/>
            <w:vAlign w:val="center"/>
          </w:tcPr>
          <w:p w14:paraId="6C62836E"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552" w:type="dxa"/>
            <w:shd w:val="clear" w:color="auto" w:fill="auto"/>
            <w:noWrap/>
            <w:vAlign w:val="center"/>
          </w:tcPr>
          <w:p w14:paraId="1A590527"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p w14:paraId="64277C1D"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819" w:type="dxa"/>
            <w:shd w:val="clear" w:color="auto" w:fill="auto"/>
            <w:noWrap/>
            <w:vAlign w:val="center"/>
          </w:tcPr>
          <w:p w14:paraId="59D1414C" w14:textId="77777777" w:rsidR="00635B3F" w:rsidRPr="00F93720" w:rsidRDefault="00F93720" w:rsidP="00635B3F">
            <w:pPr>
              <w:spacing w:after="0" w:line="240" w:lineRule="auto"/>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5</w:t>
            </w:r>
          </w:p>
        </w:tc>
        <w:tc>
          <w:tcPr>
            <w:tcW w:w="1957" w:type="dxa"/>
            <w:shd w:val="clear" w:color="auto" w:fill="auto"/>
            <w:noWrap/>
            <w:vAlign w:val="center"/>
          </w:tcPr>
          <w:p w14:paraId="4BC2D581"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Alat-alat Kantor dan Rumah Tangga</w:t>
            </w:r>
          </w:p>
        </w:tc>
        <w:tc>
          <w:tcPr>
            <w:tcW w:w="783" w:type="dxa"/>
            <w:shd w:val="clear" w:color="auto" w:fill="auto"/>
            <w:noWrap/>
            <w:vAlign w:val="center"/>
          </w:tcPr>
          <w:p w14:paraId="0C8587FD"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79BEAB61" w14:textId="77777777" w:rsidR="00635B3F" w:rsidRPr="00635B3F" w:rsidRDefault="00F93720" w:rsidP="00635B3F">
            <w:pPr>
              <w:spacing w:after="0" w:line="240" w:lineRule="auto"/>
              <w:jc w:val="center"/>
              <w:rPr>
                <w:rFonts w:ascii="Times New Roman" w:hAnsi="Times New Roman"/>
                <w:sz w:val="24"/>
                <w:szCs w:val="24"/>
                <w:lang w:val="en-US"/>
              </w:rPr>
            </w:pPr>
            <w:r>
              <w:rPr>
                <w:rFonts w:ascii="Times New Roman" w:hAnsi="Times New Roman"/>
                <w:sz w:val="24"/>
                <w:szCs w:val="24"/>
                <w:lang w:val="en-US"/>
              </w:rPr>
              <w:t>442</w:t>
            </w:r>
          </w:p>
        </w:tc>
        <w:tc>
          <w:tcPr>
            <w:tcW w:w="783" w:type="dxa"/>
            <w:shd w:val="clear" w:color="auto" w:fill="auto"/>
            <w:noWrap/>
            <w:vAlign w:val="center"/>
          </w:tcPr>
          <w:p w14:paraId="22C1AA77" w14:textId="77777777" w:rsidR="00635B3F" w:rsidRPr="00635B3F" w:rsidRDefault="00635B3F" w:rsidP="00635B3F">
            <w:pPr>
              <w:spacing w:after="0" w:line="240" w:lineRule="auto"/>
              <w:jc w:val="right"/>
              <w:rPr>
                <w:rFonts w:ascii="Times New Roman" w:hAnsi="Times New Roman"/>
                <w:sz w:val="24"/>
                <w:szCs w:val="24"/>
              </w:rPr>
            </w:pPr>
            <w:r w:rsidRPr="00635B3F">
              <w:rPr>
                <w:rFonts w:ascii="Times New Roman" w:hAnsi="Times New Roman"/>
                <w:sz w:val="24"/>
                <w:szCs w:val="24"/>
              </w:rPr>
              <w:t>unit</w:t>
            </w:r>
          </w:p>
        </w:tc>
        <w:tc>
          <w:tcPr>
            <w:tcW w:w="2396" w:type="dxa"/>
            <w:shd w:val="clear" w:color="auto" w:fill="auto"/>
            <w:noWrap/>
            <w:vAlign w:val="center"/>
          </w:tcPr>
          <w:p w14:paraId="7AB56561" w14:textId="77777777" w:rsidR="00635B3F" w:rsidRPr="00635B3F" w:rsidRDefault="00635B3F" w:rsidP="00F93720">
            <w:pPr>
              <w:spacing w:after="0" w:line="240" w:lineRule="auto"/>
              <w:rPr>
                <w:rFonts w:ascii="Times New Roman" w:hAnsi="Times New Roman"/>
                <w:sz w:val="24"/>
                <w:szCs w:val="24"/>
                <w:lang w:val="en-US"/>
              </w:rPr>
            </w:pPr>
            <w:r w:rsidRPr="00635B3F">
              <w:rPr>
                <w:rFonts w:ascii="Times New Roman" w:hAnsi="Times New Roman"/>
                <w:sz w:val="24"/>
                <w:szCs w:val="24"/>
              </w:rPr>
              <w:t xml:space="preserve"> </w:t>
            </w:r>
            <w:r w:rsidR="00F93720">
              <w:rPr>
                <w:rFonts w:ascii="Times New Roman" w:hAnsi="Times New Roman"/>
                <w:sz w:val="24"/>
                <w:szCs w:val="24"/>
                <w:lang w:val="en-US"/>
              </w:rPr>
              <w:t>Rp 1.078.962.252</w:t>
            </w:r>
          </w:p>
        </w:tc>
        <w:tc>
          <w:tcPr>
            <w:tcW w:w="630" w:type="dxa"/>
            <w:shd w:val="clear" w:color="auto" w:fill="auto"/>
            <w:noWrap/>
            <w:vAlign w:val="center"/>
          </w:tcPr>
          <w:p w14:paraId="1BFF2563"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5B075283" w14:textId="77777777" w:rsidTr="00635B3F">
        <w:trPr>
          <w:trHeight w:val="405"/>
        </w:trPr>
        <w:tc>
          <w:tcPr>
            <w:tcW w:w="577" w:type="dxa"/>
            <w:shd w:val="clear" w:color="auto" w:fill="auto"/>
            <w:noWrap/>
            <w:vAlign w:val="center"/>
          </w:tcPr>
          <w:p w14:paraId="03696111"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552" w:type="dxa"/>
            <w:shd w:val="clear" w:color="auto" w:fill="auto"/>
            <w:noWrap/>
            <w:vAlign w:val="center"/>
          </w:tcPr>
          <w:p w14:paraId="7CBD729C"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p w14:paraId="0AE2B5AC"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819" w:type="dxa"/>
            <w:shd w:val="clear" w:color="auto" w:fill="auto"/>
            <w:noWrap/>
            <w:vAlign w:val="center"/>
          </w:tcPr>
          <w:p w14:paraId="366049A6" w14:textId="77777777" w:rsidR="00635B3F" w:rsidRPr="00F93720" w:rsidRDefault="00F93720" w:rsidP="00635B3F">
            <w:pPr>
              <w:spacing w:after="0" w:line="240" w:lineRule="auto"/>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6</w:t>
            </w:r>
          </w:p>
        </w:tc>
        <w:tc>
          <w:tcPr>
            <w:tcW w:w="1957" w:type="dxa"/>
            <w:shd w:val="clear" w:color="auto" w:fill="auto"/>
            <w:noWrap/>
            <w:vAlign w:val="center"/>
          </w:tcPr>
          <w:p w14:paraId="26F627B1" w14:textId="77777777" w:rsidR="00635B3F" w:rsidRPr="00635B3F" w:rsidRDefault="00635B3F" w:rsidP="00F93720">
            <w:pPr>
              <w:spacing w:after="0" w:line="240" w:lineRule="auto"/>
              <w:rPr>
                <w:rFonts w:ascii="Times New Roman" w:hAnsi="Times New Roman"/>
                <w:sz w:val="24"/>
                <w:szCs w:val="24"/>
              </w:rPr>
            </w:pPr>
            <w:r w:rsidRPr="00635B3F">
              <w:rPr>
                <w:rFonts w:ascii="Times New Roman" w:hAnsi="Times New Roman"/>
                <w:sz w:val="24"/>
                <w:szCs w:val="24"/>
              </w:rPr>
              <w:t>Alat</w:t>
            </w:r>
            <w:r w:rsidR="00F93720">
              <w:rPr>
                <w:rFonts w:ascii="Times New Roman" w:hAnsi="Times New Roman"/>
                <w:sz w:val="24"/>
                <w:szCs w:val="24"/>
                <w:lang w:val="en-US"/>
              </w:rPr>
              <w:t xml:space="preserve"> </w:t>
            </w:r>
            <w:r w:rsidRPr="00635B3F">
              <w:rPr>
                <w:rFonts w:ascii="Times New Roman" w:hAnsi="Times New Roman"/>
                <w:sz w:val="24"/>
                <w:szCs w:val="24"/>
              </w:rPr>
              <w:t xml:space="preserve"> Studio dan Komunikasi</w:t>
            </w:r>
          </w:p>
        </w:tc>
        <w:tc>
          <w:tcPr>
            <w:tcW w:w="783" w:type="dxa"/>
            <w:shd w:val="clear" w:color="auto" w:fill="auto"/>
            <w:noWrap/>
            <w:vAlign w:val="center"/>
          </w:tcPr>
          <w:p w14:paraId="4C5D8898"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3B4DFA26" w14:textId="77777777" w:rsidR="00635B3F" w:rsidRPr="00635B3F" w:rsidRDefault="00F93720" w:rsidP="00635B3F">
            <w:pPr>
              <w:spacing w:after="0" w:line="240" w:lineRule="auto"/>
              <w:jc w:val="center"/>
              <w:rPr>
                <w:rFonts w:ascii="Times New Roman" w:hAnsi="Times New Roman"/>
                <w:sz w:val="24"/>
                <w:szCs w:val="24"/>
                <w:lang w:val="en-US"/>
              </w:rPr>
            </w:pPr>
            <w:r>
              <w:rPr>
                <w:rFonts w:ascii="Times New Roman" w:hAnsi="Times New Roman"/>
                <w:sz w:val="24"/>
                <w:szCs w:val="24"/>
                <w:lang w:val="en-US"/>
              </w:rPr>
              <w:t>48</w:t>
            </w:r>
          </w:p>
        </w:tc>
        <w:tc>
          <w:tcPr>
            <w:tcW w:w="783" w:type="dxa"/>
            <w:shd w:val="clear" w:color="auto" w:fill="auto"/>
            <w:noWrap/>
            <w:vAlign w:val="center"/>
          </w:tcPr>
          <w:p w14:paraId="39824FDC" w14:textId="77777777" w:rsidR="00635B3F" w:rsidRPr="00635B3F" w:rsidRDefault="00635B3F" w:rsidP="00635B3F">
            <w:pPr>
              <w:spacing w:after="0" w:line="240" w:lineRule="auto"/>
              <w:jc w:val="right"/>
              <w:rPr>
                <w:rFonts w:ascii="Times New Roman" w:hAnsi="Times New Roman"/>
                <w:sz w:val="24"/>
                <w:szCs w:val="24"/>
              </w:rPr>
            </w:pPr>
            <w:r w:rsidRPr="00635B3F">
              <w:rPr>
                <w:rFonts w:ascii="Times New Roman" w:hAnsi="Times New Roman"/>
                <w:sz w:val="24"/>
                <w:szCs w:val="24"/>
              </w:rPr>
              <w:t>unit</w:t>
            </w:r>
          </w:p>
        </w:tc>
        <w:tc>
          <w:tcPr>
            <w:tcW w:w="2396" w:type="dxa"/>
            <w:shd w:val="clear" w:color="auto" w:fill="auto"/>
            <w:noWrap/>
            <w:vAlign w:val="center"/>
          </w:tcPr>
          <w:p w14:paraId="573E6C68" w14:textId="77777777" w:rsidR="00635B3F" w:rsidRPr="00635B3F" w:rsidRDefault="00635B3F" w:rsidP="00F93720">
            <w:pPr>
              <w:spacing w:after="0" w:line="240" w:lineRule="auto"/>
              <w:rPr>
                <w:rFonts w:ascii="Times New Roman" w:hAnsi="Times New Roman"/>
                <w:sz w:val="24"/>
                <w:szCs w:val="24"/>
                <w:lang w:val="en-US"/>
              </w:rPr>
            </w:pPr>
            <w:r w:rsidRPr="00635B3F">
              <w:rPr>
                <w:rFonts w:ascii="Times New Roman" w:hAnsi="Times New Roman"/>
                <w:sz w:val="24"/>
                <w:szCs w:val="24"/>
              </w:rPr>
              <w:t xml:space="preserve">Rp   </w:t>
            </w:r>
            <w:r w:rsidRPr="00635B3F">
              <w:rPr>
                <w:rFonts w:ascii="Times New Roman" w:hAnsi="Times New Roman"/>
                <w:sz w:val="24"/>
                <w:szCs w:val="24"/>
                <w:lang w:val="en-US"/>
              </w:rPr>
              <w:t xml:space="preserve">  </w:t>
            </w:r>
            <w:r w:rsidR="00F93720">
              <w:rPr>
                <w:rFonts w:ascii="Times New Roman" w:hAnsi="Times New Roman"/>
                <w:sz w:val="24"/>
                <w:szCs w:val="24"/>
                <w:lang w:val="en-US"/>
              </w:rPr>
              <w:t>209.472.176</w:t>
            </w:r>
          </w:p>
        </w:tc>
        <w:tc>
          <w:tcPr>
            <w:tcW w:w="630" w:type="dxa"/>
            <w:shd w:val="clear" w:color="auto" w:fill="auto"/>
            <w:noWrap/>
            <w:vAlign w:val="center"/>
          </w:tcPr>
          <w:p w14:paraId="10D1C88C"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4D77910A" w14:textId="77777777" w:rsidTr="00635B3F">
        <w:trPr>
          <w:trHeight w:val="405"/>
        </w:trPr>
        <w:tc>
          <w:tcPr>
            <w:tcW w:w="577" w:type="dxa"/>
            <w:shd w:val="clear" w:color="auto" w:fill="auto"/>
            <w:noWrap/>
            <w:vAlign w:val="center"/>
          </w:tcPr>
          <w:p w14:paraId="42F55983"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552" w:type="dxa"/>
            <w:shd w:val="clear" w:color="auto" w:fill="auto"/>
            <w:noWrap/>
            <w:vAlign w:val="center"/>
          </w:tcPr>
          <w:p w14:paraId="5977BBF9"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p w14:paraId="617320F0"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819" w:type="dxa"/>
            <w:shd w:val="clear" w:color="auto" w:fill="auto"/>
            <w:noWrap/>
            <w:vAlign w:val="center"/>
          </w:tcPr>
          <w:p w14:paraId="18C37D18" w14:textId="77777777" w:rsidR="00635B3F" w:rsidRPr="00F93720" w:rsidRDefault="00635B3F" w:rsidP="00F93720">
            <w:pPr>
              <w:spacing w:after="0" w:line="240" w:lineRule="auto"/>
              <w:jc w:val="center"/>
              <w:rPr>
                <w:rFonts w:ascii="Times New Roman" w:hAnsi="Times New Roman"/>
                <w:sz w:val="24"/>
                <w:szCs w:val="24"/>
                <w:lang w:val="en-US"/>
              </w:rPr>
            </w:pPr>
            <w:r w:rsidRPr="00635B3F">
              <w:rPr>
                <w:rFonts w:ascii="Times New Roman" w:hAnsi="Times New Roman"/>
                <w:sz w:val="24"/>
                <w:szCs w:val="24"/>
              </w:rPr>
              <w:t>0</w:t>
            </w:r>
            <w:r w:rsidR="00F93720">
              <w:rPr>
                <w:rFonts w:ascii="Times New Roman" w:hAnsi="Times New Roman"/>
                <w:sz w:val="24"/>
                <w:szCs w:val="24"/>
                <w:lang w:val="en-US"/>
              </w:rPr>
              <w:t>8</w:t>
            </w:r>
          </w:p>
        </w:tc>
        <w:tc>
          <w:tcPr>
            <w:tcW w:w="1957" w:type="dxa"/>
            <w:shd w:val="clear" w:color="auto" w:fill="auto"/>
            <w:noWrap/>
            <w:vAlign w:val="center"/>
          </w:tcPr>
          <w:p w14:paraId="1EA2B665"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Alat-alat Laboratorium</w:t>
            </w:r>
          </w:p>
        </w:tc>
        <w:tc>
          <w:tcPr>
            <w:tcW w:w="783" w:type="dxa"/>
            <w:shd w:val="clear" w:color="auto" w:fill="auto"/>
            <w:noWrap/>
            <w:vAlign w:val="center"/>
          </w:tcPr>
          <w:p w14:paraId="633C0EC4" w14:textId="77777777" w:rsidR="00635B3F" w:rsidRPr="00635B3F" w:rsidRDefault="00635B3F" w:rsidP="00635B3F">
            <w:pPr>
              <w:spacing w:after="0" w:line="240" w:lineRule="auto"/>
              <w:jc w:val="center"/>
              <w:rPr>
                <w:rFonts w:ascii="Times New Roman" w:hAnsi="Times New Roman"/>
                <w:sz w:val="24"/>
                <w:szCs w:val="24"/>
              </w:rPr>
            </w:pPr>
          </w:p>
          <w:p w14:paraId="120F5963"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71E4D8D1" w14:textId="77777777" w:rsidR="00635B3F" w:rsidRPr="00635B3F" w:rsidRDefault="00F93720" w:rsidP="00635B3F">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783" w:type="dxa"/>
            <w:shd w:val="clear" w:color="auto" w:fill="auto"/>
            <w:noWrap/>
            <w:vAlign w:val="center"/>
          </w:tcPr>
          <w:p w14:paraId="735ED06B" w14:textId="77777777" w:rsidR="00635B3F" w:rsidRPr="00635B3F" w:rsidRDefault="00635B3F" w:rsidP="00635B3F">
            <w:pPr>
              <w:spacing w:after="0" w:line="240" w:lineRule="auto"/>
              <w:jc w:val="right"/>
              <w:rPr>
                <w:rFonts w:ascii="Times New Roman" w:hAnsi="Times New Roman"/>
                <w:sz w:val="24"/>
                <w:szCs w:val="24"/>
              </w:rPr>
            </w:pPr>
            <w:r w:rsidRPr="00635B3F">
              <w:rPr>
                <w:rFonts w:ascii="Times New Roman" w:hAnsi="Times New Roman"/>
                <w:sz w:val="24"/>
                <w:szCs w:val="24"/>
                <w:lang w:val="en-US"/>
              </w:rPr>
              <w:t>u</w:t>
            </w:r>
            <w:r w:rsidRPr="00635B3F">
              <w:rPr>
                <w:rFonts w:ascii="Times New Roman" w:hAnsi="Times New Roman"/>
                <w:sz w:val="24"/>
                <w:szCs w:val="24"/>
              </w:rPr>
              <w:t>nit</w:t>
            </w:r>
          </w:p>
        </w:tc>
        <w:tc>
          <w:tcPr>
            <w:tcW w:w="2396" w:type="dxa"/>
            <w:shd w:val="clear" w:color="auto" w:fill="auto"/>
            <w:noWrap/>
            <w:vAlign w:val="center"/>
          </w:tcPr>
          <w:p w14:paraId="176E9AE0" w14:textId="77777777" w:rsidR="00635B3F" w:rsidRPr="00635B3F" w:rsidRDefault="00635B3F" w:rsidP="00F93720">
            <w:pPr>
              <w:spacing w:after="0" w:line="240" w:lineRule="auto"/>
              <w:rPr>
                <w:rFonts w:ascii="Times New Roman" w:hAnsi="Times New Roman"/>
                <w:sz w:val="24"/>
                <w:szCs w:val="24"/>
                <w:lang w:val="en-US"/>
              </w:rPr>
            </w:pPr>
            <w:r w:rsidRPr="00635B3F">
              <w:rPr>
                <w:rFonts w:ascii="Times New Roman" w:hAnsi="Times New Roman"/>
                <w:sz w:val="24"/>
                <w:szCs w:val="24"/>
              </w:rPr>
              <w:t xml:space="preserve">Rp </w:t>
            </w:r>
            <w:r w:rsidRPr="00635B3F">
              <w:rPr>
                <w:rFonts w:ascii="Times New Roman" w:hAnsi="Times New Roman"/>
                <w:sz w:val="24"/>
                <w:szCs w:val="24"/>
                <w:lang w:val="en-US"/>
              </w:rPr>
              <w:t xml:space="preserve">      </w:t>
            </w:r>
            <w:r w:rsidR="00F93720">
              <w:rPr>
                <w:rFonts w:ascii="Times New Roman" w:hAnsi="Times New Roman"/>
                <w:sz w:val="24"/>
                <w:szCs w:val="24"/>
                <w:lang w:val="en-US"/>
              </w:rPr>
              <w:t xml:space="preserve">  9.790.000</w:t>
            </w:r>
          </w:p>
        </w:tc>
        <w:tc>
          <w:tcPr>
            <w:tcW w:w="630" w:type="dxa"/>
            <w:shd w:val="clear" w:color="auto" w:fill="auto"/>
            <w:noWrap/>
            <w:vAlign w:val="center"/>
          </w:tcPr>
          <w:p w14:paraId="09383C8D"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F93720" w:rsidRPr="00635B3F" w14:paraId="38A58149" w14:textId="77777777" w:rsidTr="00635B3F">
        <w:trPr>
          <w:trHeight w:val="405"/>
        </w:trPr>
        <w:tc>
          <w:tcPr>
            <w:tcW w:w="577" w:type="dxa"/>
            <w:shd w:val="clear" w:color="auto" w:fill="auto"/>
            <w:noWrap/>
            <w:vAlign w:val="center"/>
          </w:tcPr>
          <w:p w14:paraId="7F03FFBA" w14:textId="77777777" w:rsidR="00F93720" w:rsidRPr="00635B3F" w:rsidRDefault="00F93720" w:rsidP="00635B3F">
            <w:pPr>
              <w:spacing w:after="0" w:line="240" w:lineRule="auto"/>
              <w:jc w:val="center"/>
              <w:rPr>
                <w:rFonts w:ascii="Times New Roman" w:hAnsi="Times New Roman"/>
                <w:sz w:val="24"/>
                <w:szCs w:val="24"/>
              </w:rPr>
            </w:pPr>
          </w:p>
        </w:tc>
        <w:tc>
          <w:tcPr>
            <w:tcW w:w="552" w:type="dxa"/>
            <w:shd w:val="clear" w:color="auto" w:fill="auto"/>
            <w:noWrap/>
            <w:vAlign w:val="center"/>
          </w:tcPr>
          <w:p w14:paraId="57766D44" w14:textId="77777777" w:rsidR="00F93720" w:rsidRPr="00635B3F" w:rsidRDefault="00F93720" w:rsidP="00635B3F">
            <w:pPr>
              <w:spacing w:after="0" w:line="240" w:lineRule="auto"/>
              <w:jc w:val="center"/>
              <w:rPr>
                <w:rFonts w:ascii="Times New Roman" w:hAnsi="Times New Roman"/>
                <w:sz w:val="24"/>
                <w:szCs w:val="24"/>
              </w:rPr>
            </w:pPr>
          </w:p>
        </w:tc>
        <w:tc>
          <w:tcPr>
            <w:tcW w:w="819" w:type="dxa"/>
            <w:shd w:val="clear" w:color="auto" w:fill="auto"/>
            <w:noWrap/>
            <w:vAlign w:val="center"/>
          </w:tcPr>
          <w:p w14:paraId="754ABCB7" w14:textId="77777777" w:rsidR="00F93720" w:rsidRPr="00F93720" w:rsidRDefault="00F93720" w:rsidP="00F93720">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1957" w:type="dxa"/>
            <w:shd w:val="clear" w:color="auto" w:fill="auto"/>
            <w:noWrap/>
            <w:vAlign w:val="center"/>
          </w:tcPr>
          <w:p w14:paraId="4F36B1B7" w14:textId="77777777" w:rsidR="00F93720" w:rsidRPr="00F93720" w:rsidRDefault="00F93720" w:rsidP="00635B3F">
            <w:pPr>
              <w:spacing w:after="0" w:line="240" w:lineRule="auto"/>
              <w:rPr>
                <w:rFonts w:ascii="Times New Roman" w:hAnsi="Times New Roman"/>
                <w:sz w:val="24"/>
                <w:szCs w:val="24"/>
                <w:lang w:val="en-US"/>
              </w:rPr>
            </w:pPr>
            <w:r>
              <w:rPr>
                <w:rFonts w:ascii="Times New Roman" w:hAnsi="Times New Roman"/>
                <w:sz w:val="24"/>
                <w:szCs w:val="24"/>
                <w:lang w:val="en-US"/>
              </w:rPr>
              <w:t>Komputer</w:t>
            </w:r>
          </w:p>
        </w:tc>
        <w:tc>
          <w:tcPr>
            <w:tcW w:w="783" w:type="dxa"/>
            <w:shd w:val="clear" w:color="auto" w:fill="auto"/>
            <w:noWrap/>
            <w:vAlign w:val="center"/>
          </w:tcPr>
          <w:p w14:paraId="004C8F6D" w14:textId="77777777" w:rsidR="00F93720" w:rsidRPr="00635B3F" w:rsidRDefault="00F93720"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14270930" w14:textId="77777777" w:rsidR="00F93720" w:rsidRDefault="00F93720" w:rsidP="00635B3F">
            <w:pPr>
              <w:spacing w:after="0" w:line="240" w:lineRule="auto"/>
              <w:jc w:val="center"/>
              <w:rPr>
                <w:rFonts w:ascii="Times New Roman" w:hAnsi="Times New Roman"/>
                <w:sz w:val="24"/>
                <w:szCs w:val="24"/>
                <w:lang w:val="en-US"/>
              </w:rPr>
            </w:pPr>
            <w:r>
              <w:rPr>
                <w:rFonts w:ascii="Times New Roman" w:hAnsi="Times New Roman"/>
                <w:sz w:val="24"/>
                <w:szCs w:val="24"/>
                <w:lang w:val="en-US"/>
              </w:rPr>
              <w:t>104</w:t>
            </w:r>
          </w:p>
        </w:tc>
        <w:tc>
          <w:tcPr>
            <w:tcW w:w="783" w:type="dxa"/>
            <w:shd w:val="clear" w:color="auto" w:fill="auto"/>
            <w:noWrap/>
            <w:vAlign w:val="center"/>
          </w:tcPr>
          <w:p w14:paraId="38983FF2" w14:textId="77777777" w:rsidR="00F93720" w:rsidRPr="00635B3F" w:rsidRDefault="00F93720" w:rsidP="00635B3F">
            <w:pPr>
              <w:spacing w:after="0" w:line="240" w:lineRule="auto"/>
              <w:jc w:val="right"/>
              <w:rPr>
                <w:rFonts w:ascii="Times New Roman" w:hAnsi="Times New Roman"/>
                <w:sz w:val="24"/>
                <w:szCs w:val="24"/>
                <w:lang w:val="en-US"/>
              </w:rPr>
            </w:pPr>
            <w:r>
              <w:rPr>
                <w:rFonts w:ascii="Times New Roman" w:hAnsi="Times New Roman"/>
                <w:sz w:val="24"/>
                <w:szCs w:val="24"/>
                <w:lang w:val="en-US"/>
              </w:rPr>
              <w:t>unit</w:t>
            </w:r>
          </w:p>
        </w:tc>
        <w:tc>
          <w:tcPr>
            <w:tcW w:w="2396" w:type="dxa"/>
            <w:shd w:val="clear" w:color="auto" w:fill="auto"/>
            <w:noWrap/>
            <w:vAlign w:val="center"/>
          </w:tcPr>
          <w:p w14:paraId="43D9F007" w14:textId="77777777" w:rsidR="00F93720" w:rsidRPr="00F93720" w:rsidRDefault="00F93720" w:rsidP="00F93720">
            <w:pPr>
              <w:spacing w:after="0" w:line="240" w:lineRule="auto"/>
              <w:rPr>
                <w:rFonts w:ascii="Times New Roman" w:hAnsi="Times New Roman"/>
                <w:sz w:val="24"/>
                <w:szCs w:val="24"/>
                <w:lang w:val="en-US"/>
              </w:rPr>
            </w:pPr>
            <w:r>
              <w:rPr>
                <w:rFonts w:ascii="Times New Roman" w:hAnsi="Times New Roman"/>
                <w:sz w:val="24"/>
                <w:szCs w:val="24"/>
                <w:lang w:val="en-US"/>
              </w:rPr>
              <w:t>Rp    594.263.308</w:t>
            </w:r>
          </w:p>
        </w:tc>
        <w:tc>
          <w:tcPr>
            <w:tcW w:w="630" w:type="dxa"/>
            <w:shd w:val="clear" w:color="auto" w:fill="auto"/>
            <w:noWrap/>
            <w:vAlign w:val="center"/>
          </w:tcPr>
          <w:p w14:paraId="1ADA02AE" w14:textId="77777777" w:rsidR="00F93720" w:rsidRPr="00635B3F" w:rsidRDefault="00F93720" w:rsidP="00635B3F">
            <w:pPr>
              <w:spacing w:after="0" w:line="240" w:lineRule="auto"/>
              <w:rPr>
                <w:rFonts w:ascii="Times New Roman" w:hAnsi="Times New Roman"/>
                <w:sz w:val="24"/>
                <w:szCs w:val="24"/>
              </w:rPr>
            </w:pPr>
          </w:p>
        </w:tc>
      </w:tr>
      <w:tr w:rsidR="00635B3F" w:rsidRPr="00635B3F" w14:paraId="0F7B884C" w14:textId="77777777" w:rsidTr="00635B3F">
        <w:trPr>
          <w:trHeight w:val="405"/>
        </w:trPr>
        <w:tc>
          <w:tcPr>
            <w:tcW w:w="577" w:type="dxa"/>
            <w:shd w:val="clear" w:color="auto" w:fill="auto"/>
            <w:noWrap/>
            <w:vAlign w:val="center"/>
          </w:tcPr>
          <w:p w14:paraId="405DB093"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3</w:t>
            </w:r>
          </w:p>
        </w:tc>
        <w:tc>
          <w:tcPr>
            <w:tcW w:w="552" w:type="dxa"/>
            <w:shd w:val="clear" w:color="auto" w:fill="auto"/>
            <w:noWrap/>
            <w:vAlign w:val="center"/>
          </w:tcPr>
          <w:p w14:paraId="654BD62F"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03</w:t>
            </w:r>
          </w:p>
        </w:tc>
        <w:tc>
          <w:tcPr>
            <w:tcW w:w="819" w:type="dxa"/>
            <w:shd w:val="clear" w:color="auto" w:fill="auto"/>
            <w:noWrap/>
            <w:vAlign w:val="center"/>
          </w:tcPr>
          <w:p w14:paraId="2964C0A9"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1957" w:type="dxa"/>
            <w:shd w:val="clear" w:color="auto" w:fill="auto"/>
            <w:noWrap/>
            <w:vAlign w:val="center"/>
          </w:tcPr>
          <w:p w14:paraId="193FE957" w14:textId="77777777" w:rsidR="00635B3F" w:rsidRPr="00635B3F" w:rsidRDefault="00635B3F" w:rsidP="00635B3F">
            <w:pPr>
              <w:spacing w:after="0" w:line="240" w:lineRule="auto"/>
              <w:rPr>
                <w:rFonts w:ascii="Times New Roman" w:hAnsi="Times New Roman"/>
                <w:b/>
                <w:bCs/>
                <w:sz w:val="24"/>
                <w:szCs w:val="24"/>
              </w:rPr>
            </w:pPr>
            <w:r w:rsidRPr="00635B3F">
              <w:rPr>
                <w:rFonts w:ascii="Times New Roman" w:hAnsi="Times New Roman"/>
                <w:b/>
                <w:bCs/>
                <w:sz w:val="24"/>
                <w:szCs w:val="24"/>
              </w:rPr>
              <w:t>GEDUNG DAN BANGUNAN</w:t>
            </w:r>
          </w:p>
        </w:tc>
        <w:tc>
          <w:tcPr>
            <w:tcW w:w="783" w:type="dxa"/>
            <w:shd w:val="clear" w:color="auto" w:fill="auto"/>
            <w:noWrap/>
            <w:vAlign w:val="center"/>
          </w:tcPr>
          <w:p w14:paraId="43E76F32" w14:textId="77777777" w:rsidR="00635B3F" w:rsidRPr="00635B3F" w:rsidRDefault="00635B3F" w:rsidP="00635B3F">
            <w:pPr>
              <w:spacing w:after="0" w:line="240" w:lineRule="auto"/>
              <w:jc w:val="center"/>
              <w:rPr>
                <w:rFonts w:ascii="Times New Roman" w:hAnsi="Times New Roman"/>
                <w:sz w:val="24"/>
                <w:szCs w:val="24"/>
              </w:rPr>
            </w:pPr>
          </w:p>
          <w:p w14:paraId="20A19AAC"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72B7733A"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vAlign w:val="center"/>
          </w:tcPr>
          <w:p w14:paraId="02CC6180" w14:textId="77777777" w:rsidR="00635B3F" w:rsidRPr="00635B3F" w:rsidRDefault="00635B3F" w:rsidP="00635B3F">
            <w:pPr>
              <w:spacing w:after="0" w:line="240" w:lineRule="auto"/>
              <w:jc w:val="center"/>
              <w:rPr>
                <w:rFonts w:ascii="Times New Roman" w:hAnsi="Times New Roman"/>
                <w:sz w:val="24"/>
                <w:szCs w:val="24"/>
              </w:rPr>
            </w:pPr>
          </w:p>
        </w:tc>
        <w:tc>
          <w:tcPr>
            <w:tcW w:w="2396" w:type="dxa"/>
            <w:shd w:val="clear" w:color="auto" w:fill="auto"/>
            <w:noWrap/>
            <w:vAlign w:val="center"/>
          </w:tcPr>
          <w:p w14:paraId="75C50E7D" w14:textId="77777777" w:rsidR="00635B3F" w:rsidRPr="00635B3F" w:rsidRDefault="00635B3F" w:rsidP="00635B3F">
            <w:pPr>
              <w:spacing w:after="0" w:line="240" w:lineRule="auto"/>
              <w:rPr>
                <w:rFonts w:ascii="Times New Roman" w:hAnsi="Times New Roman"/>
                <w:sz w:val="24"/>
                <w:szCs w:val="24"/>
              </w:rPr>
            </w:pPr>
          </w:p>
        </w:tc>
        <w:tc>
          <w:tcPr>
            <w:tcW w:w="630" w:type="dxa"/>
            <w:shd w:val="clear" w:color="auto" w:fill="auto"/>
            <w:noWrap/>
            <w:vAlign w:val="center"/>
          </w:tcPr>
          <w:p w14:paraId="23C9CAF3"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26DA4CD7" w14:textId="77777777" w:rsidTr="00635B3F">
        <w:trPr>
          <w:trHeight w:val="405"/>
        </w:trPr>
        <w:tc>
          <w:tcPr>
            <w:tcW w:w="577" w:type="dxa"/>
            <w:shd w:val="clear" w:color="auto" w:fill="auto"/>
            <w:noWrap/>
            <w:vAlign w:val="center"/>
          </w:tcPr>
          <w:p w14:paraId="1128920C"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552" w:type="dxa"/>
            <w:shd w:val="clear" w:color="auto" w:fill="auto"/>
            <w:noWrap/>
            <w:vAlign w:val="center"/>
          </w:tcPr>
          <w:p w14:paraId="5C777FF1"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p w14:paraId="6F74397C"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819" w:type="dxa"/>
            <w:shd w:val="clear" w:color="auto" w:fill="auto"/>
            <w:noWrap/>
            <w:vAlign w:val="center"/>
          </w:tcPr>
          <w:p w14:paraId="58CE2A54" w14:textId="77777777" w:rsidR="00635B3F" w:rsidRPr="00F93720" w:rsidRDefault="00F93720" w:rsidP="00635B3F">
            <w:pPr>
              <w:spacing w:after="0" w:line="240" w:lineRule="auto"/>
              <w:jc w:val="center"/>
              <w:rPr>
                <w:rFonts w:ascii="Times New Roman" w:hAnsi="Times New Roman"/>
                <w:sz w:val="24"/>
                <w:szCs w:val="24"/>
                <w:lang w:val="en-US"/>
              </w:rPr>
            </w:pPr>
            <w:r>
              <w:rPr>
                <w:rFonts w:ascii="Times New Roman" w:hAnsi="Times New Roman"/>
                <w:sz w:val="24"/>
                <w:szCs w:val="24"/>
                <w:lang w:val="en-US"/>
              </w:rPr>
              <w:t>01</w:t>
            </w:r>
          </w:p>
        </w:tc>
        <w:tc>
          <w:tcPr>
            <w:tcW w:w="1957" w:type="dxa"/>
            <w:shd w:val="clear" w:color="auto" w:fill="auto"/>
            <w:noWrap/>
            <w:vAlign w:val="center"/>
          </w:tcPr>
          <w:p w14:paraId="783AC216"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Gedung</w:t>
            </w:r>
          </w:p>
        </w:tc>
        <w:tc>
          <w:tcPr>
            <w:tcW w:w="783" w:type="dxa"/>
            <w:shd w:val="clear" w:color="auto" w:fill="auto"/>
            <w:noWrap/>
            <w:vAlign w:val="center"/>
          </w:tcPr>
          <w:p w14:paraId="0134C393"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603FA25C" w14:textId="77777777" w:rsidR="00635B3F" w:rsidRPr="00635B3F" w:rsidRDefault="00635B3F" w:rsidP="00F93720">
            <w:pPr>
              <w:spacing w:after="0" w:line="240" w:lineRule="auto"/>
              <w:jc w:val="center"/>
              <w:rPr>
                <w:rFonts w:ascii="Times New Roman" w:hAnsi="Times New Roman"/>
                <w:sz w:val="24"/>
                <w:szCs w:val="24"/>
                <w:lang w:val="en-US"/>
              </w:rPr>
            </w:pPr>
            <w:r w:rsidRPr="00635B3F">
              <w:rPr>
                <w:rFonts w:ascii="Times New Roman" w:hAnsi="Times New Roman"/>
                <w:sz w:val="24"/>
                <w:szCs w:val="24"/>
                <w:lang w:val="en-US"/>
              </w:rPr>
              <w:t>1</w:t>
            </w:r>
            <w:r w:rsidR="00F93720">
              <w:rPr>
                <w:rFonts w:ascii="Times New Roman" w:hAnsi="Times New Roman"/>
                <w:sz w:val="24"/>
                <w:szCs w:val="24"/>
                <w:lang w:val="en-US"/>
              </w:rPr>
              <w:t>25</w:t>
            </w:r>
          </w:p>
        </w:tc>
        <w:tc>
          <w:tcPr>
            <w:tcW w:w="783" w:type="dxa"/>
            <w:shd w:val="clear" w:color="auto" w:fill="auto"/>
            <w:noWrap/>
            <w:vAlign w:val="center"/>
          </w:tcPr>
          <w:p w14:paraId="044499F7" w14:textId="77777777" w:rsidR="00635B3F" w:rsidRPr="00635B3F" w:rsidRDefault="00635B3F" w:rsidP="00635B3F">
            <w:pPr>
              <w:spacing w:after="0" w:line="240" w:lineRule="auto"/>
              <w:jc w:val="right"/>
              <w:rPr>
                <w:rFonts w:ascii="Times New Roman" w:hAnsi="Times New Roman"/>
                <w:sz w:val="24"/>
                <w:szCs w:val="24"/>
              </w:rPr>
            </w:pPr>
            <w:r w:rsidRPr="00635B3F">
              <w:rPr>
                <w:rFonts w:ascii="Times New Roman" w:hAnsi="Times New Roman"/>
                <w:sz w:val="24"/>
                <w:szCs w:val="24"/>
              </w:rPr>
              <w:t>m²</w:t>
            </w:r>
          </w:p>
        </w:tc>
        <w:tc>
          <w:tcPr>
            <w:tcW w:w="2396" w:type="dxa"/>
            <w:shd w:val="clear" w:color="auto" w:fill="auto"/>
            <w:noWrap/>
            <w:vAlign w:val="center"/>
          </w:tcPr>
          <w:p w14:paraId="56D33EF1" w14:textId="77777777" w:rsidR="00635B3F" w:rsidRPr="00635B3F" w:rsidRDefault="00F93720" w:rsidP="00F93720">
            <w:pPr>
              <w:spacing w:after="0" w:line="240" w:lineRule="auto"/>
              <w:rPr>
                <w:rFonts w:ascii="Times New Roman" w:hAnsi="Times New Roman"/>
                <w:sz w:val="24"/>
                <w:szCs w:val="24"/>
                <w:lang w:val="en-US"/>
              </w:rPr>
            </w:pPr>
            <w:r>
              <w:rPr>
                <w:rFonts w:ascii="Times New Roman" w:hAnsi="Times New Roman"/>
                <w:sz w:val="24"/>
                <w:szCs w:val="24"/>
              </w:rPr>
              <w:t xml:space="preserve">Rp  </w:t>
            </w:r>
            <w:r>
              <w:rPr>
                <w:rFonts w:ascii="Times New Roman" w:hAnsi="Times New Roman"/>
                <w:sz w:val="24"/>
                <w:szCs w:val="24"/>
                <w:lang w:val="en-US"/>
              </w:rPr>
              <w:t>1.704.720.000</w:t>
            </w:r>
          </w:p>
        </w:tc>
        <w:tc>
          <w:tcPr>
            <w:tcW w:w="630" w:type="dxa"/>
            <w:shd w:val="clear" w:color="auto" w:fill="auto"/>
            <w:noWrap/>
            <w:vAlign w:val="center"/>
          </w:tcPr>
          <w:p w14:paraId="012295D2"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2D752B26" w14:textId="77777777" w:rsidTr="00635B3F">
        <w:trPr>
          <w:trHeight w:val="405"/>
        </w:trPr>
        <w:tc>
          <w:tcPr>
            <w:tcW w:w="577" w:type="dxa"/>
            <w:shd w:val="clear" w:color="auto" w:fill="auto"/>
            <w:noWrap/>
            <w:vAlign w:val="center"/>
          </w:tcPr>
          <w:p w14:paraId="1FC2ACC0"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4</w:t>
            </w:r>
          </w:p>
        </w:tc>
        <w:tc>
          <w:tcPr>
            <w:tcW w:w="552" w:type="dxa"/>
            <w:shd w:val="clear" w:color="auto" w:fill="auto"/>
            <w:noWrap/>
            <w:vAlign w:val="center"/>
          </w:tcPr>
          <w:p w14:paraId="0A69FC29"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04</w:t>
            </w:r>
          </w:p>
        </w:tc>
        <w:tc>
          <w:tcPr>
            <w:tcW w:w="819" w:type="dxa"/>
            <w:shd w:val="clear" w:color="auto" w:fill="auto"/>
            <w:noWrap/>
            <w:vAlign w:val="center"/>
          </w:tcPr>
          <w:p w14:paraId="1EFB67C8"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1957" w:type="dxa"/>
            <w:shd w:val="clear" w:color="auto" w:fill="auto"/>
            <w:noWrap/>
            <w:vAlign w:val="center"/>
          </w:tcPr>
          <w:p w14:paraId="2DC92C4D" w14:textId="77777777" w:rsidR="00635B3F" w:rsidRPr="00635B3F" w:rsidRDefault="00635B3F" w:rsidP="00635B3F">
            <w:pPr>
              <w:spacing w:after="0" w:line="240" w:lineRule="auto"/>
              <w:rPr>
                <w:rFonts w:ascii="Times New Roman" w:hAnsi="Times New Roman"/>
                <w:b/>
                <w:bCs/>
                <w:sz w:val="24"/>
                <w:szCs w:val="24"/>
              </w:rPr>
            </w:pPr>
            <w:r w:rsidRPr="00635B3F">
              <w:rPr>
                <w:rFonts w:ascii="Times New Roman" w:hAnsi="Times New Roman"/>
                <w:b/>
                <w:bCs/>
                <w:sz w:val="24"/>
                <w:szCs w:val="24"/>
              </w:rPr>
              <w:t>JALAN, IRIGASI DAN JARINGAN</w:t>
            </w:r>
          </w:p>
        </w:tc>
        <w:tc>
          <w:tcPr>
            <w:tcW w:w="783" w:type="dxa"/>
            <w:shd w:val="clear" w:color="auto" w:fill="auto"/>
            <w:noWrap/>
            <w:vAlign w:val="center"/>
          </w:tcPr>
          <w:p w14:paraId="19B5507E"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5BDDAAAE"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61E9C08B" w14:textId="77777777" w:rsidR="00635B3F" w:rsidRPr="00635B3F" w:rsidRDefault="00635B3F" w:rsidP="00635B3F">
            <w:pPr>
              <w:spacing w:after="0" w:line="240" w:lineRule="auto"/>
              <w:jc w:val="right"/>
              <w:rPr>
                <w:rFonts w:ascii="Times New Roman" w:hAnsi="Times New Roman"/>
                <w:sz w:val="24"/>
                <w:szCs w:val="24"/>
              </w:rPr>
            </w:pPr>
          </w:p>
        </w:tc>
        <w:tc>
          <w:tcPr>
            <w:tcW w:w="2396" w:type="dxa"/>
            <w:shd w:val="clear" w:color="auto" w:fill="auto"/>
            <w:noWrap/>
            <w:vAlign w:val="center"/>
          </w:tcPr>
          <w:p w14:paraId="5F8C893C" w14:textId="77777777" w:rsidR="00635B3F" w:rsidRPr="00635B3F" w:rsidRDefault="00635B3F" w:rsidP="00635B3F">
            <w:pPr>
              <w:spacing w:after="0" w:line="240" w:lineRule="auto"/>
              <w:rPr>
                <w:rFonts w:ascii="Times New Roman" w:hAnsi="Times New Roman"/>
                <w:sz w:val="24"/>
                <w:szCs w:val="24"/>
              </w:rPr>
            </w:pPr>
          </w:p>
        </w:tc>
        <w:tc>
          <w:tcPr>
            <w:tcW w:w="630" w:type="dxa"/>
            <w:shd w:val="clear" w:color="auto" w:fill="auto"/>
            <w:noWrap/>
            <w:vAlign w:val="center"/>
          </w:tcPr>
          <w:p w14:paraId="2D799C7D"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502AEC79" w14:textId="77777777" w:rsidTr="00635B3F">
        <w:trPr>
          <w:trHeight w:val="405"/>
        </w:trPr>
        <w:tc>
          <w:tcPr>
            <w:tcW w:w="577" w:type="dxa"/>
            <w:shd w:val="clear" w:color="auto" w:fill="auto"/>
            <w:noWrap/>
            <w:vAlign w:val="center"/>
          </w:tcPr>
          <w:p w14:paraId="03050C14"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552" w:type="dxa"/>
            <w:shd w:val="clear" w:color="auto" w:fill="auto"/>
            <w:noWrap/>
            <w:vAlign w:val="center"/>
          </w:tcPr>
          <w:p w14:paraId="73AD0260"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p w14:paraId="4F411609"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819" w:type="dxa"/>
            <w:shd w:val="clear" w:color="auto" w:fill="auto"/>
            <w:noWrap/>
            <w:vAlign w:val="center"/>
          </w:tcPr>
          <w:p w14:paraId="0EF73D1A"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13</w:t>
            </w:r>
          </w:p>
        </w:tc>
        <w:tc>
          <w:tcPr>
            <w:tcW w:w="1957" w:type="dxa"/>
            <w:shd w:val="clear" w:color="auto" w:fill="auto"/>
            <w:noWrap/>
            <w:vAlign w:val="center"/>
          </w:tcPr>
          <w:p w14:paraId="3DEFBC27"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a. Jalan dan Jembatan</w:t>
            </w:r>
          </w:p>
        </w:tc>
        <w:tc>
          <w:tcPr>
            <w:tcW w:w="783" w:type="dxa"/>
            <w:shd w:val="clear" w:color="auto" w:fill="auto"/>
            <w:noWrap/>
            <w:vAlign w:val="center"/>
          </w:tcPr>
          <w:p w14:paraId="3111F65E"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19253198" w14:textId="77777777" w:rsidR="00635B3F" w:rsidRPr="00635B3F" w:rsidRDefault="00635B3F" w:rsidP="00635B3F">
            <w:pPr>
              <w:spacing w:after="0" w:line="240" w:lineRule="auto"/>
              <w:jc w:val="center"/>
              <w:rPr>
                <w:rFonts w:ascii="Times New Roman" w:hAnsi="Times New Roman"/>
                <w:sz w:val="24"/>
                <w:szCs w:val="24"/>
                <w:lang w:val="en-US"/>
              </w:rPr>
            </w:pPr>
            <w:r w:rsidRPr="00635B3F">
              <w:rPr>
                <w:rFonts w:ascii="Times New Roman" w:hAnsi="Times New Roman"/>
                <w:sz w:val="24"/>
                <w:szCs w:val="24"/>
                <w:lang w:val="en-US"/>
              </w:rPr>
              <w:t>1</w:t>
            </w:r>
          </w:p>
        </w:tc>
        <w:tc>
          <w:tcPr>
            <w:tcW w:w="783" w:type="dxa"/>
            <w:shd w:val="clear" w:color="auto" w:fill="auto"/>
            <w:noWrap/>
            <w:vAlign w:val="center"/>
          </w:tcPr>
          <w:p w14:paraId="42EC4599" w14:textId="77777777" w:rsidR="00635B3F" w:rsidRPr="00635B3F" w:rsidRDefault="00635B3F" w:rsidP="00635B3F">
            <w:pPr>
              <w:spacing w:after="0" w:line="240" w:lineRule="auto"/>
              <w:jc w:val="right"/>
              <w:rPr>
                <w:rFonts w:ascii="Times New Roman" w:hAnsi="Times New Roman"/>
                <w:sz w:val="24"/>
                <w:szCs w:val="24"/>
              </w:rPr>
            </w:pPr>
          </w:p>
        </w:tc>
        <w:tc>
          <w:tcPr>
            <w:tcW w:w="2396" w:type="dxa"/>
            <w:shd w:val="clear" w:color="auto" w:fill="auto"/>
            <w:noWrap/>
            <w:vAlign w:val="center"/>
          </w:tcPr>
          <w:p w14:paraId="7D36CCF4" w14:textId="77777777" w:rsidR="00635B3F" w:rsidRPr="00635B3F" w:rsidRDefault="00635B3F" w:rsidP="00635B3F">
            <w:pPr>
              <w:spacing w:after="0" w:line="240" w:lineRule="auto"/>
              <w:rPr>
                <w:rFonts w:ascii="Times New Roman" w:hAnsi="Times New Roman"/>
                <w:sz w:val="24"/>
                <w:szCs w:val="24"/>
                <w:lang w:val="en-US"/>
              </w:rPr>
            </w:pPr>
            <w:r w:rsidRPr="00635B3F">
              <w:rPr>
                <w:rFonts w:ascii="Times New Roman" w:hAnsi="Times New Roman"/>
                <w:sz w:val="24"/>
                <w:szCs w:val="24"/>
              </w:rPr>
              <w:t xml:space="preserve">Rp    </w:t>
            </w:r>
            <w:r w:rsidRPr="00635B3F">
              <w:rPr>
                <w:rFonts w:ascii="Times New Roman" w:hAnsi="Times New Roman"/>
                <w:sz w:val="24"/>
                <w:szCs w:val="24"/>
                <w:lang w:val="en-US"/>
              </w:rPr>
              <w:t xml:space="preserve">                  0</w:t>
            </w:r>
          </w:p>
        </w:tc>
        <w:tc>
          <w:tcPr>
            <w:tcW w:w="630" w:type="dxa"/>
            <w:shd w:val="clear" w:color="auto" w:fill="auto"/>
            <w:noWrap/>
            <w:vAlign w:val="center"/>
          </w:tcPr>
          <w:p w14:paraId="3A61ACB2"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1A97A717" w14:textId="77777777" w:rsidTr="00635B3F">
        <w:trPr>
          <w:trHeight w:val="405"/>
        </w:trPr>
        <w:tc>
          <w:tcPr>
            <w:tcW w:w="577" w:type="dxa"/>
            <w:shd w:val="clear" w:color="auto" w:fill="auto"/>
            <w:noWrap/>
            <w:vAlign w:val="center"/>
          </w:tcPr>
          <w:p w14:paraId="19BEC68F"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552" w:type="dxa"/>
            <w:shd w:val="clear" w:color="auto" w:fill="auto"/>
            <w:noWrap/>
            <w:vAlign w:val="center"/>
          </w:tcPr>
          <w:p w14:paraId="46D4254E"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p w14:paraId="53A7F481"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819" w:type="dxa"/>
            <w:shd w:val="clear" w:color="auto" w:fill="auto"/>
            <w:noWrap/>
            <w:vAlign w:val="center"/>
          </w:tcPr>
          <w:p w14:paraId="6D5BEA87"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14</w:t>
            </w:r>
          </w:p>
        </w:tc>
        <w:tc>
          <w:tcPr>
            <w:tcW w:w="1957" w:type="dxa"/>
            <w:shd w:val="clear" w:color="auto" w:fill="auto"/>
            <w:noWrap/>
            <w:vAlign w:val="center"/>
          </w:tcPr>
          <w:p w14:paraId="7A412BEF"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b. Bangunan Air/Irigasi</w:t>
            </w:r>
          </w:p>
        </w:tc>
        <w:tc>
          <w:tcPr>
            <w:tcW w:w="783" w:type="dxa"/>
            <w:shd w:val="clear" w:color="auto" w:fill="auto"/>
            <w:noWrap/>
            <w:vAlign w:val="center"/>
          </w:tcPr>
          <w:p w14:paraId="313F696F"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68BC99AB" w14:textId="77777777" w:rsidR="00635B3F" w:rsidRPr="00635B3F" w:rsidRDefault="00635B3F" w:rsidP="00635B3F">
            <w:pPr>
              <w:spacing w:after="0" w:line="240" w:lineRule="auto"/>
              <w:jc w:val="center"/>
              <w:rPr>
                <w:rFonts w:ascii="Times New Roman" w:hAnsi="Times New Roman"/>
                <w:sz w:val="24"/>
                <w:szCs w:val="24"/>
                <w:lang w:val="en-US"/>
              </w:rPr>
            </w:pPr>
            <w:r w:rsidRPr="00635B3F">
              <w:rPr>
                <w:rFonts w:ascii="Times New Roman" w:hAnsi="Times New Roman"/>
                <w:sz w:val="24"/>
                <w:szCs w:val="24"/>
                <w:lang w:val="en-US"/>
              </w:rPr>
              <w:t>3</w:t>
            </w:r>
          </w:p>
        </w:tc>
        <w:tc>
          <w:tcPr>
            <w:tcW w:w="783" w:type="dxa"/>
            <w:shd w:val="clear" w:color="auto" w:fill="auto"/>
            <w:noWrap/>
            <w:vAlign w:val="center"/>
          </w:tcPr>
          <w:p w14:paraId="266026DD" w14:textId="77777777" w:rsidR="00635B3F" w:rsidRPr="00635B3F" w:rsidRDefault="00635B3F" w:rsidP="00635B3F">
            <w:pPr>
              <w:spacing w:after="0" w:line="240" w:lineRule="auto"/>
              <w:jc w:val="right"/>
              <w:rPr>
                <w:rFonts w:ascii="Times New Roman" w:hAnsi="Times New Roman"/>
                <w:sz w:val="24"/>
                <w:szCs w:val="24"/>
              </w:rPr>
            </w:pPr>
          </w:p>
        </w:tc>
        <w:tc>
          <w:tcPr>
            <w:tcW w:w="2396" w:type="dxa"/>
            <w:shd w:val="clear" w:color="auto" w:fill="auto"/>
            <w:noWrap/>
            <w:vAlign w:val="center"/>
          </w:tcPr>
          <w:p w14:paraId="51BFBBC9" w14:textId="77777777" w:rsidR="00635B3F" w:rsidRPr="00635B3F" w:rsidRDefault="00635B3F" w:rsidP="00635B3F">
            <w:pPr>
              <w:spacing w:after="0" w:line="240" w:lineRule="auto"/>
              <w:rPr>
                <w:rFonts w:ascii="Times New Roman" w:hAnsi="Times New Roman"/>
                <w:sz w:val="24"/>
                <w:szCs w:val="24"/>
                <w:lang w:val="en-US"/>
              </w:rPr>
            </w:pPr>
            <w:r w:rsidRPr="00635B3F">
              <w:rPr>
                <w:rFonts w:ascii="Times New Roman" w:hAnsi="Times New Roman"/>
                <w:sz w:val="24"/>
                <w:szCs w:val="24"/>
                <w:lang w:val="en-US"/>
              </w:rPr>
              <w:t>Rp                      0</w:t>
            </w:r>
          </w:p>
        </w:tc>
        <w:tc>
          <w:tcPr>
            <w:tcW w:w="630" w:type="dxa"/>
            <w:shd w:val="clear" w:color="auto" w:fill="auto"/>
            <w:noWrap/>
            <w:vAlign w:val="center"/>
          </w:tcPr>
          <w:p w14:paraId="4393DD25"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300C34D2" w14:textId="77777777" w:rsidTr="00635B3F">
        <w:trPr>
          <w:trHeight w:val="405"/>
        </w:trPr>
        <w:tc>
          <w:tcPr>
            <w:tcW w:w="577" w:type="dxa"/>
            <w:shd w:val="clear" w:color="auto" w:fill="auto"/>
            <w:noWrap/>
            <w:vAlign w:val="center"/>
          </w:tcPr>
          <w:p w14:paraId="46F1DE3E"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552" w:type="dxa"/>
            <w:shd w:val="clear" w:color="auto" w:fill="auto"/>
            <w:noWrap/>
            <w:vAlign w:val="center"/>
          </w:tcPr>
          <w:p w14:paraId="47E7D5E7"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p w14:paraId="2405CF8B"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819" w:type="dxa"/>
            <w:shd w:val="clear" w:color="auto" w:fill="auto"/>
            <w:noWrap/>
            <w:vAlign w:val="center"/>
          </w:tcPr>
          <w:p w14:paraId="0DF7CC0F"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15</w:t>
            </w:r>
          </w:p>
        </w:tc>
        <w:tc>
          <w:tcPr>
            <w:tcW w:w="1957" w:type="dxa"/>
            <w:shd w:val="clear" w:color="auto" w:fill="auto"/>
            <w:noWrap/>
            <w:vAlign w:val="center"/>
          </w:tcPr>
          <w:p w14:paraId="765C16A4"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c. Instalasi</w:t>
            </w:r>
          </w:p>
        </w:tc>
        <w:tc>
          <w:tcPr>
            <w:tcW w:w="783" w:type="dxa"/>
            <w:shd w:val="clear" w:color="auto" w:fill="auto"/>
            <w:noWrap/>
            <w:vAlign w:val="center"/>
          </w:tcPr>
          <w:p w14:paraId="45DD7E73"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5D48D8C5" w14:textId="77777777" w:rsidR="00635B3F" w:rsidRPr="00635B3F" w:rsidRDefault="00F93720" w:rsidP="00635B3F">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83" w:type="dxa"/>
            <w:shd w:val="clear" w:color="auto" w:fill="auto"/>
            <w:noWrap/>
            <w:vAlign w:val="center"/>
          </w:tcPr>
          <w:p w14:paraId="4EB0D2FC" w14:textId="77777777" w:rsidR="00635B3F" w:rsidRPr="00635B3F" w:rsidRDefault="00635B3F" w:rsidP="00635B3F">
            <w:pPr>
              <w:spacing w:after="0" w:line="240" w:lineRule="auto"/>
              <w:jc w:val="right"/>
              <w:rPr>
                <w:rFonts w:ascii="Times New Roman" w:hAnsi="Times New Roman"/>
                <w:sz w:val="24"/>
                <w:szCs w:val="24"/>
              </w:rPr>
            </w:pPr>
          </w:p>
        </w:tc>
        <w:tc>
          <w:tcPr>
            <w:tcW w:w="2396" w:type="dxa"/>
            <w:shd w:val="clear" w:color="auto" w:fill="auto"/>
            <w:noWrap/>
            <w:vAlign w:val="center"/>
          </w:tcPr>
          <w:p w14:paraId="709AEA15" w14:textId="77777777" w:rsidR="00635B3F" w:rsidRPr="00635B3F" w:rsidRDefault="00635B3F" w:rsidP="00635B3F">
            <w:pPr>
              <w:spacing w:after="0" w:line="240" w:lineRule="auto"/>
              <w:rPr>
                <w:rFonts w:ascii="Times New Roman" w:hAnsi="Times New Roman"/>
                <w:sz w:val="24"/>
                <w:szCs w:val="24"/>
                <w:lang w:val="en-US"/>
              </w:rPr>
            </w:pPr>
            <w:r w:rsidRPr="00635B3F">
              <w:rPr>
                <w:rFonts w:ascii="Times New Roman" w:hAnsi="Times New Roman"/>
                <w:sz w:val="24"/>
                <w:szCs w:val="24"/>
              </w:rPr>
              <w:t xml:space="preserve">Rp  </w:t>
            </w:r>
            <w:r w:rsidRPr="00635B3F">
              <w:rPr>
                <w:rFonts w:ascii="Times New Roman" w:hAnsi="Times New Roman"/>
                <w:sz w:val="24"/>
                <w:szCs w:val="24"/>
                <w:lang w:val="en-US"/>
              </w:rPr>
              <w:t xml:space="preserve">                    0</w:t>
            </w:r>
          </w:p>
        </w:tc>
        <w:tc>
          <w:tcPr>
            <w:tcW w:w="630" w:type="dxa"/>
            <w:shd w:val="clear" w:color="auto" w:fill="auto"/>
            <w:noWrap/>
            <w:vAlign w:val="center"/>
          </w:tcPr>
          <w:p w14:paraId="02130DFC"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0C1DE0C9" w14:textId="77777777" w:rsidTr="00635B3F">
        <w:trPr>
          <w:trHeight w:val="405"/>
        </w:trPr>
        <w:tc>
          <w:tcPr>
            <w:tcW w:w="577" w:type="dxa"/>
            <w:shd w:val="clear" w:color="auto" w:fill="auto"/>
            <w:noWrap/>
            <w:vAlign w:val="center"/>
          </w:tcPr>
          <w:p w14:paraId="5F531F93"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552" w:type="dxa"/>
            <w:shd w:val="clear" w:color="auto" w:fill="auto"/>
            <w:noWrap/>
            <w:vAlign w:val="center"/>
          </w:tcPr>
          <w:p w14:paraId="12EF3F98"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p w14:paraId="7F6760FD"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819" w:type="dxa"/>
            <w:shd w:val="clear" w:color="auto" w:fill="auto"/>
            <w:noWrap/>
            <w:vAlign w:val="center"/>
          </w:tcPr>
          <w:p w14:paraId="3C00C1A5"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16</w:t>
            </w:r>
          </w:p>
        </w:tc>
        <w:tc>
          <w:tcPr>
            <w:tcW w:w="1957" w:type="dxa"/>
            <w:shd w:val="clear" w:color="auto" w:fill="auto"/>
            <w:noWrap/>
            <w:vAlign w:val="center"/>
          </w:tcPr>
          <w:p w14:paraId="0411BAFA"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d. Jaringan</w:t>
            </w:r>
          </w:p>
        </w:tc>
        <w:tc>
          <w:tcPr>
            <w:tcW w:w="783" w:type="dxa"/>
            <w:shd w:val="clear" w:color="auto" w:fill="auto"/>
            <w:noWrap/>
            <w:vAlign w:val="center"/>
          </w:tcPr>
          <w:p w14:paraId="373EA8BE"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79DC4308" w14:textId="77777777" w:rsidR="00635B3F" w:rsidRPr="00635B3F" w:rsidRDefault="00635B3F" w:rsidP="00635B3F">
            <w:pPr>
              <w:spacing w:after="0" w:line="240" w:lineRule="auto"/>
              <w:jc w:val="center"/>
              <w:rPr>
                <w:rFonts w:ascii="Times New Roman" w:hAnsi="Times New Roman"/>
                <w:sz w:val="24"/>
                <w:szCs w:val="24"/>
                <w:lang w:val="en-US"/>
              </w:rPr>
            </w:pPr>
            <w:r w:rsidRPr="00635B3F">
              <w:rPr>
                <w:rFonts w:ascii="Times New Roman" w:hAnsi="Times New Roman"/>
                <w:sz w:val="24"/>
                <w:szCs w:val="24"/>
                <w:lang w:val="en-US"/>
              </w:rPr>
              <w:t>3</w:t>
            </w:r>
          </w:p>
        </w:tc>
        <w:tc>
          <w:tcPr>
            <w:tcW w:w="783" w:type="dxa"/>
            <w:shd w:val="clear" w:color="auto" w:fill="auto"/>
            <w:noWrap/>
            <w:vAlign w:val="center"/>
          </w:tcPr>
          <w:p w14:paraId="12048B16" w14:textId="77777777" w:rsidR="00635B3F" w:rsidRPr="00635B3F" w:rsidRDefault="00635B3F" w:rsidP="00635B3F">
            <w:pPr>
              <w:spacing w:after="0" w:line="240" w:lineRule="auto"/>
              <w:jc w:val="right"/>
              <w:rPr>
                <w:rFonts w:ascii="Times New Roman" w:hAnsi="Times New Roman"/>
                <w:sz w:val="24"/>
                <w:szCs w:val="24"/>
              </w:rPr>
            </w:pPr>
          </w:p>
        </w:tc>
        <w:tc>
          <w:tcPr>
            <w:tcW w:w="2396" w:type="dxa"/>
            <w:shd w:val="clear" w:color="auto" w:fill="auto"/>
            <w:noWrap/>
            <w:vAlign w:val="center"/>
          </w:tcPr>
          <w:p w14:paraId="53588429" w14:textId="77777777" w:rsidR="00635B3F" w:rsidRPr="00635B3F" w:rsidRDefault="00635B3F" w:rsidP="00635B3F">
            <w:pPr>
              <w:spacing w:after="0" w:line="240" w:lineRule="auto"/>
              <w:rPr>
                <w:rFonts w:ascii="Times New Roman" w:hAnsi="Times New Roman"/>
                <w:sz w:val="24"/>
                <w:szCs w:val="24"/>
                <w:lang w:val="en-US"/>
              </w:rPr>
            </w:pPr>
            <w:r w:rsidRPr="00635B3F">
              <w:rPr>
                <w:rFonts w:ascii="Times New Roman" w:hAnsi="Times New Roman"/>
                <w:sz w:val="24"/>
                <w:szCs w:val="24"/>
              </w:rPr>
              <w:t xml:space="preserve">Rp     </w:t>
            </w:r>
            <w:r w:rsidRPr="00635B3F">
              <w:rPr>
                <w:rFonts w:ascii="Times New Roman" w:hAnsi="Times New Roman"/>
                <w:sz w:val="24"/>
                <w:szCs w:val="24"/>
                <w:lang w:val="en-US"/>
              </w:rPr>
              <w:t xml:space="preserve">                 0</w:t>
            </w:r>
          </w:p>
        </w:tc>
        <w:tc>
          <w:tcPr>
            <w:tcW w:w="630" w:type="dxa"/>
            <w:shd w:val="clear" w:color="auto" w:fill="auto"/>
            <w:noWrap/>
            <w:vAlign w:val="center"/>
          </w:tcPr>
          <w:p w14:paraId="05D30971"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44A34E64" w14:textId="77777777" w:rsidTr="00635B3F">
        <w:trPr>
          <w:trHeight w:val="405"/>
        </w:trPr>
        <w:tc>
          <w:tcPr>
            <w:tcW w:w="577" w:type="dxa"/>
            <w:shd w:val="clear" w:color="auto" w:fill="auto"/>
            <w:noWrap/>
            <w:vAlign w:val="center"/>
          </w:tcPr>
          <w:p w14:paraId="7145435A"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5</w:t>
            </w:r>
          </w:p>
        </w:tc>
        <w:tc>
          <w:tcPr>
            <w:tcW w:w="552" w:type="dxa"/>
            <w:shd w:val="clear" w:color="auto" w:fill="auto"/>
            <w:noWrap/>
            <w:vAlign w:val="center"/>
          </w:tcPr>
          <w:p w14:paraId="0935C6B7"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05</w:t>
            </w:r>
          </w:p>
        </w:tc>
        <w:tc>
          <w:tcPr>
            <w:tcW w:w="819" w:type="dxa"/>
            <w:shd w:val="clear" w:color="auto" w:fill="auto"/>
            <w:noWrap/>
            <w:vAlign w:val="center"/>
          </w:tcPr>
          <w:p w14:paraId="6F15070F"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1957" w:type="dxa"/>
            <w:shd w:val="clear" w:color="auto" w:fill="auto"/>
            <w:noWrap/>
            <w:vAlign w:val="center"/>
          </w:tcPr>
          <w:p w14:paraId="14BCCD94" w14:textId="77777777" w:rsidR="00635B3F" w:rsidRPr="00635B3F" w:rsidRDefault="00635B3F" w:rsidP="00635B3F">
            <w:pPr>
              <w:spacing w:after="0" w:line="240" w:lineRule="auto"/>
              <w:rPr>
                <w:rFonts w:ascii="Times New Roman" w:hAnsi="Times New Roman"/>
                <w:b/>
                <w:bCs/>
                <w:sz w:val="24"/>
                <w:szCs w:val="24"/>
              </w:rPr>
            </w:pPr>
            <w:r w:rsidRPr="00635B3F">
              <w:rPr>
                <w:rFonts w:ascii="Times New Roman" w:hAnsi="Times New Roman"/>
                <w:b/>
                <w:bCs/>
                <w:sz w:val="24"/>
                <w:szCs w:val="24"/>
              </w:rPr>
              <w:t>ASET TETAP LAINNYA</w:t>
            </w:r>
          </w:p>
        </w:tc>
        <w:tc>
          <w:tcPr>
            <w:tcW w:w="783" w:type="dxa"/>
            <w:shd w:val="clear" w:color="auto" w:fill="auto"/>
            <w:noWrap/>
            <w:vAlign w:val="center"/>
          </w:tcPr>
          <w:p w14:paraId="2A275573"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4205D679"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7501B48C" w14:textId="77777777" w:rsidR="00635B3F" w:rsidRPr="00635B3F" w:rsidRDefault="00635B3F" w:rsidP="00635B3F">
            <w:pPr>
              <w:spacing w:after="0" w:line="240" w:lineRule="auto"/>
              <w:jc w:val="center"/>
              <w:rPr>
                <w:rFonts w:ascii="Times New Roman" w:hAnsi="Times New Roman"/>
                <w:sz w:val="24"/>
                <w:szCs w:val="24"/>
              </w:rPr>
            </w:pPr>
          </w:p>
        </w:tc>
        <w:tc>
          <w:tcPr>
            <w:tcW w:w="2396" w:type="dxa"/>
            <w:shd w:val="clear" w:color="auto" w:fill="auto"/>
            <w:noWrap/>
            <w:vAlign w:val="center"/>
          </w:tcPr>
          <w:p w14:paraId="5D7861D5" w14:textId="77777777" w:rsidR="00635B3F" w:rsidRPr="00635B3F" w:rsidRDefault="00635B3F" w:rsidP="00635B3F">
            <w:pPr>
              <w:spacing w:after="0" w:line="240" w:lineRule="auto"/>
              <w:rPr>
                <w:rFonts w:ascii="Times New Roman" w:hAnsi="Times New Roman"/>
                <w:sz w:val="24"/>
                <w:szCs w:val="24"/>
              </w:rPr>
            </w:pPr>
          </w:p>
        </w:tc>
        <w:tc>
          <w:tcPr>
            <w:tcW w:w="630" w:type="dxa"/>
            <w:shd w:val="clear" w:color="auto" w:fill="auto"/>
            <w:noWrap/>
            <w:vAlign w:val="center"/>
          </w:tcPr>
          <w:p w14:paraId="6E4E15B2"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45D059AC" w14:textId="77777777" w:rsidTr="00635B3F">
        <w:trPr>
          <w:trHeight w:val="405"/>
        </w:trPr>
        <w:tc>
          <w:tcPr>
            <w:tcW w:w="577" w:type="dxa"/>
            <w:shd w:val="clear" w:color="auto" w:fill="auto"/>
            <w:noWrap/>
            <w:vAlign w:val="center"/>
          </w:tcPr>
          <w:p w14:paraId="48032E91"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552" w:type="dxa"/>
            <w:shd w:val="clear" w:color="auto" w:fill="auto"/>
            <w:noWrap/>
            <w:vAlign w:val="center"/>
          </w:tcPr>
          <w:p w14:paraId="3D1E3B28"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p w14:paraId="4BD03623"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 </w:t>
            </w:r>
          </w:p>
        </w:tc>
        <w:tc>
          <w:tcPr>
            <w:tcW w:w="819" w:type="dxa"/>
            <w:shd w:val="clear" w:color="auto" w:fill="auto"/>
            <w:noWrap/>
            <w:vAlign w:val="center"/>
          </w:tcPr>
          <w:p w14:paraId="0DB9B6EF" w14:textId="77777777" w:rsidR="00635B3F" w:rsidRPr="00F93720" w:rsidRDefault="00F93720" w:rsidP="00635B3F">
            <w:pPr>
              <w:spacing w:after="0" w:line="240" w:lineRule="auto"/>
              <w:jc w:val="center"/>
              <w:rPr>
                <w:rFonts w:ascii="Times New Roman" w:hAnsi="Times New Roman"/>
                <w:sz w:val="24"/>
                <w:szCs w:val="24"/>
                <w:lang w:val="en-US"/>
              </w:rPr>
            </w:pPr>
            <w:r>
              <w:rPr>
                <w:rFonts w:ascii="Times New Roman" w:hAnsi="Times New Roman"/>
                <w:sz w:val="24"/>
                <w:szCs w:val="24"/>
                <w:lang w:val="en-US"/>
              </w:rPr>
              <w:t>05</w:t>
            </w:r>
          </w:p>
        </w:tc>
        <w:tc>
          <w:tcPr>
            <w:tcW w:w="1957" w:type="dxa"/>
            <w:shd w:val="clear" w:color="auto" w:fill="auto"/>
            <w:noWrap/>
            <w:vAlign w:val="center"/>
          </w:tcPr>
          <w:p w14:paraId="28AB969D" w14:textId="77777777" w:rsidR="00635B3F" w:rsidRPr="00F93720" w:rsidRDefault="00F93720" w:rsidP="00635B3F">
            <w:pPr>
              <w:spacing w:after="0" w:line="240" w:lineRule="auto"/>
              <w:rPr>
                <w:rFonts w:ascii="Times New Roman" w:hAnsi="Times New Roman"/>
                <w:sz w:val="24"/>
                <w:szCs w:val="24"/>
                <w:lang w:val="en-US"/>
              </w:rPr>
            </w:pPr>
            <w:r>
              <w:rPr>
                <w:rFonts w:ascii="Times New Roman" w:hAnsi="Times New Roman"/>
                <w:sz w:val="24"/>
                <w:szCs w:val="24"/>
                <w:lang w:val="en-US"/>
              </w:rPr>
              <w:t>Tanaman</w:t>
            </w:r>
          </w:p>
        </w:tc>
        <w:tc>
          <w:tcPr>
            <w:tcW w:w="783" w:type="dxa"/>
            <w:shd w:val="clear" w:color="auto" w:fill="auto"/>
            <w:noWrap/>
            <w:vAlign w:val="center"/>
          </w:tcPr>
          <w:p w14:paraId="59BDC9D1"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60F44D63" w14:textId="77777777" w:rsidR="00635B3F" w:rsidRPr="00F93720" w:rsidRDefault="00F93720" w:rsidP="00635B3F">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783" w:type="dxa"/>
            <w:shd w:val="clear" w:color="auto" w:fill="auto"/>
            <w:noWrap/>
            <w:vAlign w:val="center"/>
          </w:tcPr>
          <w:p w14:paraId="1749AF7A" w14:textId="77777777" w:rsidR="00635B3F" w:rsidRPr="00635B3F" w:rsidRDefault="00635B3F" w:rsidP="00635B3F">
            <w:pPr>
              <w:spacing w:after="0" w:line="240" w:lineRule="auto"/>
              <w:jc w:val="right"/>
              <w:rPr>
                <w:rFonts w:ascii="Times New Roman" w:hAnsi="Times New Roman"/>
                <w:sz w:val="24"/>
                <w:szCs w:val="24"/>
              </w:rPr>
            </w:pPr>
          </w:p>
        </w:tc>
        <w:tc>
          <w:tcPr>
            <w:tcW w:w="2396" w:type="dxa"/>
            <w:shd w:val="clear" w:color="auto" w:fill="auto"/>
            <w:noWrap/>
            <w:vAlign w:val="center"/>
          </w:tcPr>
          <w:p w14:paraId="00DD8D01" w14:textId="77777777" w:rsidR="00635B3F" w:rsidRPr="00635B3F" w:rsidRDefault="00635B3F" w:rsidP="00635B3F">
            <w:pPr>
              <w:spacing w:after="0" w:line="240" w:lineRule="auto"/>
              <w:rPr>
                <w:rFonts w:ascii="Times New Roman" w:hAnsi="Times New Roman"/>
                <w:sz w:val="24"/>
                <w:szCs w:val="24"/>
                <w:lang w:val="en-US"/>
              </w:rPr>
            </w:pPr>
            <w:r w:rsidRPr="00635B3F">
              <w:rPr>
                <w:rFonts w:ascii="Times New Roman" w:hAnsi="Times New Roman"/>
                <w:sz w:val="24"/>
                <w:szCs w:val="24"/>
                <w:lang w:val="en-US"/>
              </w:rPr>
              <w:t>Rp                      0</w:t>
            </w:r>
          </w:p>
        </w:tc>
        <w:tc>
          <w:tcPr>
            <w:tcW w:w="630" w:type="dxa"/>
            <w:shd w:val="clear" w:color="auto" w:fill="auto"/>
            <w:noWrap/>
            <w:vAlign w:val="center"/>
          </w:tcPr>
          <w:p w14:paraId="4E76FCE2"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2ACDD70A" w14:textId="77777777" w:rsidTr="00635B3F">
        <w:trPr>
          <w:trHeight w:val="405"/>
        </w:trPr>
        <w:tc>
          <w:tcPr>
            <w:tcW w:w="577" w:type="dxa"/>
            <w:shd w:val="clear" w:color="auto" w:fill="auto"/>
            <w:noWrap/>
            <w:vAlign w:val="center"/>
          </w:tcPr>
          <w:p w14:paraId="650CEC2E"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6</w:t>
            </w:r>
          </w:p>
        </w:tc>
        <w:tc>
          <w:tcPr>
            <w:tcW w:w="552" w:type="dxa"/>
            <w:shd w:val="clear" w:color="auto" w:fill="auto"/>
            <w:noWrap/>
            <w:vAlign w:val="center"/>
          </w:tcPr>
          <w:p w14:paraId="3BCD929A"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06</w:t>
            </w:r>
          </w:p>
        </w:tc>
        <w:tc>
          <w:tcPr>
            <w:tcW w:w="819" w:type="dxa"/>
            <w:shd w:val="clear" w:color="auto" w:fill="auto"/>
            <w:noWrap/>
            <w:vAlign w:val="center"/>
          </w:tcPr>
          <w:p w14:paraId="587DFB61" w14:textId="77777777" w:rsidR="00635B3F" w:rsidRPr="00635B3F" w:rsidRDefault="00635B3F" w:rsidP="00635B3F">
            <w:pPr>
              <w:spacing w:after="0" w:line="240" w:lineRule="auto"/>
              <w:jc w:val="center"/>
              <w:rPr>
                <w:rFonts w:ascii="Times New Roman" w:hAnsi="Times New Roman"/>
                <w:color w:val="FFFFFF"/>
                <w:sz w:val="24"/>
                <w:szCs w:val="24"/>
              </w:rPr>
            </w:pPr>
            <w:r w:rsidRPr="00635B3F">
              <w:rPr>
                <w:rFonts w:ascii="Times New Roman" w:hAnsi="Times New Roman"/>
                <w:color w:val="FFFFFF"/>
                <w:sz w:val="24"/>
                <w:szCs w:val="24"/>
              </w:rPr>
              <w:t>20</w:t>
            </w:r>
          </w:p>
        </w:tc>
        <w:tc>
          <w:tcPr>
            <w:tcW w:w="1957" w:type="dxa"/>
            <w:shd w:val="clear" w:color="auto" w:fill="auto"/>
            <w:noWrap/>
            <w:vAlign w:val="center"/>
          </w:tcPr>
          <w:p w14:paraId="7421A57B" w14:textId="77777777" w:rsidR="00635B3F" w:rsidRPr="00635B3F" w:rsidRDefault="00635B3F" w:rsidP="00635B3F">
            <w:pPr>
              <w:spacing w:after="0" w:line="240" w:lineRule="auto"/>
              <w:rPr>
                <w:rFonts w:ascii="Times New Roman" w:hAnsi="Times New Roman"/>
                <w:b/>
                <w:bCs/>
                <w:sz w:val="24"/>
                <w:szCs w:val="24"/>
              </w:rPr>
            </w:pPr>
            <w:r w:rsidRPr="00635B3F">
              <w:rPr>
                <w:rFonts w:ascii="Times New Roman" w:hAnsi="Times New Roman"/>
                <w:b/>
                <w:bCs/>
                <w:sz w:val="24"/>
                <w:szCs w:val="24"/>
              </w:rPr>
              <w:t>KONSTRUKSI DALAM PENGERJAAN</w:t>
            </w:r>
          </w:p>
        </w:tc>
        <w:tc>
          <w:tcPr>
            <w:tcW w:w="783" w:type="dxa"/>
            <w:shd w:val="clear" w:color="auto" w:fill="auto"/>
            <w:noWrap/>
            <w:vAlign w:val="center"/>
          </w:tcPr>
          <w:p w14:paraId="49D65971"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unit</w:t>
            </w:r>
          </w:p>
        </w:tc>
        <w:tc>
          <w:tcPr>
            <w:tcW w:w="783" w:type="dxa"/>
            <w:shd w:val="clear" w:color="auto" w:fill="auto"/>
            <w:noWrap/>
            <w:vAlign w:val="center"/>
          </w:tcPr>
          <w:p w14:paraId="3F322456" w14:textId="77777777" w:rsidR="00635B3F" w:rsidRPr="00635B3F" w:rsidRDefault="00635B3F" w:rsidP="00635B3F">
            <w:pPr>
              <w:spacing w:after="0" w:line="240" w:lineRule="auto"/>
              <w:jc w:val="center"/>
              <w:rPr>
                <w:rFonts w:ascii="Times New Roman" w:hAnsi="Times New Roman"/>
                <w:sz w:val="24"/>
                <w:szCs w:val="24"/>
              </w:rPr>
            </w:pPr>
            <w:r w:rsidRPr="00635B3F">
              <w:rPr>
                <w:rFonts w:ascii="Times New Roman" w:hAnsi="Times New Roman"/>
                <w:sz w:val="24"/>
                <w:szCs w:val="24"/>
              </w:rPr>
              <w:t>-</w:t>
            </w:r>
          </w:p>
        </w:tc>
        <w:tc>
          <w:tcPr>
            <w:tcW w:w="783" w:type="dxa"/>
            <w:shd w:val="clear" w:color="auto" w:fill="auto"/>
            <w:noWrap/>
            <w:vAlign w:val="center"/>
          </w:tcPr>
          <w:p w14:paraId="01A8BA62" w14:textId="77777777" w:rsidR="00635B3F" w:rsidRPr="00635B3F" w:rsidRDefault="00635B3F" w:rsidP="00635B3F">
            <w:pPr>
              <w:spacing w:after="0" w:line="240" w:lineRule="auto"/>
              <w:jc w:val="right"/>
              <w:rPr>
                <w:rFonts w:ascii="Times New Roman" w:hAnsi="Times New Roman"/>
                <w:sz w:val="24"/>
                <w:szCs w:val="24"/>
              </w:rPr>
            </w:pPr>
            <w:r w:rsidRPr="00635B3F">
              <w:rPr>
                <w:rFonts w:ascii="Times New Roman" w:hAnsi="Times New Roman"/>
                <w:sz w:val="24"/>
                <w:szCs w:val="24"/>
              </w:rPr>
              <w:t>m²</w:t>
            </w:r>
          </w:p>
        </w:tc>
        <w:tc>
          <w:tcPr>
            <w:tcW w:w="2396" w:type="dxa"/>
            <w:shd w:val="clear" w:color="auto" w:fill="auto"/>
            <w:noWrap/>
            <w:vAlign w:val="center"/>
          </w:tcPr>
          <w:p w14:paraId="4102EB7D"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Rp                     -</w:t>
            </w:r>
          </w:p>
        </w:tc>
        <w:tc>
          <w:tcPr>
            <w:tcW w:w="630" w:type="dxa"/>
            <w:shd w:val="clear" w:color="auto" w:fill="auto"/>
            <w:noWrap/>
            <w:vAlign w:val="center"/>
          </w:tcPr>
          <w:p w14:paraId="2810E27E" w14:textId="77777777" w:rsidR="00635B3F" w:rsidRPr="00635B3F" w:rsidRDefault="00635B3F" w:rsidP="00635B3F">
            <w:pPr>
              <w:spacing w:after="0" w:line="240" w:lineRule="auto"/>
              <w:rPr>
                <w:rFonts w:ascii="Times New Roman" w:hAnsi="Times New Roman"/>
                <w:sz w:val="24"/>
                <w:szCs w:val="24"/>
              </w:rPr>
            </w:pPr>
            <w:r w:rsidRPr="00635B3F">
              <w:rPr>
                <w:rFonts w:ascii="Times New Roman" w:hAnsi="Times New Roman"/>
                <w:sz w:val="24"/>
                <w:szCs w:val="24"/>
              </w:rPr>
              <w:t> </w:t>
            </w:r>
          </w:p>
        </w:tc>
      </w:tr>
      <w:tr w:rsidR="00635B3F" w:rsidRPr="00635B3F" w14:paraId="45DB8A59" w14:textId="77777777" w:rsidTr="00635B3F">
        <w:trPr>
          <w:trHeight w:val="405"/>
        </w:trPr>
        <w:tc>
          <w:tcPr>
            <w:tcW w:w="577" w:type="dxa"/>
            <w:shd w:val="clear" w:color="auto" w:fill="auto"/>
            <w:noWrap/>
            <w:vAlign w:val="center"/>
          </w:tcPr>
          <w:p w14:paraId="35BF5740" w14:textId="77777777" w:rsidR="00635B3F" w:rsidRPr="00635B3F" w:rsidRDefault="00635B3F" w:rsidP="00635B3F">
            <w:pPr>
              <w:spacing w:after="0" w:line="240" w:lineRule="auto"/>
              <w:jc w:val="center"/>
              <w:rPr>
                <w:rFonts w:ascii="Times New Roman" w:hAnsi="Times New Roman"/>
                <w:sz w:val="24"/>
                <w:szCs w:val="24"/>
              </w:rPr>
            </w:pPr>
          </w:p>
        </w:tc>
        <w:tc>
          <w:tcPr>
            <w:tcW w:w="552" w:type="dxa"/>
            <w:shd w:val="clear" w:color="auto" w:fill="auto"/>
            <w:noWrap/>
            <w:vAlign w:val="center"/>
          </w:tcPr>
          <w:p w14:paraId="08830A12" w14:textId="77777777" w:rsidR="00635B3F" w:rsidRPr="00635B3F" w:rsidRDefault="00635B3F" w:rsidP="00635B3F">
            <w:pPr>
              <w:spacing w:after="0" w:line="240" w:lineRule="auto"/>
              <w:jc w:val="center"/>
              <w:rPr>
                <w:rFonts w:ascii="Times New Roman" w:hAnsi="Times New Roman"/>
                <w:sz w:val="24"/>
                <w:szCs w:val="24"/>
              </w:rPr>
            </w:pPr>
          </w:p>
        </w:tc>
        <w:tc>
          <w:tcPr>
            <w:tcW w:w="819" w:type="dxa"/>
            <w:shd w:val="clear" w:color="auto" w:fill="auto"/>
            <w:noWrap/>
            <w:vAlign w:val="center"/>
          </w:tcPr>
          <w:p w14:paraId="26260385" w14:textId="77777777" w:rsidR="00635B3F" w:rsidRPr="00635B3F" w:rsidRDefault="00635B3F" w:rsidP="00635B3F">
            <w:pPr>
              <w:spacing w:after="0" w:line="240" w:lineRule="auto"/>
              <w:jc w:val="center"/>
              <w:rPr>
                <w:rFonts w:ascii="Times New Roman" w:hAnsi="Times New Roman"/>
                <w:color w:val="FFFFFF"/>
                <w:sz w:val="24"/>
                <w:szCs w:val="24"/>
              </w:rPr>
            </w:pPr>
          </w:p>
        </w:tc>
        <w:tc>
          <w:tcPr>
            <w:tcW w:w="1957" w:type="dxa"/>
            <w:shd w:val="clear" w:color="auto" w:fill="auto"/>
            <w:noWrap/>
            <w:vAlign w:val="center"/>
          </w:tcPr>
          <w:p w14:paraId="1B61DAE3" w14:textId="77777777" w:rsidR="00635B3F" w:rsidRPr="00635B3F" w:rsidRDefault="00635B3F" w:rsidP="00635B3F">
            <w:pPr>
              <w:spacing w:after="0" w:line="240" w:lineRule="auto"/>
              <w:rPr>
                <w:rFonts w:ascii="Times New Roman" w:hAnsi="Times New Roman"/>
                <w:b/>
                <w:bCs/>
                <w:sz w:val="24"/>
                <w:szCs w:val="24"/>
              </w:rPr>
            </w:pPr>
            <w:r w:rsidRPr="00635B3F">
              <w:rPr>
                <w:rFonts w:ascii="Times New Roman" w:hAnsi="Times New Roman"/>
                <w:b/>
                <w:bCs/>
                <w:sz w:val="24"/>
                <w:szCs w:val="24"/>
              </w:rPr>
              <w:t>TOTAL</w:t>
            </w:r>
          </w:p>
        </w:tc>
        <w:tc>
          <w:tcPr>
            <w:tcW w:w="783" w:type="dxa"/>
            <w:shd w:val="clear" w:color="auto" w:fill="auto"/>
            <w:noWrap/>
            <w:vAlign w:val="center"/>
          </w:tcPr>
          <w:p w14:paraId="1416FA94"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5097B783" w14:textId="77777777" w:rsidR="00635B3F" w:rsidRPr="00635B3F" w:rsidRDefault="00635B3F" w:rsidP="00635B3F">
            <w:pPr>
              <w:spacing w:after="0" w:line="240" w:lineRule="auto"/>
              <w:jc w:val="center"/>
              <w:rPr>
                <w:rFonts w:ascii="Times New Roman" w:hAnsi="Times New Roman"/>
                <w:sz w:val="24"/>
                <w:szCs w:val="24"/>
              </w:rPr>
            </w:pPr>
          </w:p>
        </w:tc>
        <w:tc>
          <w:tcPr>
            <w:tcW w:w="783" w:type="dxa"/>
            <w:shd w:val="clear" w:color="auto" w:fill="auto"/>
            <w:noWrap/>
            <w:vAlign w:val="center"/>
          </w:tcPr>
          <w:p w14:paraId="6767FBD2" w14:textId="77777777" w:rsidR="00635B3F" w:rsidRPr="00635B3F" w:rsidRDefault="00635B3F" w:rsidP="00635B3F">
            <w:pPr>
              <w:spacing w:after="0" w:line="240" w:lineRule="auto"/>
              <w:jc w:val="right"/>
              <w:rPr>
                <w:rFonts w:ascii="Times New Roman" w:hAnsi="Times New Roman"/>
                <w:sz w:val="24"/>
                <w:szCs w:val="24"/>
              </w:rPr>
            </w:pPr>
          </w:p>
        </w:tc>
        <w:tc>
          <w:tcPr>
            <w:tcW w:w="2396" w:type="dxa"/>
            <w:shd w:val="clear" w:color="auto" w:fill="auto"/>
            <w:noWrap/>
            <w:vAlign w:val="center"/>
          </w:tcPr>
          <w:p w14:paraId="1B34A253" w14:textId="77777777" w:rsidR="00635B3F" w:rsidRPr="00635B3F" w:rsidRDefault="00635B3F" w:rsidP="00F93720">
            <w:pPr>
              <w:spacing w:after="0" w:line="240" w:lineRule="auto"/>
              <w:rPr>
                <w:rFonts w:ascii="Times New Roman" w:hAnsi="Times New Roman"/>
                <w:b/>
                <w:sz w:val="24"/>
                <w:szCs w:val="24"/>
                <w:lang w:val="en-US"/>
              </w:rPr>
            </w:pPr>
            <w:r w:rsidRPr="00635B3F">
              <w:rPr>
                <w:rFonts w:ascii="Times New Roman" w:hAnsi="Times New Roman"/>
                <w:b/>
                <w:sz w:val="24"/>
                <w:szCs w:val="24"/>
              </w:rPr>
              <w:t xml:space="preserve">Rp </w:t>
            </w:r>
            <w:r w:rsidR="00F93720">
              <w:rPr>
                <w:rFonts w:ascii="Times New Roman" w:hAnsi="Times New Roman"/>
                <w:b/>
                <w:sz w:val="24"/>
                <w:szCs w:val="24"/>
                <w:lang w:val="en-US"/>
              </w:rPr>
              <w:t>4.347.407.74,12</w:t>
            </w:r>
          </w:p>
        </w:tc>
        <w:tc>
          <w:tcPr>
            <w:tcW w:w="630" w:type="dxa"/>
            <w:shd w:val="clear" w:color="auto" w:fill="auto"/>
            <w:noWrap/>
            <w:vAlign w:val="center"/>
          </w:tcPr>
          <w:p w14:paraId="4D44075E" w14:textId="77777777" w:rsidR="00635B3F" w:rsidRPr="00635B3F" w:rsidRDefault="00635B3F" w:rsidP="00635B3F">
            <w:pPr>
              <w:spacing w:after="0" w:line="240" w:lineRule="auto"/>
              <w:rPr>
                <w:rFonts w:ascii="Times New Roman" w:hAnsi="Times New Roman"/>
                <w:sz w:val="24"/>
                <w:szCs w:val="24"/>
              </w:rPr>
            </w:pPr>
          </w:p>
        </w:tc>
      </w:tr>
    </w:tbl>
    <w:p w14:paraId="12575313" w14:textId="77777777" w:rsidR="00635B3F" w:rsidRPr="00635B3F" w:rsidRDefault="00635B3F" w:rsidP="00635B3F">
      <w:pPr>
        <w:rPr>
          <w:rFonts w:ascii="Times New Roman" w:hAnsi="Times New Roman"/>
          <w:b/>
          <w:sz w:val="24"/>
          <w:szCs w:val="24"/>
        </w:rPr>
      </w:pPr>
    </w:p>
    <w:p w14:paraId="3B1AB21B" w14:textId="77777777" w:rsidR="00635B3F" w:rsidRPr="00635B3F" w:rsidRDefault="00635B3F" w:rsidP="005704B1">
      <w:pPr>
        <w:numPr>
          <w:ilvl w:val="1"/>
          <w:numId w:val="4"/>
        </w:numPr>
        <w:spacing w:after="0" w:line="360" w:lineRule="auto"/>
        <w:jc w:val="both"/>
        <w:rPr>
          <w:rFonts w:ascii="Times New Roman" w:hAnsi="Times New Roman"/>
          <w:b/>
          <w:sz w:val="24"/>
          <w:szCs w:val="24"/>
          <w:lang w:val="en-US"/>
        </w:rPr>
      </w:pPr>
      <w:r w:rsidRPr="00635B3F">
        <w:rPr>
          <w:rFonts w:ascii="Times New Roman" w:hAnsi="Times New Roman"/>
          <w:b/>
          <w:sz w:val="24"/>
          <w:szCs w:val="24"/>
        </w:rPr>
        <w:t>Kinerja Pelayanan Dinas Koperasi dan Usaha Mikro</w:t>
      </w:r>
    </w:p>
    <w:p w14:paraId="63C08E49" w14:textId="77777777" w:rsidR="00E83C2F" w:rsidRPr="00E83C2F" w:rsidRDefault="00E83C2F" w:rsidP="00E83C2F">
      <w:pPr>
        <w:pStyle w:val="ListParagraph"/>
        <w:numPr>
          <w:ilvl w:val="0"/>
          <w:numId w:val="13"/>
        </w:numPr>
        <w:autoSpaceDE w:val="0"/>
        <w:autoSpaceDN w:val="0"/>
        <w:adjustRightInd w:val="0"/>
        <w:spacing w:after="0" w:line="360" w:lineRule="auto"/>
        <w:contextualSpacing w:val="0"/>
        <w:jc w:val="both"/>
        <w:rPr>
          <w:rFonts w:ascii="Times New Roman" w:hAnsi="Times New Roman"/>
          <w:vanish/>
          <w:sz w:val="24"/>
          <w:szCs w:val="24"/>
          <w:lang w:val="en-US" w:eastAsia="id-ID"/>
        </w:rPr>
      </w:pPr>
    </w:p>
    <w:p w14:paraId="6975676F" w14:textId="77777777" w:rsidR="00E83C2F" w:rsidRPr="00E83C2F" w:rsidRDefault="00E83C2F" w:rsidP="00E83C2F">
      <w:pPr>
        <w:pStyle w:val="ListParagraph"/>
        <w:numPr>
          <w:ilvl w:val="0"/>
          <w:numId w:val="13"/>
        </w:numPr>
        <w:autoSpaceDE w:val="0"/>
        <w:autoSpaceDN w:val="0"/>
        <w:adjustRightInd w:val="0"/>
        <w:spacing w:after="0" w:line="360" w:lineRule="auto"/>
        <w:contextualSpacing w:val="0"/>
        <w:jc w:val="both"/>
        <w:rPr>
          <w:rFonts w:ascii="Times New Roman" w:hAnsi="Times New Roman"/>
          <w:vanish/>
          <w:sz w:val="24"/>
          <w:szCs w:val="24"/>
          <w:lang w:val="en-US" w:eastAsia="id-ID"/>
        </w:rPr>
      </w:pPr>
    </w:p>
    <w:p w14:paraId="2C3B5BF6" w14:textId="77777777" w:rsidR="00E83C2F" w:rsidRPr="00E83C2F" w:rsidRDefault="00E83C2F" w:rsidP="00E83C2F">
      <w:pPr>
        <w:pStyle w:val="ListParagraph"/>
        <w:numPr>
          <w:ilvl w:val="1"/>
          <w:numId w:val="13"/>
        </w:numPr>
        <w:autoSpaceDE w:val="0"/>
        <w:autoSpaceDN w:val="0"/>
        <w:adjustRightInd w:val="0"/>
        <w:spacing w:after="0" w:line="360" w:lineRule="auto"/>
        <w:contextualSpacing w:val="0"/>
        <w:jc w:val="both"/>
        <w:rPr>
          <w:rFonts w:ascii="Times New Roman" w:hAnsi="Times New Roman"/>
          <w:vanish/>
          <w:sz w:val="24"/>
          <w:szCs w:val="24"/>
          <w:lang w:val="en-US" w:eastAsia="id-ID"/>
        </w:rPr>
      </w:pPr>
    </w:p>
    <w:p w14:paraId="633E7A9D" w14:textId="580E00A3" w:rsidR="00635B3F" w:rsidRPr="00635B3F" w:rsidRDefault="00635B3F" w:rsidP="00E83C2F">
      <w:pPr>
        <w:numPr>
          <w:ilvl w:val="2"/>
          <w:numId w:val="13"/>
        </w:numPr>
        <w:autoSpaceDE w:val="0"/>
        <w:autoSpaceDN w:val="0"/>
        <w:adjustRightInd w:val="0"/>
        <w:spacing w:after="0" w:line="360" w:lineRule="auto"/>
        <w:ind w:left="720"/>
        <w:jc w:val="both"/>
        <w:rPr>
          <w:rFonts w:ascii="Times New Roman" w:hAnsi="Times New Roman"/>
          <w:sz w:val="24"/>
          <w:szCs w:val="24"/>
          <w:lang w:val="en-US" w:eastAsia="id-ID"/>
        </w:rPr>
      </w:pPr>
      <w:r w:rsidRPr="00635B3F">
        <w:rPr>
          <w:rFonts w:ascii="Times New Roman" w:hAnsi="Times New Roman"/>
          <w:sz w:val="24"/>
          <w:szCs w:val="24"/>
          <w:lang w:val="en-US" w:eastAsia="id-ID"/>
        </w:rPr>
        <w:t>Pencapaian Kinerja Pelayanan</w:t>
      </w:r>
    </w:p>
    <w:p w14:paraId="6EF2D065" w14:textId="77777777" w:rsidR="00635B3F" w:rsidRPr="00635B3F" w:rsidRDefault="00635B3F" w:rsidP="00635B3F">
      <w:pPr>
        <w:autoSpaceDE w:val="0"/>
        <w:autoSpaceDN w:val="0"/>
        <w:adjustRightInd w:val="0"/>
        <w:spacing w:after="0" w:line="360" w:lineRule="auto"/>
        <w:ind w:left="720" w:firstLine="720"/>
        <w:jc w:val="both"/>
        <w:rPr>
          <w:rFonts w:ascii="Times New Roman" w:hAnsi="Times New Roman"/>
          <w:sz w:val="24"/>
          <w:szCs w:val="24"/>
          <w:lang w:eastAsia="id-ID"/>
        </w:rPr>
      </w:pPr>
      <w:r w:rsidRPr="00635B3F">
        <w:rPr>
          <w:rFonts w:ascii="Times New Roman" w:hAnsi="Times New Roman"/>
          <w:sz w:val="24"/>
          <w:szCs w:val="24"/>
          <w:lang w:eastAsia="id-ID"/>
        </w:rPr>
        <w:t xml:space="preserve">Kinerja Pelayanan Dinas sesuai </w:t>
      </w:r>
      <w:r w:rsidRPr="00635B3F">
        <w:rPr>
          <w:rFonts w:ascii="Times New Roman" w:hAnsi="Times New Roman"/>
          <w:sz w:val="24"/>
          <w:szCs w:val="24"/>
        </w:rPr>
        <w:t>Koperasi</w:t>
      </w:r>
      <w:r w:rsidRPr="00635B3F">
        <w:rPr>
          <w:rFonts w:ascii="Times New Roman" w:hAnsi="Times New Roman"/>
          <w:sz w:val="24"/>
          <w:szCs w:val="24"/>
          <w:lang w:val="en-US"/>
        </w:rPr>
        <w:t xml:space="preserve"> dan Usaha Mikro</w:t>
      </w:r>
      <w:r w:rsidRPr="00635B3F">
        <w:rPr>
          <w:rFonts w:ascii="Times New Roman" w:hAnsi="Times New Roman"/>
          <w:b/>
          <w:sz w:val="24"/>
          <w:szCs w:val="24"/>
        </w:rPr>
        <w:t xml:space="preserve"> </w:t>
      </w:r>
      <w:r w:rsidRPr="00635B3F">
        <w:rPr>
          <w:rFonts w:ascii="Times New Roman" w:hAnsi="Times New Roman"/>
          <w:sz w:val="24"/>
          <w:szCs w:val="24"/>
          <w:lang w:eastAsia="id-ID"/>
        </w:rPr>
        <w:t>dengan Tugas dan Fungsi adalah membantu Kepala Daerah khususnya dalam pelayanan pada masyarakat bidang Pengembangan Koperasi</w:t>
      </w:r>
      <w:r w:rsidRPr="00635B3F">
        <w:rPr>
          <w:rFonts w:ascii="Times New Roman" w:hAnsi="Times New Roman"/>
          <w:sz w:val="24"/>
          <w:szCs w:val="24"/>
          <w:lang w:val="en-US" w:eastAsia="id-ID"/>
        </w:rPr>
        <w:t xml:space="preserve"> dan Usaha Mikro </w:t>
      </w:r>
      <w:r w:rsidRPr="00635B3F">
        <w:rPr>
          <w:rFonts w:ascii="Times New Roman" w:hAnsi="Times New Roman"/>
          <w:sz w:val="24"/>
          <w:szCs w:val="24"/>
          <w:lang w:eastAsia="id-ID"/>
        </w:rPr>
        <w:t>dalam pelayanan kepada masyarakat khususnya para pelaku usaha yang ada di Kota Depok.</w:t>
      </w:r>
    </w:p>
    <w:p w14:paraId="74319A17" w14:textId="0023D1B1" w:rsidR="00635B3F" w:rsidRPr="00635B3F" w:rsidRDefault="00635B3F" w:rsidP="00635B3F">
      <w:pPr>
        <w:autoSpaceDE w:val="0"/>
        <w:autoSpaceDN w:val="0"/>
        <w:adjustRightInd w:val="0"/>
        <w:spacing w:after="0" w:line="360" w:lineRule="auto"/>
        <w:ind w:left="720" w:firstLine="720"/>
        <w:jc w:val="both"/>
        <w:rPr>
          <w:rFonts w:ascii="Times New Roman" w:hAnsi="Times New Roman"/>
          <w:sz w:val="24"/>
          <w:szCs w:val="24"/>
          <w:lang w:val="en-US"/>
        </w:rPr>
      </w:pPr>
      <w:r w:rsidRPr="00635B3F">
        <w:rPr>
          <w:rFonts w:ascii="Times New Roman" w:hAnsi="Times New Roman"/>
          <w:sz w:val="24"/>
          <w:szCs w:val="24"/>
          <w:lang w:val="en-US" w:eastAsia="id-ID"/>
        </w:rPr>
        <w:t>C</w:t>
      </w:r>
      <w:r w:rsidRPr="00635B3F">
        <w:rPr>
          <w:rFonts w:ascii="Times New Roman" w:hAnsi="Times New Roman"/>
          <w:sz w:val="24"/>
          <w:szCs w:val="24"/>
          <w:lang w:val="en-US"/>
        </w:rPr>
        <w:t>apaian Kinerja Pelayanan OPD berdasarkan pelaksanaan Renstra Tahun Anggaran</w:t>
      </w:r>
      <w:r w:rsidRPr="00635B3F">
        <w:rPr>
          <w:rFonts w:ascii="Times New Roman" w:hAnsi="Times New Roman"/>
          <w:b/>
          <w:sz w:val="24"/>
          <w:szCs w:val="24"/>
        </w:rPr>
        <w:t xml:space="preserve"> </w:t>
      </w:r>
      <w:r w:rsidR="00D24F0B" w:rsidRPr="00BB5C98">
        <w:rPr>
          <w:rFonts w:ascii="Times New Roman" w:hAnsi="Times New Roman"/>
          <w:b/>
          <w:color w:val="000000" w:themeColor="text1"/>
          <w:sz w:val="24"/>
          <w:szCs w:val="24"/>
          <w:lang w:val="en-GB"/>
        </w:rPr>
        <w:t>2016-2020</w:t>
      </w:r>
      <w:r w:rsidRPr="00BB5C98">
        <w:rPr>
          <w:rFonts w:ascii="Times New Roman" w:hAnsi="Times New Roman"/>
          <w:color w:val="000000" w:themeColor="text1"/>
          <w:sz w:val="24"/>
          <w:szCs w:val="24"/>
          <w:lang w:val="en-US"/>
        </w:rPr>
        <w:t xml:space="preserve"> </w:t>
      </w:r>
      <w:r w:rsidRPr="00635B3F">
        <w:rPr>
          <w:rFonts w:ascii="Times New Roman" w:hAnsi="Times New Roman"/>
          <w:sz w:val="24"/>
          <w:szCs w:val="24"/>
          <w:lang w:val="en-US"/>
        </w:rPr>
        <w:t xml:space="preserve">dapat digambarkan sesuai tabel berikut :  </w:t>
      </w:r>
    </w:p>
    <w:p w14:paraId="2DF157AC" w14:textId="77777777" w:rsidR="00635B3F" w:rsidRPr="00635B3F" w:rsidRDefault="00635B3F" w:rsidP="00635B3F">
      <w:pPr>
        <w:rPr>
          <w:rFonts w:ascii="Times New Roman" w:hAnsi="Times New Roman"/>
          <w:sz w:val="24"/>
          <w:szCs w:val="24"/>
          <w:lang w:val="en-US"/>
        </w:rPr>
        <w:sectPr w:rsidR="00635B3F" w:rsidRPr="00635B3F" w:rsidSect="00CB31F6">
          <w:headerReference w:type="default" r:id="rId10"/>
          <w:footerReference w:type="default" r:id="rId11"/>
          <w:pgSz w:w="12242" w:h="18722" w:code="10000"/>
          <w:pgMar w:top="1701" w:right="1557" w:bottom="1701" w:left="1701" w:header="709" w:footer="709" w:gutter="0"/>
          <w:pgNumType w:start="1" w:chapStyle="1"/>
          <w:cols w:space="708"/>
          <w:docGrid w:linePitch="360"/>
        </w:sectPr>
      </w:pPr>
    </w:p>
    <w:p w14:paraId="1F517169" w14:textId="758945E4" w:rsidR="00CB31F6" w:rsidRDefault="003677BE" w:rsidP="00CB31F6">
      <w:pPr>
        <w:spacing w:after="0" w:line="360" w:lineRule="auto"/>
        <w:jc w:val="center"/>
        <w:rPr>
          <w:rFonts w:ascii="Times New Roman" w:hAnsi="Times New Roman"/>
          <w:sz w:val="24"/>
          <w:szCs w:val="24"/>
          <w:lang w:val="en-US"/>
        </w:rPr>
      </w:pPr>
      <w:r w:rsidRPr="003677BE">
        <w:rPr>
          <w:noProof/>
          <w:lang w:val="en-US"/>
        </w:rPr>
        <w:drawing>
          <wp:inline distT="0" distB="0" distL="0" distR="0" wp14:anchorId="4FDCA417" wp14:editId="5E8FE2BE">
            <wp:extent cx="9982200" cy="4876800"/>
            <wp:effectExtent l="19050" t="19050" r="1905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49829" cy="4909840"/>
                    </a:xfrm>
                    <a:prstGeom prst="rect">
                      <a:avLst/>
                    </a:prstGeom>
                    <a:noFill/>
                    <a:ln>
                      <a:solidFill>
                        <a:schemeClr val="tx1"/>
                      </a:solidFill>
                    </a:ln>
                  </pic:spPr>
                </pic:pic>
              </a:graphicData>
            </a:graphic>
          </wp:inline>
        </w:drawing>
      </w:r>
    </w:p>
    <w:p w14:paraId="12788D2F" w14:textId="77777777" w:rsidR="00335FCA" w:rsidRDefault="00335FCA" w:rsidP="00CB31F6">
      <w:pPr>
        <w:spacing w:after="0" w:line="360" w:lineRule="auto"/>
        <w:jc w:val="center"/>
        <w:rPr>
          <w:rFonts w:ascii="Times New Roman" w:hAnsi="Times New Roman"/>
          <w:sz w:val="24"/>
          <w:szCs w:val="24"/>
          <w:lang w:val="en-US"/>
        </w:rPr>
      </w:pPr>
    </w:p>
    <w:p w14:paraId="35CCF4DA" w14:textId="7181C7B9" w:rsidR="00335FCA" w:rsidRPr="00635B3F" w:rsidRDefault="00335FCA" w:rsidP="00CB31F6">
      <w:pPr>
        <w:spacing w:after="0" w:line="360" w:lineRule="auto"/>
        <w:jc w:val="center"/>
        <w:rPr>
          <w:rFonts w:ascii="Times New Roman" w:hAnsi="Times New Roman"/>
          <w:sz w:val="24"/>
          <w:szCs w:val="24"/>
          <w:lang w:val="en-US"/>
        </w:rPr>
        <w:sectPr w:rsidR="00335FCA" w:rsidRPr="00635B3F" w:rsidSect="00B73B4B">
          <w:headerReference w:type="default" r:id="rId13"/>
          <w:footerReference w:type="default" r:id="rId14"/>
          <w:type w:val="oddPage"/>
          <w:pgSz w:w="20160" w:h="12240" w:orient="landscape" w:code="5"/>
          <w:pgMar w:top="1282" w:right="1987" w:bottom="1440" w:left="1440" w:header="720" w:footer="720" w:gutter="0"/>
          <w:pgNumType w:start="30" w:chapStyle="1"/>
          <w:cols w:space="708"/>
          <w:docGrid w:linePitch="360"/>
        </w:sectPr>
      </w:pPr>
    </w:p>
    <w:p w14:paraId="12DA328E" w14:textId="77777777" w:rsidR="00635B3F" w:rsidRPr="00635B3F" w:rsidRDefault="00635B3F" w:rsidP="005704B1">
      <w:pPr>
        <w:numPr>
          <w:ilvl w:val="2"/>
          <w:numId w:val="13"/>
        </w:numPr>
        <w:ind w:left="720"/>
        <w:rPr>
          <w:rFonts w:ascii="Times New Roman" w:hAnsi="Times New Roman"/>
          <w:sz w:val="24"/>
          <w:szCs w:val="24"/>
          <w:lang w:val="en-US"/>
        </w:rPr>
      </w:pPr>
      <w:r w:rsidRPr="00635B3F">
        <w:rPr>
          <w:rFonts w:ascii="Times New Roman" w:hAnsi="Times New Roman"/>
          <w:sz w:val="24"/>
          <w:szCs w:val="24"/>
          <w:lang w:val="en-US"/>
        </w:rPr>
        <w:t xml:space="preserve">Anggaran dan Realisasi Pendanaan Pelayanan </w:t>
      </w:r>
    </w:p>
    <w:p w14:paraId="57D21F84" w14:textId="5D3BC3B4" w:rsidR="00635B3F" w:rsidRPr="00635B3F" w:rsidRDefault="00CB31F6" w:rsidP="00CB31F6">
      <w:pPr>
        <w:spacing w:after="120" w:line="360" w:lineRule="auto"/>
        <w:ind w:left="720" w:firstLine="720"/>
        <w:contextualSpacing/>
        <w:jc w:val="both"/>
        <w:rPr>
          <w:rFonts w:ascii="Times New Roman" w:hAnsi="Times New Roman"/>
          <w:sz w:val="24"/>
          <w:szCs w:val="24"/>
          <w:lang w:val="en-US"/>
        </w:rPr>
      </w:pPr>
      <w:r>
        <w:rPr>
          <w:rFonts w:ascii="Times New Roman" w:hAnsi="Times New Roman"/>
          <w:sz w:val="24"/>
          <w:szCs w:val="24"/>
          <w:lang w:val="en-US"/>
        </w:rPr>
        <w:t>Untuk</w:t>
      </w:r>
      <w:r w:rsidR="00635B3F" w:rsidRPr="00635B3F">
        <w:rPr>
          <w:rFonts w:ascii="Times New Roman" w:hAnsi="Times New Roman"/>
          <w:sz w:val="24"/>
          <w:szCs w:val="24"/>
          <w:lang w:val="en-US"/>
        </w:rPr>
        <w:t xml:space="preserve"> capaian kinerja belanja daerah dapat dilihat bahwa </w:t>
      </w:r>
      <w:r w:rsidR="006A7823">
        <w:rPr>
          <w:rFonts w:ascii="Times New Roman" w:hAnsi="Times New Roman"/>
          <w:sz w:val="24"/>
          <w:szCs w:val="24"/>
          <w:lang w:val="en-US"/>
        </w:rPr>
        <w:t>rata rata realisasi belanja DKUM</w:t>
      </w:r>
      <w:r w:rsidR="00635B3F" w:rsidRPr="00635B3F">
        <w:rPr>
          <w:rFonts w:ascii="Times New Roman" w:hAnsi="Times New Roman"/>
          <w:sz w:val="24"/>
          <w:szCs w:val="24"/>
          <w:lang w:val="en-US"/>
        </w:rPr>
        <w:t xml:space="preserve"> sampai dengan Tahun 20</w:t>
      </w:r>
      <w:r w:rsidR="006A7823">
        <w:rPr>
          <w:rFonts w:ascii="Times New Roman" w:hAnsi="Times New Roman"/>
          <w:sz w:val="24"/>
          <w:szCs w:val="24"/>
          <w:lang w:val="en-US"/>
        </w:rPr>
        <w:t>20</w:t>
      </w:r>
      <w:r w:rsidR="00635B3F" w:rsidRPr="00635B3F">
        <w:rPr>
          <w:rFonts w:ascii="Times New Roman" w:hAnsi="Times New Roman"/>
          <w:sz w:val="24"/>
          <w:szCs w:val="24"/>
          <w:lang w:val="en-US"/>
        </w:rPr>
        <w:t xml:space="preserve"> adalah sebesar </w:t>
      </w:r>
      <w:r w:rsidR="00335FCA">
        <w:rPr>
          <w:rFonts w:ascii="Times New Roman" w:hAnsi="Times New Roman"/>
          <w:sz w:val="24"/>
          <w:szCs w:val="24"/>
          <w:lang w:val="en-US"/>
        </w:rPr>
        <w:t>87.59</w:t>
      </w:r>
      <w:r w:rsidR="00635B3F" w:rsidRPr="00635B3F">
        <w:rPr>
          <w:rFonts w:ascii="Times New Roman" w:hAnsi="Times New Roman"/>
          <w:sz w:val="24"/>
          <w:szCs w:val="24"/>
          <w:lang w:val="en-US"/>
        </w:rPr>
        <w:t xml:space="preserve"> % dengan anggaran belanja </w:t>
      </w:r>
      <w:r w:rsidR="00335FCA">
        <w:rPr>
          <w:rFonts w:ascii="Times New Roman" w:hAnsi="Times New Roman"/>
          <w:sz w:val="24"/>
          <w:szCs w:val="24"/>
          <w:lang w:val="en-US"/>
        </w:rPr>
        <w:t>turun</w:t>
      </w:r>
      <w:r w:rsidR="00635B3F" w:rsidRPr="00635B3F">
        <w:rPr>
          <w:rFonts w:ascii="Times New Roman" w:hAnsi="Times New Roman"/>
          <w:sz w:val="24"/>
          <w:szCs w:val="24"/>
          <w:lang w:val="en-US"/>
        </w:rPr>
        <w:t xml:space="preserve"> sebesar Rp </w:t>
      </w:r>
      <w:r w:rsidR="00335FCA" w:rsidRPr="00335FCA">
        <w:rPr>
          <w:rFonts w:ascii="Times New Roman" w:hAnsi="Times New Roman"/>
          <w:sz w:val="24"/>
          <w:szCs w:val="24"/>
          <w:lang w:val="en-US"/>
        </w:rPr>
        <w:t xml:space="preserve"> 3,482,191,732.00 </w:t>
      </w:r>
      <w:r w:rsidR="00635B3F" w:rsidRPr="00635B3F">
        <w:rPr>
          <w:rFonts w:ascii="Times New Roman" w:hAnsi="Times New Roman"/>
          <w:sz w:val="24"/>
          <w:szCs w:val="24"/>
          <w:lang w:val="en-US"/>
        </w:rPr>
        <w:t xml:space="preserve">dan rata – rata realisasi belanja menurun sebesar Rp </w:t>
      </w:r>
      <w:r w:rsidR="00335FCA" w:rsidRPr="00335FCA">
        <w:rPr>
          <w:rFonts w:ascii="Times New Roman" w:hAnsi="Times New Roman"/>
          <w:sz w:val="24"/>
          <w:szCs w:val="24"/>
          <w:lang w:val="en-US"/>
        </w:rPr>
        <w:t xml:space="preserve"> 2,553,592,955.00</w:t>
      </w:r>
      <w:r w:rsidR="00635B3F" w:rsidRPr="00635B3F">
        <w:rPr>
          <w:rFonts w:ascii="Times New Roman" w:hAnsi="Times New Roman"/>
          <w:sz w:val="24"/>
          <w:szCs w:val="24"/>
          <w:lang w:val="en-US"/>
        </w:rPr>
        <w:t xml:space="preserve">. Penurunan ini terdapat pada  Belanja Langsung </w:t>
      </w:r>
      <w:r w:rsidR="00335FCA">
        <w:rPr>
          <w:rFonts w:ascii="Times New Roman" w:hAnsi="Times New Roman"/>
          <w:sz w:val="24"/>
          <w:szCs w:val="24"/>
          <w:lang w:val="en-US"/>
        </w:rPr>
        <w:t>karena adanya refocusing anggaran dan terjadinya</w:t>
      </w:r>
      <w:r w:rsidR="00D54A91">
        <w:rPr>
          <w:rFonts w:ascii="Times New Roman" w:hAnsi="Times New Roman"/>
          <w:sz w:val="24"/>
          <w:szCs w:val="24"/>
          <w:lang w:val="en-US"/>
        </w:rPr>
        <w:t xml:space="preserve"> pandemik Covid-19</w:t>
      </w:r>
      <w:r w:rsidR="00E83C2F">
        <w:rPr>
          <w:rFonts w:ascii="Times New Roman" w:hAnsi="Times New Roman"/>
          <w:sz w:val="24"/>
          <w:szCs w:val="24"/>
          <w:lang w:val="en-US"/>
        </w:rPr>
        <w:t>. Adapun kenaikan rata</w:t>
      </w:r>
      <w:r w:rsidR="00E83C2F">
        <w:rPr>
          <w:rFonts w:ascii="Times New Roman" w:hAnsi="Times New Roman"/>
          <w:sz w:val="24"/>
          <w:szCs w:val="24"/>
        </w:rPr>
        <w:t>-</w:t>
      </w:r>
      <w:r w:rsidR="00635B3F" w:rsidRPr="00635B3F">
        <w:rPr>
          <w:rFonts w:ascii="Times New Roman" w:hAnsi="Times New Roman"/>
          <w:sz w:val="24"/>
          <w:szCs w:val="24"/>
          <w:lang w:val="en-US"/>
        </w:rPr>
        <w:t xml:space="preserve">rata pertumbuhan  anggaran Belanja Langsung disebabkan pengalokasian anggaran yang disesuaikan dengan kebutuhan. </w:t>
      </w:r>
    </w:p>
    <w:p w14:paraId="330FF20E" w14:textId="30ABBA4B" w:rsidR="00635B3F" w:rsidRDefault="00635B3F" w:rsidP="00635B3F">
      <w:pPr>
        <w:ind w:left="720" w:firstLine="720"/>
        <w:jc w:val="both"/>
        <w:rPr>
          <w:rFonts w:ascii="Times New Roman" w:hAnsi="Times New Roman"/>
          <w:sz w:val="24"/>
          <w:szCs w:val="24"/>
          <w:lang w:val="en-US"/>
        </w:rPr>
      </w:pPr>
      <w:r w:rsidRPr="00635B3F">
        <w:rPr>
          <w:rFonts w:ascii="Times New Roman" w:hAnsi="Times New Roman"/>
          <w:sz w:val="24"/>
          <w:szCs w:val="24"/>
          <w:lang w:val="en-US"/>
        </w:rPr>
        <w:t>Anggaran dan Realisasi Pendanaan Pelayanan selama kurun waktu Tahun 20</w:t>
      </w:r>
      <w:r w:rsidR="00E83C2F">
        <w:rPr>
          <w:rFonts w:ascii="Times New Roman" w:hAnsi="Times New Roman"/>
          <w:sz w:val="24"/>
          <w:szCs w:val="24"/>
          <w:lang w:val="en-US"/>
        </w:rPr>
        <w:t>16–</w:t>
      </w:r>
      <w:r w:rsidR="00B73B4B">
        <w:rPr>
          <w:rFonts w:ascii="Times New Roman" w:hAnsi="Times New Roman"/>
          <w:sz w:val="24"/>
          <w:szCs w:val="24"/>
          <w:lang w:val="en-US"/>
        </w:rPr>
        <w:t>2020</w:t>
      </w:r>
      <w:r w:rsidRPr="00635B3F">
        <w:rPr>
          <w:rFonts w:ascii="Times New Roman" w:hAnsi="Times New Roman"/>
          <w:sz w:val="24"/>
          <w:szCs w:val="24"/>
          <w:lang w:val="en-US"/>
        </w:rPr>
        <w:t xml:space="preserve"> dapat digambarkan sesuai tabel </w:t>
      </w:r>
      <w:r w:rsidR="00815EBD">
        <w:rPr>
          <w:rFonts w:ascii="Times New Roman" w:hAnsi="Times New Roman"/>
          <w:sz w:val="24"/>
          <w:szCs w:val="24"/>
          <w:lang w:val="en-US"/>
        </w:rPr>
        <w:t>TC. 24</w:t>
      </w:r>
    </w:p>
    <w:p w14:paraId="0EBB317A" w14:textId="77777777" w:rsidR="001161F7" w:rsidRDefault="001161F7" w:rsidP="00635B3F">
      <w:pPr>
        <w:ind w:left="720" w:firstLine="720"/>
        <w:jc w:val="both"/>
        <w:rPr>
          <w:rFonts w:ascii="Times New Roman" w:hAnsi="Times New Roman"/>
          <w:sz w:val="24"/>
          <w:szCs w:val="24"/>
          <w:lang w:val="en-US"/>
        </w:rPr>
      </w:pPr>
    </w:p>
    <w:p w14:paraId="16C7B759" w14:textId="77777777" w:rsidR="001161F7" w:rsidRDefault="001161F7" w:rsidP="00635B3F">
      <w:pPr>
        <w:ind w:left="720" w:firstLine="720"/>
        <w:jc w:val="both"/>
        <w:rPr>
          <w:rFonts w:ascii="Times New Roman" w:hAnsi="Times New Roman"/>
          <w:sz w:val="24"/>
          <w:szCs w:val="24"/>
          <w:lang w:val="en-US"/>
        </w:rPr>
        <w:sectPr w:rsidR="001161F7" w:rsidSect="007C494A">
          <w:headerReference w:type="default" r:id="rId15"/>
          <w:footerReference w:type="default" r:id="rId16"/>
          <w:pgSz w:w="11907" w:h="16839" w:code="9"/>
          <w:pgMar w:top="1440" w:right="1282" w:bottom="1987" w:left="1440" w:header="706" w:footer="706" w:gutter="0"/>
          <w:pgNumType w:start="32"/>
          <w:cols w:space="708"/>
          <w:docGrid w:linePitch="360"/>
        </w:sectPr>
      </w:pPr>
    </w:p>
    <w:p w14:paraId="18D64BBB" w14:textId="4CFDFB11" w:rsidR="000A2489" w:rsidRDefault="000A2489" w:rsidP="00635B3F">
      <w:pPr>
        <w:spacing w:after="0" w:line="360" w:lineRule="auto"/>
        <w:ind w:left="567" w:hanging="567"/>
        <w:jc w:val="both"/>
        <w:rPr>
          <w:rFonts w:ascii="Times New Roman" w:hAnsi="Times New Roman"/>
          <w:b/>
          <w:sz w:val="24"/>
          <w:szCs w:val="24"/>
          <w:lang w:val="en-US"/>
        </w:rPr>
      </w:pPr>
      <w:r w:rsidRPr="00335FCA">
        <w:rPr>
          <w:noProof/>
          <w:lang w:val="en-US"/>
        </w:rPr>
        <w:drawing>
          <wp:inline distT="0" distB="0" distL="0" distR="0" wp14:anchorId="4695AB6C" wp14:editId="754A80B1">
            <wp:extent cx="8458200" cy="507682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64731" cy="5080745"/>
                    </a:xfrm>
                    <a:prstGeom prst="rect">
                      <a:avLst/>
                    </a:prstGeom>
                    <a:noFill/>
                    <a:ln>
                      <a:solidFill>
                        <a:schemeClr val="tx1"/>
                      </a:solidFill>
                    </a:ln>
                  </pic:spPr>
                </pic:pic>
              </a:graphicData>
            </a:graphic>
          </wp:inline>
        </w:drawing>
      </w:r>
    </w:p>
    <w:p w14:paraId="7BB940BE" w14:textId="1AD7FEA4" w:rsidR="000A2489" w:rsidRDefault="000A2489" w:rsidP="00635B3F">
      <w:pPr>
        <w:spacing w:after="0" w:line="360" w:lineRule="auto"/>
        <w:ind w:left="567" w:hanging="567"/>
        <w:jc w:val="both"/>
        <w:rPr>
          <w:rFonts w:ascii="Times New Roman" w:hAnsi="Times New Roman"/>
          <w:b/>
          <w:sz w:val="24"/>
          <w:szCs w:val="24"/>
          <w:lang w:val="en-US"/>
        </w:rPr>
      </w:pPr>
      <w:r w:rsidRPr="00335FCA">
        <w:rPr>
          <w:noProof/>
          <w:lang w:val="en-US"/>
        </w:rPr>
        <w:drawing>
          <wp:inline distT="0" distB="0" distL="0" distR="0" wp14:anchorId="6B50ABEC" wp14:editId="52F33A5E">
            <wp:extent cx="8458200" cy="499110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64313" cy="4994707"/>
                    </a:xfrm>
                    <a:prstGeom prst="rect">
                      <a:avLst/>
                    </a:prstGeom>
                    <a:noFill/>
                    <a:ln>
                      <a:solidFill>
                        <a:schemeClr val="tx1"/>
                      </a:solidFill>
                    </a:ln>
                  </pic:spPr>
                </pic:pic>
              </a:graphicData>
            </a:graphic>
          </wp:inline>
        </w:drawing>
      </w:r>
    </w:p>
    <w:p w14:paraId="5F16CA72" w14:textId="77777777" w:rsidR="001161F7" w:rsidRDefault="001161F7" w:rsidP="001161F7">
      <w:pPr>
        <w:spacing w:after="0" w:line="360" w:lineRule="auto"/>
        <w:jc w:val="both"/>
        <w:rPr>
          <w:rFonts w:ascii="Times New Roman" w:hAnsi="Times New Roman"/>
          <w:b/>
          <w:sz w:val="24"/>
          <w:szCs w:val="24"/>
          <w:lang w:val="en-US"/>
        </w:rPr>
        <w:sectPr w:rsidR="001161F7" w:rsidSect="001161F7">
          <w:pgSz w:w="16839" w:h="11907" w:orient="landscape" w:code="9"/>
          <w:pgMar w:top="1440" w:right="1440" w:bottom="1282" w:left="1987" w:header="706" w:footer="706" w:gutter="0"/>
          <w:pgNumType w:start="32"/>
          <w:cols w:space="708"/>
          <w:docGrid w:linePitch="360"/>
        </w:sectPr>
      </w:pPr>
    </w:p>
    <w:p w14:paraId="125D45E9" w14:textId="77777777" w:rsidR="00635B3F" w:rsidRPr="00635B3F" w:rsidRDefault="00635B3F" w:rsidP="00635B3F">
      <w:pPr>
        <w:spacing w:after="0" w:line="360" w:lineRule="auto"/>
        <w:ind w:left="567" w:hanging="567"/>
        <w:jc w:val="both"/>
        <w:rPr>
          <w:rFonts w:ascii="Times New Roman" w:hAnsi="Times New Roman"/>
          <w:b/>
          <w:sz w:val="24"/>
          <w:szCs w:val="24"/>
          <w:lang w:val="en-US"/>
        </w:rPr>
      </w:pPr>
      <w:r w:rsidRPr="00635B3F">
        <w:rPr>
          <w:rFonts w:ascii="Times New Roman" w:hAnsi="Times New Roman"/>
          <w:b/>
          <w:sz w:val="24"/>
          <w:szCs w:val="24"/>
        </w:rPr>
        <w:t>2.4. Tantangan dan Peluang Pengembangan Pelayanan Dinas Koperasi</w:t>
      </w:r>
      <w:r w:rsidRPr="00635B3F">
        <w:rPr>
          <w:rFonts w:ascii="Times New Roman" w:hAnsi="Times New Roman"/>
          <w:b/>
          <w:sz w:val="24"/>
          <w:szCs w:val="24"/>
          <w:lang w:val="en-US"/>
        </w:rPr>
        <w:t xml:space="preserve"> dan Usaha Mikro</w:t>
      </w:r>
    </w:p>
    <w:p w14:paraId="1F4FBF75" w14:textId="7364A4BC" w:rsidR="00635B3F" w:rsidRPr="00635B3F" w:rsidRDefault="00635B3F" w:rsidP="00635B3F">
      <w:pPr>
        <w:spacing w:after="0" w:line="360" w:lineRule="auto"/>
        <w:ind w:left="567" w:firstLine="594"/>
        <w:jc w:val="both"/>
        <w:rPr>
          <w:rFonts w:ascii="Times New Roman" w:hAnsi="Times New Roman"/>
          <w:sz w:val="24"/>
          <w:szCs w:val="24"/>
          <w:lang w:val="en-US"/>
        </w:rPr>
      </w:pPr>
      <w:r w:rsidRPr="00635B3F">
        <w:rPr>
          <w:rFonts w:ascii="Times New Roman" w:hAnsi="Times New Roman"/>
          <w:sz w:val="24"/>
          <w:szCs w:val="24"/>
          <w:lang w:val="en-US"/>
        </w:rPr>
        <w:t xml:space="preserve">Berdasarkan kinerja pelayanan yang disampaikan sebelumnya, dapat diidentifikasi tantangan dan peluang pengembangan pelayanan Dinas Koperasi dan Usaha Mikro Kota Depok berdasarkan tugas pokok dan fungsinya berkaitan dengan perumusan kebijakan teknis, pelayanan umum dan pembinaan serta pengembangan dibidang koperasi dan usaha mikro di Kota </w:t>
      </w:r>
      <w:r w:rsidR="00747B9B">
        <w:rPr>
          <w:rFonts w:ascii="Times New Roman" w:hAnsi="Times New Roman"/>
          <w:sz w:val="24"/>
          <w:szCs w:val="24"/>
        </w:rPr>
        <w:t>D</w:t>
      </w:r>
      <w:r w:rsidRPr="00635B3F">
        <w:rPr>
          <w:rFonts w:ascii="Times New Roman" w:hAnsi="Times New Roman"/>
          <w:sz w:val="24"/>
          <w:szCs w:val="24"/>
          <w:lang w:val="en-US"/>
        </w:rPr>
        <w:t>epok.</w:t>
      </w:r>
    </w:p>
    <w:p w14:paraId="5170ADBD" w14:textId="777E42AD" w:rsidR="00301DAF" w:rsidRDefault="00747B9B" w:rsidP="004343C9">
      <w:pPr>
        <w:spacing w:after="0" w:line="360" w:lineRule="auto"/>
        <w:ind w:left="567" w:firstLine="567"/>
        <w:jc w:val="both"/>
        <w:rPr>
          <w:rFonts w:ascii="Times New Roman" w:hAnsi="Times New Roman"/>
          <w:sz w:val="24"/>
          <w:szCs w:val="24"/>
          <w:lang w:val="en-US"/>
        </w:rPr>
      </w:pPr>
      <w:r>
        <w:rPr>
          <w:rFonts w:ascii="Times New Roman" w:hAnsi="Times New Roman"/>
          <w:sz w:val="24"/>
          <w:szCs w:val="24"/>
        </w:rPr>
        <w:t>K</w:t>
      </w:r>
      <w:r w:rsidR="00635B3F" w:rsidRPr="00635B3F">
        <w:rPr>
          <w:rFonts w:ascii="Times New Roman" w:hAnsi="Times New Roman"/>
          <w:sz w:val="24"/>
          <w:szCs w:val="24"/>
          <w:lang w:val="en-US"/>
        </w:rPr>
        <w:t xml:space="preserve">unci keberhasilan </w:t>
      </w:r>
      <w:r>
        <w:rPr>
          <w:rFonts w:ascii="Times New Roman" w:hAnsi="Times New Roman"/>
          <w:sz w:val="24"/>
          <w:szCs w:val="24"/>
        </w:rPr>
        <w:t xml:space="preserve">suatu organisasi selain oleh ketepatan penyusunan </w:t>
      </w:r>
      <w:r w:rsidR="00635B3F" w:rsidRPr="00635B3F">
        <w:rPr>
          <w:rFonts w:ascii="Times New Roman" w:hAnsi="Times New Roman"/>
          <w:sz w:val="24"/>
          <w:szCs w:val="24"/>
          <w:lang w:val="en-US"/>
        </w:rPr>
        <w:t xml:space="preserve">strategi organisasi, tetapi juga hasil pengembangan informasi yang diperoleh dari unsur perencanaan strategis sebelumnya. Analisis lingkungan internal dan eksternal yang dilakukan menjadi landasan kritis dalam merancang strategi Dinas Koperasi dan Usaha Mikro Kota Depok. </w:t>
      </w:r>
    </w:p>
    <w:p w14:paraId="6AC61B60" w14:textId="139F425F" w:rsidR="004343C9" w:rsidRDefault="00747B9B" w:rsidP="00263D6E">
      <w:pPr>
        <w:spacing w:after="0" w:line="360" w:lineRule="auto"/>
        <w:ind w:left="567" w:firstLine="567"/>
        <w:jc w:val="both"/>
        <w:rPr>
          <w:rFonts w:ascii="Times New Roman" w:hAnsi="Times New Roman"/>
          <w:sz w:val="24"/>
          <w:szCs w:val="24"/>
          <w:lang w:val="en-US"/>
        </w:rPr>
      </w:pPr>
      <w:r>
        <w:rPr>
          <w:rFonts w:ascii="Times New Roman" w:hAnsi="Times New Roman"/>
          <w:sz w:val="24"/>
          <w:szCs w:val="24"/>
        </w:rPr>
        <w:t xml:space="preserve">Berbagai situasi, kondisi dan </w:t>
      </w:r>
      <w:r w:rsidR="004343C9">
        <w:rPr>
          <w:rFonts w:ascii="Times New Roman" w:hAnsi="Times New Roman"/>
          <w:sz w:val="24"/>
          <w:szCs w:val="24"/>
          <w:lang w:val="en-US"/>
        </w:rPr>
        <w:t>tantangan pelayanan Dinas Koperasi da</w:t>
      </w:r>
      <w:r>
        <w:rPr>
          <w:rFonts w:ascii="Times New Roman" w:hAnsi="Times New Roman"/>
          <w:sz w:val="24"/>
          <w:szCs w:val="24"/>
        </w:rPr>
        <w:t>n</w:t>
      </w:r>
      <w:r w:rsidR="004343C9">
        <w:rPr>
          <w:rFonts w:ascii="Times New Roman" w:hAnsi="Times New Roman"/>
          <w:sz w:val="24"/>
          <w:szCs w:val="24"/>
          <w:lang w:val="en-US"/>
        </w:rPr>
        <w:t xml:space="preserve"> Usaha Mikro</w:t>
      </w:r>
      <w:r>
        <w:rPr>
          <w:rFonts w:ascii="Times New Roman" w:hAnsi="Times New Roman"/>
          <w:sz w:val="24"/>
          <w:szCs w:val="24"/>
        </w:rPr>
        <w:t xml:space="preserve"> akhir-akhir ini dapat dirinci sebagai berikut</w:t>
      </w:r>
      <w:r w:rsidR="003E41FA">
        <w:rPr>
          <w:rFonts w:ascii="Times New Roman" w:hAnsi="Times New Roman"/>
          <w:sz w:val="24"/>
          <w:szCs w:val="24"/>
          <w:lang w:val="en-US"/>
        </w:rPr>
        <w:t>:</w:t>
      </w:r>
    </w:p>
    <w:p w14:paraId="05022912" w14:textId="12A7CD3E" w:rsidR="003E41FA" w:rsidRDefault="003E41FA" w:rsidP="005704B1">
      <w:pPr>
        <w:numPr>
          <w:ilvl w:val="0"/>
          <w:numId w:val="30"/>
        </w:numPr>
        <w:tabs>
          <w:tab w:val="clear" w:pos="720"/>
        </w:tabs>
        <w:spacing w:after="0" w:line="360" w:lineRule="auto"/>
        <w:ind w:left="993" w:hanging="426"/>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Undang-undang Cipta Kerja Tahun 2021 yang salah satu pasalnya tentang kemudahan pendirian koperasi. Hal tersebut berpengaruh </w:t>
      </w:r>
      <w:r w:rsidR="00747B9B">
        <w:rPr>
          <w:rFonts w:ascii="Times New Roman" w:eastAsia="Times New Roman" w:hAnsi="Times New Roman"/>
          <w:sz w:val="24"/>
          <w:szCs w:val="24"/>
        </w:rPr>
        <w:t xml:space="preserve">positif </w:t>
      </w:r>
      <w:r>
        <w:rPr>
          <w:rFonts w:ascii="Times New Roman" w:eastAsia="Times New Roman" w:hAnsi="Times New Roman"/>
          <w:sz w:val="24"/>
          <w:szCs w:val="24"/>
          <w:lang w:val="en-US"/>
        </w:rPr>
        <w:t xml:space="preserve">pada pelayanan DKUM khususnya pada bidang kelembagaan dalam hal pendirian, </w:t>
      </w:r>
      <w:r w:rsidR="00747B9B">
        <w:rPr>
          <w:rFonts w:ascii="Times New Roman" w:eastAsia="Times New Roman" w:hAnsi="Times New Roman"/>
          <w:sz w:val="24"/>
          <w:szCs w:val="24"/>
        </w:rPr>
        <w:t xml:space="preserve">pengembangan </w:t>
      </w:r>
      <w:r>
        <w:rPr>
          <w:rFonts w:ascii="Times New Roman" w:eastAsia="Times New Roman" w:hAnsi="Times New Roman"/>
          <w:sz w:val="24"/>
          <w:szCs w:val="24"/>
          <w:lang w:val="en-US"/>
        </w:rPr>
        <w:t xml:space="preserve">perkoperasian, dan pembubaran koperasi. </w:t>
      </w:r>
      <w:r w:rsidR="00747B9B">
        <w:rPr>
          <w:rFonts w:ascii="Times New Roman" w:eastAsia="Times New Roman" w:hAnsi="Times New Roman"/>
          <w:sz w:val="24"/>
          <w:szCs w:val="24"/>
        </w:rPr>
        <w:t xml:space="preserve">Termasuk juga </w:t>
      </w:r>
      <w:r>
        <w:rPr>
          <w:rFonts w:ascii="Times New Roman" w:eastAsia="Times New Roman" w:hAnsi="Times New Roman"/>
          <w:sz w:val="24"/>
          <w:szCs w:val="24"/>
          <w:lang w:val="en-US"/>
        </w:rPr>
        <w:t xml:space="preserve">berpengaruh </w:t>
      </w:r>
      <w:r w:rsidR="00747B9B">
        <w:rPr>
          <w:rFonts w:ascii="Times New Roman" w:eastAsia="Times New Roman" w:hAnsi="Times New Roman"/>
          <w:sz w:val="24"/>
          <w:szCs w:val="24"/>
        </w:rPr>
        <w:t xml:space="preserve">pada </w:t>
      </w:r>
      <w:r>
        <w:rPr>
          <w:rFonts w:ascii="Times New Roman" w:eastAsia="Times New Roman" w:hAnsi="Times New Roman"/>
          <w:sz w:val="24"/>
          <w:szCs w:val="24"/>
          <w:lang w:val="en-US"/>
        </w:rPr>
        <w:t>pelayanan pengawasan koperasi.</w:t>
      </w:r>
    </w:p>
    <w:p w14:paraId="64112DF9" w14:textId="0E90241F" w:rsidR="003E41FA" w:rsidRPr="003E41FA" w:rsidRDefault="003E41FA" w:rsidP="005704B1">
      <w:pPr>
        <w:numPr>
          <w:ilvl w:val="0"/>
          <w:numId w:val="30"/>
        </w:numPr>
        <w:tabs>
          <w:tab w:val="clear" w:pos="720"/>
        </w:tabs>
        <w:spacing w:after="0" w:line="360" w:lineRule="auto"/>
        <w:ind w:left="993" w:hanging="426"/>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Lahirnya </w:t>
      </w:r>
      <w:r w:rsidR="00721712">
        <w:rPr>
          <w:rFonts w:ascii="Times New Roman" w:eastAsia="Times New Roman" w:hAnsi="Times New Roman"/>
          <w:sz w:val="24"/>
          <w:szCs w:val="24"/>
          <w:lang w:val="en-US"/>
        </w:rPr>
        <w:t xml:space="preserve">revolusi </w:t>
      </w:r>
      <w:r>
        <w:rPr>
          <w:rFonts w:ascii="Times New Roman" w:eastAsia="Times New Roman" w:hAnsi="Times New Roman"/>
          <w:sz w:val="24"/>
          <w:szCs w:val="24"/>
          <w:lang w:val="en-US"/>
        </w:rPr>
        <w:t xml:space="preserve">industri 4.0 yang mengharuskan segala aktifitas </w:t>
      </w:r>
      <w:r w:rsidR="00563E18">
        <w:rPr>
          <w:rFonts w:ascii="Times New Roman" w:eastAsia="Times New Roman" w:hAnsi="Times New Roman"/>
          <w:sz w:val="24"/>
          <w:szCs w:val="24"/>
          <w:lang w:val="en-US"/>
        </w:rPr>
        <w:t xml:space="preserve">berbasis teknologi informasi dimana sebagian besar koperasi belum familiar menggunakan teknologi informasi sehingga berdampak pada daya saing koperasi </w:t>
      </w:r>
      <w:r w:rsidR="00755B8A">
        <w:rPr>
          <w:rFonts w:ascii="Times New Roman" w:eastAsia="Times New Roman" w:hAnsi="Times New Roman"/>
          <w:sz w:val="24"/>
          <w:szCs w:val="24"/>
          <w:lang w:val="en-US"/>
        </w:rPr>
        <w:t xml:space="preserve">dan usaha mikro </w:t>
      </w:r>
      <w:r w:rsidR="00563E18">
        <w:rPr>
          <w:rFonts w:ascii="Times New Roman" w:eastAsia="Times New Roman" w:hAnsi="Times New Roman"/>
          <w:sz w:val="24"/>
          <w:szCs w:val="24"/>
          <w:lang w:val="en-US"/>
        </w:rPr>
        <w:t>itu sendiri.</w:t>
      </w:r>
    </w:p>
    <w:p w14:paraId="482A4DAD" w14:textId="574B143C" w:rsidR="004C7875" w:rsidRPr="004C7875" w:rsidRDefault="004C7875" w:rsidP="005704B1">
      <w:pPr>
        <w:numPr>
          <w:ilvl w:val="0"/>
          <w:numId w:val="30"/>
        </w:numPr>
        <w:tabs>
          <w:tab w:val="clear" w:pos="720"/>
        </w:tabs>
        <w:spacing w:after="0" w:line="360" w:lineRule="auto"/>
        <w:ind w:left="993" w:hanging="426"/>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Kondisi kependudukan Kota Depok </w:t>
      </w:r>
      <w:r w:rsidR="00747B9B">
        <w:rPr>
          <w:rFonts w:ascii="Times New Roman" w:eastAsia="Times New Roman" w:hAnsi="Times New Roman"/>
          <w:sz w:val="24"/>
          <w:szCs w:val="24"/>
        </w:rPr>
        <w:t xml:space="preserve">berupa </w:t>
      </w:r>
      <w:r>
        <w:rPr>
          <w:rFonts w:ascii="Times New Roman" w:eastAsia="Times New Roman" w:hAnsi="Times New Roman"/>
          <w:sz w:val="24"/>
          <w:szCs w:val="24"/>
          <w:lang w:val="en-US"/>
        </w:rPr>
        <w:t>bonus demografi yang sebagian besar berada pada usia produktif. Namu</w:t>
      </w:r>
      <w:r w:rsidR="00755B8A">
        <w:rPr>
          <w:rFonts w:ascii="Times New Roman" w:eastAsia="Times New Roman" w:hAnsi="Times New Roman"/>
          <w:sz w:val="24"/>
          <w:szCs w:val="24"/>
          <w:lang w:val="en-US"/>
        </w:rPr>
        <w:t xml:space="preserve">n </w:t>
      </w:r>
      <w:r w:rsidR="00747B9B">
        <w:rPr>
          <w:rFonts w:ascii="Times New Roman" w:eastAsia="Times New Roman" w:hAnsi="Times New Roman"/>
          <w:sz w:val="24"/>
          <w:szCs w:val="24"/>
        </w:rPr>
        <w:t xml:space="preserve">relatif masih </w:t>
      </w:r>
      <w:r w:rsidR="00755B8A">
        <w:rPr>
          <w:rFonts w:ascii="Times New Roman" w:eastAsia="Times New Roman" w:hAnsi="Times New Roman"/>
          <w:sz w:val="24"/>
          <w:szCs w:val="24"/>
          <w:lang w:val="en-US"/>
        </w:rPr>
        <w:t>sangat se</w:t>
      </w:r>
      <w:r>
        <w:rPr>
          <w:rFonts w:ascii="Times New Roman" w:eastAsia="Times New Roman" w:hAnsi="Times New Roman"/>
          <w:sz w:val="24"/>
          <w:szCs w:val="24"/>
          <w:lang w:val="en-US"/>
        </w:rPr>
        <w:t>d</w:t>
      </w:r>
      <w:r w:rsidR="00755B8A">
        <w:rPr>
          <w:rFonts w:ascii="Times New Roman" w:eastAsia="Times New Roman" w:hAnsi="Times New Roman"/>
          <w:sz w:val="24"/>
          <w:szCs w:val="24"/>
          <w:lang w:val="en-US"/>
        </w:rPr>
        <w:t>i</w:t>
      </w:r>
      <w:r>
        <w:rPr>
          <w:rFonts w:ascii="Times New Roman" w:eastAsia="Times New Roman" w:hAnsi="Times New Roman"/>
          <w:sz w:val="24"/>
          <w:szCs w:val="24"/>
          <w:lang w:val="en-US"/>
        </w:rPr>
        <w:t xml:space="preserve">kit yang berminat </w:t>
      </w:r>
      <w:r w:rsidR="00747B9B">
        <w:rPr>
          <w:rFonts w:ascii="Times New Roman" w:eastAsia="Times New Roman" w:hAnsi="Times New Roman"/>
          <w:sz w:val="24"/>
          <w:szCs w:val="24"/>
        </w:rPr>
        <w:t xml:space="preserve">dan </w:t>
      </w:r>
      <w:r>
        <w:rPr>
          <w:rFonts w:ascii="Times New Roman" w:eastAsia="Times New Roman" w:hAnsi="Times New Roman"/>
          <w:sz w:val="24"/>
          <w:szCs w:val="24"/>
          <w:lang w:val="en-US"/>
        </w:rPr>
        <w:t>bergabung dalam koperasi serta menjadi wirausaha.</w:t>
      </w:r>
    </w:p>
    <w:p w14:paraId="4C952072" w14:textId="77777777" w:rsidR="00755B8A" w:rsidRDefault="00755B8A" w:rsidP="00755B8A">
      <w:pPr>
        <w:numPr>
          <w:ilvl w:val="0"/>
          <w:numId w:val="30"/>
        </w:numPr>
        <w:tabs>
          <w:tab w:val="clear" w:pos="720"/>
        </w:tabs>
        <w:spacing w:after="0" w:line="360" w:lineRule="auto"/>
        <w:ind w:left="993" w:hanging="426"/>
        <w:contextualSpacing/>
        <w:jc w:val="both"/>
        <w:rPr>
          <w:rFonts w:ascii="Times New Roman" w:eastAsia="Times New Roman" w:hAnsi="Times New Roman"/>
          <w:sz w:val="24"/>
          <w:szCs w:val="24"/>
          <w:lang w:val="en-US"/>
        </w:rPr>
      </w:pPr>
      <w:r w:rsidRPr="00755B8A">
        <w:rPr>
          <w:rFonts w:ascii="Times New Roman" w:eastAsiaTheme="minorEastAsia" w:hAnsi="Times New Roman"/>
          <w:color w:val="000000" w:themeColor="text1"/>
          <w:kern w:val="24"/>
          <w:sz w:val="24"/>
          <w:szCs w:val="56"/>
          <w:lang w:val="en-US"/>
        </w:rPr>
        <w:t>Citra dan tingkat kepercayaa</w:t>
      </w:r>
      <w:r>
        <w:rPr>
          <w:rFonts w:ascii="Times New Roman" w:eastAsiaTheme="minorEastAsia" w:hAnsi="Times New Roman"/>
          <w:color w:val="000000" w:themeColor="text1"/>
          <w:kern w:val="24"/>
          <w:sz w:val="24"/>
          <w:szCs w:val="56"/>
          <w:lang w:val="en-US"/>
        </w:rPr>
        <w:t>n terhadap koperasi masih rendah.</w:t>
      </w:r>
    </w:p>
    <w:p w14:paraId="7F123A6F" w14:textId="6A76268D" w:rsidR="00755B8A" w:rsidRPr="00755B8A" w:rsidRDefault="00755B8A" w:rsidP="00755B8A">
      <w:pPr>
        <w:numPr>
          <w:ilvl w:val="0"/>
          <w:numId w:val="30"/>
        </w:numPr>
        <w:tabs>
          <w:tab w:val="clear" w:pos="720"/>
        </w:tabs>
        <w:spacing w:after="0" w:line="360" w:lineRule="auto"/>
        <w:ind w:left="993" w:hanging="426"/>
        <w:contextualSpacing/>
        <w:jc w:val="both"/>
        <w:rPr>
          <w:rFonts w:ascii="Times New Roman" w:eastAsia="Times New Roman" w:hAnsi="Times New Roman"/>
          <w:sz w:val="24"/>
          <w:szCs w:val="24"/>
          <w:lang w:val="en-US"/>
        </w:rPr>
      </w:pPr>
      <w:r w:rsidRPr="00755B8A">
        <w:rPr>
          <w:rFonts w:ascii="Times New Roman" w:eastAsia="Times New Roman" w:hAnsi="Times New Roman"/>
          <w:sz w:val="24"/>
          <w:szCs w:val="24"/>
          <w:lang w:val="en-US"/>
        </w:rPr>
        <w:t>Menurunnya daya beli masyarakat sehingga berpengaruh terhadap pendapatan pelaku koperasi dan usaha mikro.</w:t>
      </w:r>
      <w:r w:rsidR="00747B9B">
        <w:rPr>
          <w:rFonts w:ascii="Times New Roman" w:eastAsia="Times New Roman" w:hAnsi="Times New Roman"/>
          <w:sz w:val="24"/>
          <w:szCs w:val="24"/>
        </w:rPr>
        <w:t xml:space="preserve"> Hal ini diperparah dengan terjadinya pandemi Covid-19 yang sangat membatasi aktivitas warga sehingga berdampak pada aktivitas ekonomi warga, termasuk di bidang koperasi dan usaha mikro.</w:t>
      </w:r>
    </w:p>
    <w:p w14:paraId="5F3B669A" w14:textId="04DC084D" w:rsidR="00130832" w:rsidRDefault="00130832" w:rsidP="00125684">
      <w:pPr>
        <w:spacing w:after="0" w:line="360" w:lineRule="auto"/>
        <w:jc w:val="both"/>
        <w:rPr>
          <w:rFonts w:ascii="Times New Roman" w:eastAsia="Times New Roman" w:hAnsi="Times New Roman"/>
          <w:sz w:val="24"/>
          <w:szCs w:val="24"/>
          <w:lang w:val="en-US"/>
        </w:rPr>
      </w:pPr>
    </w:p>
    <w:p w14:paraId="08372A19" w14:textId="77777777" w:rsidR="00130832" w:rsidRDefault="00130832" w:rsidP="00125684">
      <w:pPr>
        <w:spacing w:after="0" w:line="360" w:lineRule="auto"/>
        <w:jc w:val="both"/>
        <w:rPr>
          <w:rFonts w:ascii="Times New Roman" w:eastAsia="Times New Roman" w:hAnsi="Times New Roman"/>
          <w:sz w:val="24"/>
          <w:szCs w:val="24"/>
          <w:lang w:val="en-US"/>
        </w:rPr>
      </w:pPr>
    </w:p>
    <w:p w14:paraId="1E83DA3A" w14:textId="0E26BC1E" w:rsidR="00125684" w:rsidRPr="00F47F86" w:rsidRDefault="00F47F86" w:rsidP="00F47F86">
      <w:pPr>
        <w:spacing w:after="0" w:line="360" w:lineRule="auto"/>
        <w:ind w:left="567"/>
        <w:jc w:val="both"/>
        <w:rPr>
          <w:rFonts w:ascii="Times New Roman" w:eastAsia="Times New Roman" w:hAnsi="Times New Roman"/>
          <w:sz w:val="24"/>
          <w:szCs w:val="24"/>
          <w:lang w:val="en-US"/>
        </w:rPr>
      </w:pPr>
      <w:r>
        <w:rPr>
          <w:rFonts w:ascii="Times New Roman" w:eastAsia="Times New Roman" w:hAnsi="Times New Roman"/>
          <w:sz w:val="24"/>
          <w:szCs w:val="24"/>
        </w:rPr>
        <w:t xml:space="preserve">Peluang </w:t>
      </w:r>
      <w:r w:rsidR="00F84C4A">
        <w:rPr>
          <w:rFonts w:ascii="Times New Roman" w:hAnsi="Times New Roman"/>
          <w:sz w:val="24"/>
          <w:szCs w:val="24"/>
        </w:rPr>
        <w:t>p</w:t>
      </w:r>
      <w:r w:rsidRPr="00F47F86">
        <w:rPr>
          <w:rFonts w:ascii="Times New Roman" w:hAnsi="Times New Roman"/>
          <w:sz w:val="24"/>
          <w:szCs w:val="24"/>
        </w:rPr>
        <w:t xml:space="preserve">engembangan </w:t>
      </w:r>
      <w:r w:rsidR="00F84C4A">
        <w:rPr>
          <w:rFonts w:ascii="Times New Roman" w:hAnsi="Times New Roman"/>
          <w:sz w:val="24"/>
          <w:szCs w:val="24"/>
        </w:rPr>
        <w:t>p</w:t>
      </w:r>
      <w:r w:rsidRPr="00F47F86">
        <w:rPr>
          <w:rFonts w:ascii="Times New Roman" w:hAnsi="Times New Roman"/>
          <w:sz w:val="24"/>
          <w:szCs w:val="24"/>
        </w:rPr>
        <w:t>elayanan Dinas Koperasi</w:t>
      </w:r>
      <w:r w:rsidRPr="00F47F86">
        <w:rPr>
          <w:rFonts w:ascii="Times New Roman" w:hAnsi="Times New Roman"/>
          <w:sz w:val="24"/>
          <w:szCs w:val="24"/>
          <w:lang w:val="en-US"/>
        </w:rPr>
        <w:t xml:space="preserve"> dan Usaha Mikro</w:t>
      </w:r>
      <w:r w:rsidR="00F84C4A">
        <w:rPr>
          <w:rFonts w:ascii="Times New Roman" w:hAnsi="Times New Roman"/>
          <w:sz w:val="24"/>
          <w:szCs w:val="24"/>
        </w:rPr>
        <w:t xml:space="preserve"> meliputi:</w:t>
      </w:r>
      <w:r>
        <w:rPr>
          <w:rFonts w:ascii="Times New Roman" w:eastAsia="Times New Roman" w:hAnsi="Times New Roman"/>
          <w:sz w:val="24"/>
          <w:szCs w:val="24"/>
        </w:rPr>
        <w:t xml:space="preserve"> </w:t>
      </w:r>
    </w:p>
    <w:p w14:paraId="1DF03792" w14:textId="2C52AD76" w:rsidR="00F47F86" w:rsidRDefault="00F47F86" w:rsidP="005704B1">
      <w:pPr>
        <w:pStyle w:val="ListParagraph"/>
        <w:numPr>
          <w:ilvl w:val="0"/>
          <w:numId w:val="50"/>
        </w:numPr>
        <w:autoSpaceDE w:val="0"/>
        <w:autoSpaceDN w:val="0"/>
        <w:adjustRightInd w:val="0"/>
        <w:spacing w:after="0" w:line="360" w:lineRule="auto"/>
        <w:ind w:left="993" w:hanging="426"/>
        <w:jc w:val="both"/>
        <w:rPr>
          <w:rFonts w:ascii="Times New Roman" w:hAnsi="Times New Roman"/>
          <w:color w:val="000000"/>
          <w:sz w:val="24"/>
          <w:szCs w:val="24"/>
          <w:lang w:val="en-US"/>
        </w:rPr>
      </w:pPr>
      <w:r w:rsidRPr="00157658">
        <w:rPr>
          <w:rFonts w:ascii="Times New Roman" w:hAnsi="Times New Roman"/>
          <w:color w:val="000000"/>
          <w:sz w:val="24"/>
          <w:szCs w:val="24"/>
          <w:lang w:val="en-US"/>
        </w:rPr>
        <w:t xml:space="preserve">Adanya </w:t>
      </w:r>
      <w:r w:rsidR="00747B9B">
        <w:rPr>
          <w:rFonts w:ascii="Times New Roman" w:hAnsi="Times New Roman"/>
          <w:color w:val="000000"/>
          <w:sz w:val="24"/>
          <w:szCs w:val="24"/>
        </w:rPr>
        <w:t>r</w:t>
      </w:r>
      <w:r w:rsidRPr="00157658">
        <w:rPr>
          <w:rFonts w:ascii="Times New Roman" w:hAnsi="Times New Roman"/>
          <w:color w:val="000000"/>
          <w:sz w:val="24"/>
          <w:szCs w:val="24"/>
          <w:lang w:val="en-US"/>
        </w:rPr>
        <w:t xml:space="preserve">egulasi yang </w:t>
      </w:r>
      <w:r w:rsidR="00747B9B">
        <w:rPr>
          <w:rFonts w:ascii="Times New Roman" w:hAnsi="Times New Roman"/>
          <w:color w:val="000000"/>
          <w:sz w:val="24"/>
          <w:szCs w:val="24"/>
        </w:rPr>
        <w:t>m</w:t>
      </w:r>
      <w:r w:rsidRPr="00157658">
        <w:rPr>
          <w:rFonts w:ascii="Times New Roman" w:hAnsi="Times New Roman"/>
          <w:color w:val="000000"/>
          <w:sz w:val="24"/>
          <w:szCs w:val="24"/>
          <w:lang w:val="en-US"/>
        </w:rPr>
        <w:t xml:space="preserve">endukung </w:t>
      </w:r>
      <w:r w:rsidR="00747B9B">
        <w:rPr>
          <w:rFonts w:ascii="Times New Roman" w:hAnsi="Times New Roman"/>
          <w:color w:val="000000"/>
          <w:sz w:val="24"/>
          <w:szCs w:val="24"/>
        </w:rPr>
        <w:t>pengembangan k</w:t>
      </w:r>
      <w:r w:rsidRPr="00157658">
        <w:rPr>
          <w:rFonts w:ascii="Times New Roman" w:hAnsi="Times New Roman"/>
          <w:color w:val="000000"/>
          <w:sz w:val="24"/>
          <w:szCs w:val="24"/>
          <w:lang w:val="en-US"/>
        </w:rPr>
        <w:t xml:space="preserve">operasi dan </w:t>
      </w:r>
      <w:r w:rsidR="00747B9B">
        <w:rPr>
          <w:rFonts w:ascii="Times New Roman" w:hAnsi="Times New Roman"/>
          <w:color w:val="000000"/>
          <w:sz w:val="24"/>
          <w:szCs w:val="24"/>
        </w:rPr>
        <w:t>u</w:t>
      </w:r>
      <w:r w:rsidRPr="00157658">
        <w:rPr>
          <w:rFonts w:ascii="Times New Roman" w:hAnsi="Times New Roman"/>
          <w:color w:val="000000"/>
          <w:sz w:val="24"/>
          <w:szCs w:val="24"/>
          <w:lang w:val="en-US"/>
        </w:rPr>
        <w:t xml:space="preserve">saha </w:t>
      </w:r>
      <w:r w:rsidR="00747B9B">
        <w:rPr>
          <w:rFonts w:ascii="Times New Roman" w:hAnsi="Times New Roman"/>
          <w:color w:val="000000"/>
          <w:sz w:val="24"/>
          <w:szCs w:val="24"/>
        </w:rPr>
        <w:t>m</w:t>
      </w:r>
      <w:r>
        <w:rPr>
          <w:rFonts w:ascii="Times New Roman" w:hAnsi="Times New Roman"/>
          <w:color w:val="000000"/>
          <w:sz w:val="24"/>
          <w:szCs w:val="24"/>
          <w:lang w:val="en-US"/>
        </w:rPr>
        <w:t>ikro</w:t>
      </w:r>
      <w:r w:rsidR="00747B9B">
        <w:rPr>
          <w:rFonts w:ascii="Times New Roman" w:hAnsi="Times New Roman"/>
          <w:color w:val="000000"/>
          <w:sz w:val="24"/>
          <w:szCs w:val="24"/>
        </w:rPr>
        <w:t>.</w:t>
      </w:r>
    </w:p>
    <w:p w14:paraId="2390AC4A" w14:textId="1E1C7F20" w:rsidR="00F47F86" w:rsidRDefault="009A2A5D" w:rsidP="005704B1">
      <w:pPr>
        <w:pStyle w:val="ListParagraph"/>
        <w:numPr>
          <w:ilvl w:val="0"/>
          <w:numId w:val="50"/>
        </w:numPr>
        <w:autoSpaceDE w:val="0"/>
        <w:autoSpaceDN w:val="0"/>
        <w:adjustRightInd w:val="0"/>
        <w:spacing w:after="0" w:line="360" w:lineRule="auto"/>
        <w:ind w:left="993" w:hanging="426"/>
        <w:jc w:val="both"/>
        <w:rPr>
          <w:rFonts w:ascii="Times New Roman" w:hAnsi="Times New Roman"/>
          <w:color w:val="000000"/>
          <w:sz w:val="24"/>
          <w:szCs w:val="24"/>
          <w:lang w:val="en-US"/>
        </w:rPr>
      </w:pPr>
      <w:r>
        <w:rPr>
          <w:rFonts w:ascii="Times New Roman" w:hAnsi="Times New Roman"/>
          <w:color w:val="000000"/>
          <w:sz w:val="24"/>
          <w:szCs w:val="24"/>
          <w:lang w:val="en-US"/>
        </w:rPr>
        <w:t>A</w:t>
      </w:r>
      <w:r w:rsidR="001970EB">
        <w:rPr>
          <w:rFonts w:ascii="Times New Roman" w:hAnsi="Times New Roman"/>
          <w:color w:val="000000"/>
          <w:sz w:val="24"/>
          <w:szCs w:val="24"/>
          <w:lang w:val="en-US"/>
        </w:rPr>
        <w:t xml:space="preserve">danya globalisasi dan </w:t>
      </w:r>
      <w:r w:rsidR="00F84C4A">
        <w:rPr>
          <w:rFonts w:ascii="Times New Roman" w:hAnsi="Times New Roman"/>
          <w:color w:val="000000"/>
          <w:sz w:val="24"/>
          <w:szCs w:val="24"/>
        </w:rPr>
        <w:t xml:space="preserve">berkembangnya </w:t>
      </w:r>
      <w:r w:rsidR="001970EB">
        <w:rPr>
          <w:rFonts w:ascii="Times New Roman" w:hAnsi="Times New Roman"/>
          <w:color w:val="000000"/>
          <w:sz w:val="24"/>
          <w:szCs w:val="24"/>
          <w:lang w:val="en-US"/>
        </w:rPr>
        <w:t xml:space="preserve">digitalisasi </w:t>
      </w:r>
      <w:r w:rsidR="00F84C4A">
        <w:rPr>
          <w:rFonts w:ascii="Times New Roman" w:hAnsi="Times New Roman"/>
          <w:color w:val="000000"/>
          <w:sz w:val="24"/>
          <w:szCs w:val="24"/>
        </w:rPr>
        <w:t xml:space="preserve">sehingga </w:t>
      </w:r>
      <w:r w:rsidR="00F84C4A" w:rsidRPr="00157658">
        <w:rPr>
          <w:rFonts w:ascii="Times New Roman" w:hAnsi="Times New Roman"/>
          <w:color w:val="000000"/>
          <w:sz w:val="24"/>
          <w:szCs w:val="24"/>
          <w:lang w:val="en-US"/>
        </w:rPr>
        <w:t xml:space="preserve">terbuka </w:t>
      </w:r>
      <w:r w:rsidR="00F84C4A">
        <w:rPr>
          <w:rFonts w:ascii="Times New Roman" w:hAnsi="Times New Roman"/>
          <w:color w:val="000000"/>
          <w:sz w:val="24"/>
          <w:szCs w:val="24"/>
        </w:rPr>
        <w:t xml:space="preserve">sangat </w:t>
      </w:r>
      <w:r w:rsidR="00F84C4A" w:rsidRPr="00157658">
        <w:rPr>
          <w:rFonts w:ascii="Times New Roman" w:hAnsi="Times New Roman"/>
          <w:color w:val="000000"/>
          <w:sz w:val="24"/>
          <w:szCs w:val="24"/>
          <w:lang w:val="en-US"/>
        </w:rPr>
        <w:t>luas</w:t>
      </w:r>
      <w:r w:rsidR="00F84C4A">
        <w:rPr>
          <w:rFonts w:ascii="Times New Roman" w:hAnsi="Times New Roman"/>
          <w:color w:val="000000"/>
          <w:sz w:val="24"/>
          <w:szCs w:val="24"/>
          <w:lang w:val="en-US"/>
        </w:rPr>
        <w:t xml:space="preserve"> </w:t>
      </w:r>
      <w:r w:rsidR="001970EB">
        <w:rPr>
          <w:rFonts w:ascii="Times New Roman" w:hAnsi="Times New Roman"/>
          <w:color w:val="000000"/>
          <w:sz w:val="24"/>
          <w:szCs w:val="24"/>
          <w:lang w:val="en-US"/>
        </w:rPr>
        <w:t>p</w:t>
      </w:r>
      <w:r w:rsidR="00F47F86" w:rsidRPr="00157658">
        <w:rPr>
          <w:rFonts w:ascii="Times New Roman" w:hAnsi="Times New Roman"/>
          <w:color w:val="000000"/>
          <w:sz w:val="24"/>
          <w:szCs w:val="24"/>
          <w:lang w:val="en-US"/>
        </w:rPr>
        <w:t xml:space="preserve">asar </w:t>
      </w:r>
      <w:r w:rsidR="001970EB">
        <w:rPr>
          <w:rFonts w:ascii="Times New Roman" w:hAnsi="Times New Roman"/>
          <w:color w:val="000000"/>
          <w:sz w:val="24"/>
          <w:szCs w:val="24"/>
          <w:lang w:val="en-US"/>
        </w:rPr>
        <w:t xml:space="preserve">produk </w:t>
      </w:r>
      <w:r w:rsidR="0010701A">
        <w:rPr>
          <w:rFonts w:ascii="Times New Roman" w:hAnsi="Times New Roman"/>
          <w:color w:val="000000"/>
          <w:sz w:val="24"/>
          <w:szCs w:val="24"/>
          <w:lang w:val="en-US"/>
        </w:rPr>
        <w:t>k</w:t>
      </w:r>
      <w:r w:rsidR="00F47F86" w:rsidRPr="00157658">
        <w:rPr>
          <w:rFonts w:ascii="Times New Roman" w:hAnsi="Times New Roman"/>
          <w:color w:val="000000"/>
          <w:sz w:val="24"/>
          <w:szCs w:val="24"/>
          <w:lang w:val="en-US"/>
        </w:rPr>
        <w:t xml:space="preserve">operasi dan </w:t>
      </w:r>
      <w:r w:rsidR="0010701A">
        <w:rPr>
          <w:rFonts w:ascii="Times New Roman" w:hAnsi="Times New Roman"/>
          <w:color w:val="000000"/>
          <w:sz w:val="24"/>
          <w:szCs w:val="24"/>
          <w:lang w:val="en-US"/>
        </w:rPr>
        <w:t>u</w:t>
      </w:r>
      <w:r w:rsidR="00F47F86" w:rsidRPr="00157658">
        <w:rPr>
          <w:rFonts w:ascii="Times New Roman" w:hAnsi="Times New Roman"/>
          <w:color w:val="000000"/>
          <w:sz w:val="24"/>
          <w:szCs w:val="24"/>
          <w:lang w:val="en-US"/>
        </w:rPr>
        <w:t xml:space="preserve">saha </w:t>
      </w:r>
      <w:r w:rsidR="0010701A">
        <w:rPr>
          <w:rFonts w:ascii="Times New Roman" w:hAnsi="Times New Roman"/>
          <w:color w:val="000000"/>
          <w:sz w:val="24"/>
          <w:szCs w:val="24"/>
          <w:lang w:val="en-US"/>
        </w:rPr>
        <w:t>m</w:t>
      </w:r>
      <w:r w:rsidR="00F47F86">
        <w:rPr>
          <w:rFonts w:ascii="Times New Roman" w:hAnsi="Times New Roman"/>
          <w:color w:val="000000"/>
          <w:sz w:val="24"/>
          <w:szCs w:val="24"/>
          <w:lang w:val="en-US"/>
        </w:rPr>
        <w:t>ikro</w:t>
      </w:r>
      <w:r w:rsidR="001970EB">
        <w:rPr>
          <w:rFonts w:ascii="Times New Roman" w:hAnsi="Times New Roman"/>
          <w:color w:val="000000"/>
          <w:sz w:val="24"/>
          <w:szCs w:val="24"/>
          <w:lang w:val="en-US"/>
        </w:rPr>
        <w:t>.</w:t>
      </w:r>
    </w:p>
    <w:p w14:paraId="0D648588" w14:textId="08954E3B" w:rsidR="00F47F86" w:rsidRDefault="00F84C4A" w:rsidP="005704B1">
      <w:pPr>
        <w:pStyle w:val="ListParagraph"/>
        <w:numPr>
          <w:ilvl w:val="0"/>
          <w:numId w:val="50"/>
        </w:numPr>
        <w:autoSpaceDE w:val="0"/>
        <w:autoSpaceDN w:val="0"/>
        <w:adjustRightInd w:val="0"/>
        <w:spacing w:after="0" w:line="360" w:lineRule="auto"/>
        <w:ind w:left="993" w:hanging="426"/>
        <w:jc w:val="both"/>
        <w:rPr>
          <w:rFonts w:ascii="Times New Roman" w:hAnsi="Times New Roman"/>
          <w:color w:val="000000"/>
          <w:sz w:val="24"/>
          <w:szCs w:val="24"/>
          <w:lang w:val="en-US"/>
        </w:rPr>
      </w:pPr>
      <w:r>
        <w:rPr>
          <w:rFonts w:ascii="Times New Roman" w:hAnsi="Times New Roman"/>
          <w:color w:val="000000"/>
          <w:sz w:val="24"/>
          <w:szCs w:val="24"/>
        </w:rPr>
        <w:t>Era kolaborasi dan s</w:t>
      </w:r>
      <w:r w:rsidR="00F47F86" w:rsidRPr="00157658">
        <w:rPr>
          <w:rFonts w:ascii="Times New Roman" w:hAnsi="Times New Roman"/>
          <w:color w:val="000000"/>
          <w:sz w:val="24"/>
          <w:szCs w:val="24"/>
          <w:lang w:val="en-US"/>
        </w:rPr>
        <w:t xml:space="preserve">inergi </w:t>
      </w:r>
      <w:r>
        <w:rPr>
          <w:rFonts w:ascii="Times New Roman" w:hAnsi="Times New Roman"/>
          <w:color w:val="000000"/>
          <w:sz w:val="24"/>
          <w:szCs w:val="24"/>
        </w:rPr>
        <w:t>untuk be</w:t>
      </w:r>
      <w:r w:rsidR="00F47F86" w:rsidRPr="00157658">
        <w:rPr>
          <w:rFonts w:ascii="Times New Roman" w:hAnsi="Times New Roman"/>
          <w:color w:val="000000"/>
          <w:sz w:val="24"/>
          <w:szCs w:val="24"/>
          <w:lang w:val="en-US"/>
        </w:rPr>
        <w:t xml:space="preserve">kerjasama </w:t>
      </w:r>
      <w:r>
        <w:rPr>
          <w:rFonts w:ascii="Times New Roman" w:hAnsi="Times New Roman"/>
          <w:color w:val="000000"/>
          <w:sz w:val="24"/>
          <w:szCs w:val="24"/>
        </w:rPr>
        <w:t xml:space="preserve">dengan </w:t>
      </w:r>
      <w:r w:rsidR="00F47F86" w:rsidRPr="00157658">
        <w:rPr>
          <w:rFonts w:ascii="Times New Roman" w:hAnsi="Times New Roman"/>
          <w:color w:val="000000"/>
          <w:sz w:val="24"/>
          <w:szCs w:val="24"/>
          <w:lang w:val="en-US"/>
        </w:rPr>
        <w:t>berbagai stakeholder</w:t>
      </w:r>
      <w:r w:rsidR="00130832">
        <w:rPr>
          <w:rFonts w:ascii="Times New Roman" w:hAnsi="Times New Roman"/>
          <w:color w:val="000000"/>
          <w:sz w:val="24"/>
          <w:szCs w:val="24"/>
          <w:lang w:val="en-US"/>
        </w:rPr>
        <w:t>.</w:t>
      </w:r>
    </w:p>
    <w:p w14:paraId="6463770A" w14:textId="1A854A38" w:rsidR="00F47F86" w:rsidRDefault="00F84C4A" w:rsidP="005704B1">
      <w:pPr>
        <w:pStyle w:val="ListParagraph"/>
        <w:numPr>
          <w:ilvl w:val="0"/>
          <w:numId w:val="50"/>
        </w:numPr>
        <w:autoSpaceDE w:val="0"/>
        <w:autoSpaceDN w:val="0"/>
        <w:adjustRightInd w:val="0"/>
        <w:spacing w:after="0" w:line="360" w:lineRule="auto"/>
        <w:ind w:left="993" w:hanging="426"/>
        <w:jc w:val="both"/>
        <w:rPr>
          <w:rFonts w:ascii="Times New Roman" w:hAnsi="Times New Roman"/>
          <w:color w:val="000000"/>
          <w:sz w:val="24"/>
          <w:szCs w:val="24"/>
          <w:lang w:val="en-US"/>
        </w:rPr>
      </w:pPr>
      <w:r>
        <w:rPr>
          <w:rFonts w:ascii="Times New Roman" w:hAnsi="Times New Roman"/>
          <w:color w:val="000000"/>
          <w:sz w:val="24"/>
          <w:szCs w:val="24"/>
        </w:rPr>
        <w:t xml:space="preserve">Kemudahan dalam </w:t>
      </w:r>
      <w:r w:rsidR="00130832">
        <w:rPr>
          <w:rFonts w:ascii="Times New Roman" w:hAnsi="Times New Roman"/>
          <w:color w:val="000000"/>
          <w:sz w:val="24"/>
          <w:szCs w:val="24"/>
          <w:lang w:val="en-US"/>
        </w:rPr>
        <w:t>akses pembiayaan</w:t>
      </w:r>
      <w:r w:rsidR="00F47F86" w:rsidRPr="00157658">
        <w:rPr>
          <w:rFonts w:ascii="Times New Roman" w:hAnsi="Times New Roman"/>
          <w:color w:val="000000"/>
          <w:sz w:val="24"/>
          <w:szCs w:val="24"/>
          <w:lang w:val="en-US"/>
        </w:rPr>
        <w:t xml:space="preserve"> </w:t>
      </w:r>
      <w:r>
        <w:rPr>
          <w:rFonts w:ascii="Times New Roman" w:hAnsi="Times New Roman"/>
          <w:color w:val="000000"/>
          <w:sz w:val="24"/>
          <w:szCs w:val="24"/>
        </w:rPr>
        <w:t xml:space="preserve">atau permodalan </w:t>
      </w:r>
      <w:r w:rsidR="00F47F86" w:rsidRPr="00157658">
        <w:rPr>
          <w:rFonts w:ascii="Times New Roman" w:hAnsi="Times New Roman"/>
          <w:color w:val="000000"/>
          <w:sz w:val="24"/>
          <w:szCs w:val="24"/>
          <w:lang w:val="en-US"/>
        </w:rPr>
        <w:t>untuk pemberdayaan koperasi</w:t>
      </w:r>
      <w:r w:rsidR="0010701A">
        <w:rPr>
          <w:rFonts w:ascii="Times New Roman" w:hAnsi="Times New Roman"/>
          <w:color w:val="000000"/>
          <w:sz w:val="24"/>
          <w:szCs w:val="24"/>
          <w:lang w:val="en-US"/>
        </w:rPr>
        <w:t xml:space="preserve"> dan usaha mikro</w:t>
      </w:r>
      <w:r w:rsidR="00F47F86" w:rsidRPr="00157658">
        <w:rPr>
          <w:rFonts w:ascii="Times New Roman" w:hAnsi="Times New Roman"/>
          <w:color w:val="000000"/>
          <w:sz w:val="24"/>
          <w:szCs w:val="24"/>
          <w:lang w:val="en-US"/>
        </w:rPr>
        <w:t xml:space="preserve"> dari perbankan dan </w:t>
      </w:r>
      <w:r w:rsidR="008003CF">
        <w:rPr>
          <w:rFonts w:ascii="Times New Roman" w:hAnsi="Times New Roman"/>
          <w:color w:val="000000"/>
          <w:sz w:val="24"/>
          <w:szCs w:val="24"/>
          <w:lang w:val="en-US"/>
        </w:rPr>
        <w:t>n</w:t>
      </w:r>
      <w:r w:rsidR="00F47F86" w:rsidRPr="00157658">
        <w:rPr>
          <w:rFonts w:ascii="Times New Roman" w:hAnsi="Times New Roman"/>
          <w:color w:val="000000"/>
          <w:sz w:val="24"/>
          <w:szCs w:val="24"/>
          <w:lang w:val="en-US"/>
        </w:rPr>
        <w:t xml:space="preserve">on </w:t>
      </w:r>
      <w:r w:rsidR="008003CF">
        <w:rPr>
          <w:rFonts w:ascii="Times New Roman" w:hAnsi="Times New Roman"/>
          <w:color w:val="000000"/>
          <w:sz w:val="24"/>
          <w:szCs w:val="24"/>
          <w:lang w:val="en-US"/>
        </w:rPr>
        <w:t>p</w:t>
      </w:r>
      <w:r w:rsidR="00F47F86" w:rsidRPr="00157658">
        <w:rPr>
          <w:rFonts w:ascii="Times New Roman" w:hAnsi="Times New Roman"/>
          <w:color w:val="000000"/>
          <w:sz w:val="24"/>
          <w:szCs w:val="24"/>
          <w:lang w:val="en-US"/>
        </w:rPr>
        <w:t>erbankan</w:t>
      </w:r>
      <w:r w:rsidR="00130832">
        <w:rPr>
          <w:rFonts w:ascii="Times New Roman" w:hAnsi="Times New Roman"/>
          <w:color w:val="000000"/>
          <w:sz w:val="24"/>
          <w:szCs w:val="24"/>
          <w:lang w:val="en-US"/>
        </w:rPr>
        <w:t>.</w:t>
      </w:r>
    </w:p>
    <w:p w14:paraId="503F4F76" w14:textId="4D4E2638" w:rsidR="00130832" w:rsidRDefault="00345B2F" w:rsidP="005704B1">
      <w:pPr>
        <w:pStyle w:val="ListParagraph"/>
        <w:numPr>
          <w:ilvl w:val="0"/>
          <w:numId w:val="50"/>
        </w:numPr>
        <w:autoSpaceDE w:val="0"/>
        <w:autoSpaceDN w:val="0"/>
        <w:adjustRightInd w:val="0"/>
        <w:spacing w:after="0" w:line="360" w:lineRule="auto"/>
        <w:ind w:left="993" w:hanging="426"/>
        <w:jc w:val="both"/>
        <w:rPr>
          <w:rFonts w:ascii="Times New Roman" w:hAnsi="Times New Roman"/>
          <w:color w:val="000000"/>
          <w:sz w:val="24"/>
          <w:szCs w:val="24"/>
          <w:lang w:val="en-US"/>
        </w:rPr>
      </w:pPr>
      <w:r>
        <w:rPr>
          <w:rFonts w:ascii="Times New Roman" w:hAnsi="Times New Roman"/>
          <w:color w:val="000000"/>
          <w:sz w:val="24"/>
          <w:szCs w:val="24"/>
          <w:lang w:val="en-US"/>
        </w:rPr>
        <w:t>Adanya</w:t>
      </w:r>
      <w:r w:rsidR="00610AA3">
        <w:rPr>
          <w:rFonts w:ascii="Times New Roman" w:hAnsi="Times New Roman"/>
          <w:color w:val="000000"/>
          <w:sz w:val="24"/>
          <w:szCs w:val="24"/>
          <w:lang w:val="en-US"/>
        </w:rPr>
        <w:t xml:space="preserve"> jumlah penduduk yang besar di Kota Depok</w:t>
      </w:r>
      <w:r>
        <w:rPr>
          <w:rFonts w:ascii="Times New Roman" w:hAnsi="Times New Roman"/>
          <w:color w:val="000000"/>
          <w:sz w:val="24"/>
          <w:szCs w:val="24"/>
          <w:lang w:val="en-US"/>
        </w:rPr>
        <w:t xml:space="preserve"> </w:t>
      </w:r>
      <w:r w:rsidR="00610AA3">
        <w:rPr>
          <w:rFonts w:ascii="Times New Roman" w:hAnsi="Times New Roman"/>
          <w:color w:val="000000"/>
          <w:sz w:val="24"/>
          <w:szCs w:val="24"/>
          <w:lang w:val="en-US"/>
        </w:rPr>
        <w:t>(bonus demografi)</w:t>
      </w:r>
      <w:r w:rsidR="00C57159">
        <w:rPr>
          <w:rFonts w:ascii="Times New Roman" w:hAnsi="Times New Roman"/>
          <w:color w:val="000000"/>
          <w:sz w:val="24"/>
          <w:szCs w:val="24"/>
          <w:lang w:val="en-US"/>
        </w:rPr>
        <w:t xml:space="preserve"> menjadi peluang pasar untuk pelaku koperasi dan usaha mikro.</w:t>
      </w:r>
    </w:p>
    <w:p w14:paraId="26E01F01" w14:textId="77777777" w:rsidR="00755B8A" w:rsidRDefault="00755B8A" w:rsidP="00755B8A">
      <w:pPr>
        <w:pStyle w:val="ListParagraph"/>
        <w:autoSpaceDE w:val="0"/>
        <w:autoSpaceDN w:val="0"/>
        <w:adjustRightInd w:val="0"/>
        <w:spacing w:after="0" w:line="360" w:lineRule="auto"/>
        <w:ind w:left="993"/>
        <w:jc w:val="both"/>
        <w:rPr>
          <w:rFonts w:ascii="Times New Roman" w:hAnsi="Times New Roman"/>
          <w:color w:val="000000"/>
          <w:sz w:val="24"/>
          <w:szCs w:val="24"/>
          <w:lang w:val="en-US"/>
        </w:rPr>
      </w:pPr>
    </w:p>
    <w:p w14:paraId="04BF30FF" w14:textId="35C768F3" w:rsidR="00B206D6" w:rsidRPr="00F84C4A" w:rsidRDefault="00F84C4A" w:rsidP="00F84C4A">
      <w:pPr>
        <w:spacing w:after="0" w:line="240" w:lineRule="auto"/>
        <w:rPr>
          <w:rFonts w:ascii="Times New Roman" w:hAnsi="Times New Roman"/>
          <w:sz w:val="24"/>
          <w:szCs w:val="24"/>
        </w:rPr>
      </w:pPr>
      <w:r>
        <w:rPr>
          <w:rFonts w:ascii="Times New Roman" w:hAnsi="Times New Roman"/>
          <w:sz w:val="24"/>
          <w:szCs w:val="24"/>
          <w:lang w:val="en-US"/>
        </w:rPr>
        <w:br w:type="page"/>
      </w:r>
    </w:p>
    <w:p w14:paraId="5598A082" w14:textId="77777777" w:rsidR="00301DAF" w:rsidRPr="00985F20" w:rsidRDefault="00301DAF" w:rsidP="00301DAF">
      <w:pPr>
        <w:spacing w:after="0" w:line="240" w:lineRule="auto"/>
        <w:jc w:val="center"/>
        <w:rPr>
          <w:rFonts w:ascii="Times New Roman" w:hAnsi="Times New Roman"/>
          <w:b/>
          <w:sz w:val="28"/>
          <w:szCs w:val="28"/>
          <w:lang w:val="en-US"/>
        </w:rPr>
      </w:pPr>
      <w:r w:rsidRPr="00985F20">
        <w:rPr>
          <w:rFonts w:ascii="Times New Roman" w:hAnsi="Times New Roman"/>
          <w:b/>
          <w:sz w:val="28"/>
          <w:szCs w:val="28"/>
        </w:rPr>
        <w:t>BAB I</w:t>
      </w:r>
      <w:r w:rsidRPr="00985F20">
        <w:rPr>
          <w:rFonts w:ascii="Times New Roman" w:hAnsi="Times New Roman"/>
          <w:b/>
          <w:sz w:val="28"/>
          <w:szCs w:val="28"/>
          <w:lang w:val="en-US"/>
        </w:rPr>
        <w:t>II</w:t>
      </w:r>
    </w:p>
    <w:p w14:paraId="5B52754A" w14:textId="77777777" w:rsidR="00301DAF" w:rsidRPr="00985F20" w:rsidRDefault="00301DAF" w:rsidP="00301DAF">
      <w:pPr>
        <w:spacing w:after="0" w:line="240" w:lineRule="auto"/>
        <w:jc w:val="center"/>
        <w:rPr>
          <w:rFonts w:ascii="Times New Roman" w:hAnsi="Times New Roman"/>
          <w:b/>
          <w:sz w:val="28"/>
          <w:szCs w:val="28"/>
          <w:lang w:val="en-US"/>
        </w:rPr>
      </w:pPr>
      <w:r w:rsidRPr="00985F20">
        <w:rPr>
          <w:rFonts w:ascii="Times New Roman" w:hAnsi="Times New Roman"/>
          <w:b/>
          <w:sz w:val="28"/>
          <w:szCs w:val="28"/>
          <w:lang w:val="en-US"/>
        </w:rPr>
        <w:t xml:space="preserve">ISU – ISU STRATEGIS  </w:t>
      </w:r>
    </w:p>
    <w:p w14:paraId="056A7E77" w14:textId="77777777" w:rsidR="00301DAF" w:rsidRPr="00985F20" w:rsidRDefault="00301DAF" w:rsidP="00301DAF">
      <w:pPr>
        <w:spacing w:after="0" w:line="240" w:lineRule="auto"/>
        <w:jc w:val="center"/>
        <w:rPr>
          <w:rFonts w:ascii="Times New Roman" w:hAnsi="Times New Roman"/>
          <w:b/>
          <w:sz w:val="28"/>
          <w:szCs w:val="28"/>
          <w:lang w:val="en-US"/>
        </w:rPr>
      </w:pPr>
    </w:p>
    <w:p w14:paraId="618241E4" w14:textId="77777777" w:rsidR="00301DAF" w:rsidRPr="00985F20" w:rsidRDefault="00301DAF" w:rsidP="00301DAF">
      <w:pPr>
        <w:spacing w:after="0" w:line="360" w:lineRule="auto"/>
        <w:ind w:firstLine="720"/>
        <w:jc w:val="both"/>
        <w:rPr>
          <w:rFonts w:ascii="Times New Roman" w:hAnsi="Times New Roman"/>
          <w:sz w:val="24"/>
          <w:szCs w:val="24"/>
        </w:rPr>
      </w:pPr>
      <w:r w:rsidRPr="00985F20">
        <w:rPr>
          <w:rFonts w:ascii="Times New Roman" w:hAnsi="Times New Roman"/>
          <w:sz w:val="24"/>
          <w:szCs w:val="24"/>
        </w:rPr>
        <w:t>Analisis isu-isu strategis yang berkembang di daerah merupakan bagian penting dan sangat menentukan dalam proses penyusunan rencana strategis untuk melengkapi tahapan-tahapan yang telah dilakukan sebelumnya. Identifikasi isu yang tepat dan bersifat strategis meningkatkan akseptabilitas prioritas pembangunan, dapat dioperasionalkan dan secara moral dan etika birokratis dapat dipertanggungjawabkan.</w:t>
      </w:r>
    </w:p>
    <w:p w14:paraId="32423EAF" w14:textId="498AD76B" w:rsidR="00301DAF" w:rsidRPr="00985F20" w:rsidRDefault="00301DAF" w:rsidP="001A4044">
      <w:pPr>
        <w:spacing w:after="0" w:line="360" w:lineRule="auto"/>
        <w:ind w:firstLine="720"/>
        <w:jc w:val="both"/>
        <w:rPr>
          <w:rFonts w:ascii="Times New Roman" w:hAnsi="Times New Roman"/>
          <w:sz w:val="24"/>
          <w:szCs w:val="24"/>
          <w:lang w:val="en-US"/>
        </w:rPr>
      </w:pPr>
      <w:r w:rsidRPr="00985F20">
        <w:rPr>
          <w:rFonts w:ascii="Times New Roman" w:hAnsi="Times New Roman"/>
          <w:sz w:val="24"/>
          <w:szCs w:val="24"/>
        </w:rPr>
        <w:t xml:space="preserve">Dalam RPJMD Kota Depok </w:t>
      </w:r>
      <w:r w:rsidR="003700BF">
        <w:rPr>
          <w:rFonts w:ascii="Times New Roman" w:hAnsi="Times New Roman"/>
          <w:sz w:val="24"/>
          <w:szCs w:val="24"/>
          <w:lang w:val="en-US"/>
        </w:rPr>
        <w:t>2021-2026</w:t>
      </w:r>
      <w:r w:rsidRPr="00985F20">
        <w:rPr>
          <w:rFonts w:ascii="Times New Roman" w:hAnsi="Times New Roman"/>
          <w:sz w:val="24"/>
          <w:szCs w:val="24"/>
        </w:rPr>
        <w:t xml:space="preserve">, telah ditetapkan beberapa isu strategis yang menjadi permasalahan pembangunan Kota Depok yang akan menjadi landasan penyusunan visi dan misi Dinas Koperasi </w:t>
      </w:r>
      <w:r w:rsidRPr="00985F20">
        <w:rPr>
          <w:rFonts w:ascii="Times New Roman" w:hAnsi="Times New Roman"/>
          <w:sz w:val="24"/>
          <w:szCs w:val="24"/>
          <w:lang w:val="en-US"/>
        </w:rPr>
        <w:t>dan Usaha Mikro</w:t>
      </w:r>
      <w:r w:rsidRPr="00985F20">
        <w:rPr>
          <w:rFonts w:ascii="Times New Roman" w:hAnsi="Times New Roman"/>
          <w:sz w:val="24"/>
          <w:szCs w:val="24"/>
        </w:rPr>
        <w:t xml:space="preserve"> Kota Depok lima tahun mendatang.</w:t>
      </w:r>
      <w:r w:rsidR="001A4044">
        <w:rPr>
          <w:rFonts w:ascii="Times New Roman" w:hAnsi="Times New Roman"/>
          <w:sz w:val="24"/>
          <w:szCs w:val="24"/>
        </w:rPr>
        <w:t xml:space="preserve"> Dalam </w:t>
      </w:r>
      <w:r w:rsidRPr="00985F20">
        <w:rPr>
          <w:rFonts w:ascii="Times New Roman" w:hAnsi="Times New Roman"/>
          <w:sz w:val="24"/>
          <w:szCs w:val="24"/>
          <w:lang w:val="en-US"/>
        </w:rPr>
        <w:t>Penyusunan Rencana Strategis (Renstra) Dinas Koperasi dan Usaha Mikro Kota Depok Tahun 20</w:t>
      </w:r>
      <w:r w:rsidR="0092723D">
        <w:rPr>
          <w:rFonts w:ascii="Times New Roman" w:hAnsi="Times New Roman"/>
          <w:sz w:val="24"/>
          <w:szCs w:val="24"/>
          <w:lang w:val="en-US"/>
        </w:rPr>
        <w:t>21-2026</w:t>
      </w:r>
      <w:r w:rsidRPr="00985F20">
        <w:rPr>
          <w:rFonts w:ascii="Times New Roman" w:hAnsi="Times New Roman"/>
          <w:sz w:val="24"/>
          <w:szCs w:val="24"/>
          <w:lang w:val="en-US"/>
        </w:rPr>
        <w:t xml:space="preserve"> terlebih dahulu perlu digali permasalahan-permasalahan yang terjadi, </w:t>
      </w:r>
      <w:r w:rsidR="001A4044">
        <w:rPr>
          <w:rFonts w:ascii="Times New Roman" w:hAnsi="Times New Roman"/>
          <w:sz w:val="24"/>
          <w:szCs w:val="24"/>
        </w:rPr>
        <w:t xml:space="preserve">selanjutnya </w:t>
      </w:r>
      <w:r w:rsidRPr="00985F20">
        <w:rPr>
          <w:rFonts w:ascii="Times New Roman" w:hAnsi="Times New Roman"/>
          <w:sz w:val="24"/>
          <w:szCs w:val="24"/>
          <w:lang w:val="en-US"/>
        </w:rPr>
        <w:t>dirumuskan menjadi isu strategis. Isu strategis adalah permasalahan utama yang disepakati untuk dijadikan prioritas penanganan Dinas Koperasi dan Usaha Mikro Kota Depok selama kurun waktu 5 (lima) tahun mendatang</w:t>
      </w:r>
      <w:r w:rsidR="001A4044">
        <w:rPr>
          <w:rFonts w:ascii="Times New Roman" w:hAnsi="Times New Roman"/>
          <w:sz w:val="24"/>
          <w:szCs w:val="24"/>
        </w:rPr>
        <w:t>.</w:t>
      </w:r>
      <w:r w:rsidRPr="00985F20">
        <w:rPr>
          <w:rFonts w:ascii="Times New Roman" w:hAnsi="Times New Roman"/>
          <w:sz w:val="24"/>
          <w:szCs w:val="24"/>
          <w:lang w:val="en-US"/>
        </w:rPr>
        <w:t xml:space="preserve"> </w:t>
      </w:r>
      <w:r w:rsidR="001A4044">
        <w:rPr>
          <w:rFonts w:ascii="Times New Roman" w:hAnsi="Times New Roman"/>
          <w:sz w:val="24"/>
          <w:szCs w:val="24"/>
        </w:rPr>
        <w:t>I</w:t>
      </w:r>
      <w:r w:rsidRPr="00985F20">
        <w:rPr>
          <w:rFonts w:ascii="Times New Roman" w:hAnsi="Times New Roman"/>
          <w:sz w:val="24"/>
          <w:szCs w:val="24"/>
          <w:lang w:val="en-US"/>
        </w:rPr>
        <w:t>su strategis diidentifikasi dari berbagai sumber</w:t>
      </w:r>
      <w:r w:rsidR="001A4044">
        <w:rPr>
          <w:rFonts w:ascii="Times New Roman" w:hAnsi="Times New Roman"/>
          <w:sz w:val="24"/>
          <w:szCs w:val="24"/>
        </w:rPr>
        <w:t>,</w:t>
      </w:r>
      <w:r w:rsidRPr="00985F20">
        <w:rPr>
          <w:rFonts w:ascii="Times New Roman" w:hAnsi="Times New Roman"/>
          <w:sz w:val="24"/>
          <w:szCs w:val="24"/>
          <w:lang w:val="en-US"/>
        </w:rPr>
        <w:t xml:space="preserve"> antara lain di</w:t>
      </w:r>
      <w:r w:rsidR="001A4044">
        <w:rPr>
          <w:rFonts w:ascii="Times New Roman" w:hAnsi="Times New Roman"/>
          <w:sz w:val="24"/>
          <w:szCs w:val="24"/>
        </w:rPr>
        <w:t xml:space="preserve">rumuskan </w:t>
      </w:r>
      <w:r w:rsidRPr="00985F20">
        <w:rPr>
          <w:rFonts w:ascii="Times New Roman" w:hAnsi="Times New Roman"/>
          <w:sz w:val="24"/>
          <w:szCs w:val="24"/>
          <w:lang w:val="en-US"/>
        </w:rPr>
        <w:t xml:space="preserve">dari situasi dan kondisi ekonomi saat ini </w:t>
      </w:r>
      <w:r w:rsidR="001A4044">
        <w:rPr>
          <w:rFonts w:ascii="Times New Roman" w:hAnsi="Times New Roman"/>
          <w:sz w:val="24"/>
          <w:szCs w:val="24"/>
        </w:rPr>
        <w:t xml:space="preserve">dan perkiraan </w:t>
      </w:r>
      <w:r w:rsidRPr="00985F20">
        <w:rPr>
          <w:rFonts w:ascii="Times New Roman" w:hAnsi="Times New Roman"/>
          <w:sz w:val="24"/>
          <w:szCs w:val="24"/>
          <w:lang w:val="en-US"/>
        </w:rPr>
        <w:t xml:space="preserve">kondisi dimasa </w:t>
      </w:r>
      <w:r w:rsidR="001A4044">
        <w:rPr>
          <w:rFonts w:ascii="Times New Roman" w:hAnsi="Times New Roman"/>
          <w:sz w:val="24"/>
          <w:szCs w:val="24"/>
        </w:rPr>
        <w:t xml:space="preserve">yang akan </w:t>
      </w:r>
      <w:r w:rsidRPr="00985F20">
        <w:rPr>
          <w:rFonts w:ascii="Times New Roman" w:hAnsi="Times New Roman"/>
          <w:sz w:val="24"/>
          <w:szCs w:val="24"/>
          <w:lang w:val="en-US"/>
        </w:rPr>
        <w:t>datang. Penentuan isu strategis melalui tahapan-tahapan sebagai berikut :</w:t>
      </w:r>
    </w:p>
    <w:p w14:paraId="326B9A77" w14:textId="77777777" w:rsidR="00301DAF" w:rsidRPr="00985F20" w:rsidRDefault="00301DAF" w:rsidP="00301DAF">
      <w:pPr>
        <w:jc w:val="both"/>
        <w:rPr>
          <w:rFonts w:ascii="Times New Roman" w:hAnsi="Times New Roman"/>
          <w:sz w:val="28"/>
        </w:rPr>
      </w:pPr>
    </w:p>
    <w:p w14:paraId="6511875E" w14:textId="77777777" w:rsidR="00301DAF" w:rsidRPr="00E46291" w:rsidRDefault="00301DAF" w:rsidP="00E46291">
      <w:pPr>
        <w:ind w:left="709" w:hanging="709"/>
        <w:jc w:val="both"/>
        <w:rPr>
          <w:rFonts w:ascii="Times New Roman" w:hAnsi="Times New Roman"/>
          <w:b/>
          <w:sz w:val="28"/>
          <w:szCs w:val="28"/>
          <w:lang w:val="en-US"/>
        </w:rPr>
      </w:pPr>
      <w:r w:rsidRPr="00985F20">
        <w:rPr>
          <w:rFonts w:ascii="Times New Roman" w:hAnsi="Times New Roman"/>
          <w:b/>
          <w:sz w:val="28"/>
          <w:szCs w:val="28"/>
        </w:rPr>
        <w:t xml:space="preserve">3.1. </w:t>
      </w:r>
      <w:r w:rsidR="00E46291">
        <w:rPr>
          <w:rFonts w:ascii="Times New Roman" w:hAnsi="Times New Roman"/>
          <w:b/>
          <w:sz w:val="28"/>
          <w:szCs w:val="28"/>
          <w:lang w:val="en-US"/>
        </w:rPr>
        <w:tab/>
      </w:r>
      <w:r w:rsidRPr="00985F20">
        <w:rPr>
          <w:rFonts w:ascii="Times New Roman" w:hAnsi="Times New Roman"/>
          <w:b/>
          <w:sz w:val="28"/>
          <w:szCs w:val="28"/>
        </w:rPr>
        <w:t>Identifikasi Permasalahan Berdasarkan Tugas dan Fungsi</w:t>
      </w:r>
      <w:r w:rsidR="00E46291">
        <w:rPr>
          <w:rFonts w:ascii="Times New Roman" w:hAnsi="Times New Roman"/>
          <w:b/>
          <w:sz w:val="28"/>
          <w:szCs w:val="28"/>
          <w:lang w:val="en-US"/>
        </w:rPr>
        <w:t xml:space="preserve"> Pelayanan Dinas Koperasi dan Usaha Mikro</w:t>
      </w:r>
    </w:p>
    <w:p w14:paraId="6C830D91" w14:textId="450D7209" w:rsidR="00301DAF" w:rsidRDefault="00301DAF" w:rsidP="00301DAF">
      <w:pPr>
        <w:snapToGrid w:val="0"/>
        <w:spacing w:line="360" w:lineRule="auto"/>
        <w:ind w:firstLine="720"/>
        <w:jc w:val="both"/>
        <w:rPr>
          <w:rFonts w:ascii="Times New Roman" w:hAnsi="Times New Roman"/>
          <w:sz w:val="24"/>
          <w:szCs w:val="24"/>
        </w:rPr>
      </w:pPr>
      <w:r w:rsidRPr="00985F20">
        <w:rPr>
          <w:rFonts w:ascii="Times New Roman" w:hAnsi="Times New Roman"/>
          <w:sz w:val="24"/>
          <w:szCs w:val="24"/>
        </w:rPr>
        <w:t>Dalam upaya meningkatkan pengembangan pelayanan, maka DKU</w:t>
      </w:r>
      <w:r w:rsidRPr="00985F20">
        <w:rPr>
          <w:rFonts w:ascii="Times New Roman" w:hAnsi="Times New Roman"/>
          <w:sz w:val="24"/>
          <w:szCs w:val="24"/>
          <w:lang w:val="en-US"/>
        </w:rPr>
        <w:t>M</w:t>
      </w:r>
      <w:r w:rsidRPr="00985F20">
        <w:rPr>
          <w:rFonts w:ascii="Times New Roman" w:hAnsi="Times New Roman"/>
          <w:sz w:val="24"/>
          <w:szCs w:val="24"/>
        </w:rPr>
        <w:t xml:space="preserve"> Kota Depok harus mengidentifikasi permasalahan yang dihadapinya berdasarkan tugas dan fungsinya sebagaimana dirumuskan pada tabel </w:t>
      </w:r>
      <w:r w:rsidR="001A4044">
        <w:rPr>
          <w:rFonts w:ascii="Times New Roman" w:hAnsi="Times New Roman"/>
          <w:sz w:val="24"/>
          <w:szCs w:val="24"/>
        </w:rPr>
        <w:t>berikut</w:t>
      </w:r>
      <w:r w:rsidRPr="00985F20">
        <w:rPr>
          <w:rFonts w:ascii="Times New Roman" w:hAnsi="Times New Roman"/>
          <w:sz w:val="24"/>
          <w:szCs w:val="24"/>
        </w:rPr>
        <w:t>:</w:t>
      </w:r>
    </w:p>
    <w:p w14:paraId="68B320F9" w14:textId="77777777" w:rsidR="001A4044" w:rsidRDefault="001A4044">
      <w:pPr>
        <w:spacing w:after="0" w:line="240" w:lineRule="auto"/>
        <w:rPr>
          <w:rFonts w:ascii="Times New Roman" w:hAnsi="Times New Roman"/>
          <w:sz w:val="20"/>
          <w:szCs w:val="20"/>
        </w:rPr>
      </w:pPr>
      <w:r>
        <w:rPr>
          <w:rFonts w:ascii="Times New Roman" w:hAnsi="Times New Roman"/>
          <w:sz w:val="20"/>
          <w:szCs w:val="20"/>
        </w:rPr>
        <w:br w:type="page"/>
      </w:r>
    </w:p>
    <w:p w14:paraId="7AAC6D82" w14:textId="6E771024" w:rsidR="00301DAF" w:rsidRPr="00E46291" w:rsidRDefault="00301DAF" w:rsidP="00E46291">
      <w:pPr>
        <w:snapToGrid w:val="0"/>
        <w:jc w:val="center"/>
        <w:rPr>
          <w:rFonts w:ascii="Times New Roman" w:hAnsi="Times New Roman"/>
          <w:sz w:val="20"/>
          <w:szCs w:val="20"/>
          <w:lang w:val="en-US"/>
        </w:rPr>
      </w:pPr>
      <w:r w:rsidRPr="00985F20">
        <w:rPr>
          <w:rFonts w:ascii="Times New Roman" w:hAnsi="Times New Roman"/>
          <w:sz w:val="20"/>
          <w:szCs w:val="20"/>
        </w:rPr>
        <w:t xml:space="preserve">Tabel </w:t>
      </w:r>
      <w:r w:rsidR="00E46291">
        <w:rPr>
          <w:rFonts w:ascii="Times New Roman" w:hAnsi="Times New Roman"/>
          <w:sz w:val="20"/>
          <w:szCs w:val="20"/>
          <w:lang w:val="en-US"/>
        </w:rPr>
        <w:t>3.1 Pemetaan</w:t>
      </w:r>
      <w:r w:rsidRPr="00985F20">
        <w:rPr>
          <w:rFonts w:ascii="Times New Roman" w:hAnsi="Times New Roman"/>
          <w:sz w:val="20"/>
          <w:szCs w:val="20"/>
        </w:rPr>
        <w:t xml:space="preserve"> Permasalahan </w:t>
      </w:r>
      <w:r w:rsidR="00E46291">
        <w:rPr>
          <w:rFonts w:ascii="Times New Roman" w:hAnsi="Times New Roman"/>
          <w:sz w:val="20"/>
          <w:szCs w:val="20"/>
          <w:lang w:val="en-US"/>
        </w:rPr>
        <w:t>Dinas Koperasi dan Usaha Mikro</w:t>
      </w:r>
      <w:r w:rsidRPr="00985F20">
        <w:rPr>
          <w:rFonts w:ascii="Times New Roman" w:hAnsi="Times New Roman"/>
          <w:sz w:val="20"/>
          <w:szCs w:val="20"/>
        </w:rPr>
        <w:t xml:space="preserve"> </w:t>
      </w:r>
    </w:p>
    <w:tbl>
      <w:tblPr>
        <w:tblW w:w="497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979"/>
        <w:gridCol w:w="3683"/>
      </w:tblGrid>
      <w:tr w:rsidR="00E46291" w:rsidRPr="00985F20" w14:paraId="6FD5F851" w14:textId="77777777" w:rsidTr="001A4044">
        <w:trPr>
          <w:trHeight w:val="442"/>
          <w:tblHeader/>
          <w:jc w:val="right"/>
        </w:trPr>
        <w:tc>
          <w:tcPr>
            <w:tcW w:w="1440" w:type="pct"/>
            <w:vMerge w:val="restart"/>
            <w:shd w:val="clear" w:color="auto" w:fill="FFFF99"/>
            <w:vAlign w:val="center"/>
          </w:tcPr>
          <w:p w14:paraId="43F1FB8E" w14:textId="77777777" w:rsidR="00E46291" w:rsidRPr="00E46291" w:rsidRDefault="00E46291" w:rsidP="00373D9F">
            <w:pPr>
              <w:snapToGrid w:val="0"/>
              <w:spacing w:beforeLines="20" w:before="48" w:afterLines="20" w:after="48"/>
              <w:ind w:left="57"/>
              <w:jc w:val="center"/>
              <w:rPr>
                <w:rFonts w:ascii="Times New Roman" w:hAnsi="Times New Roman"/>
                <w:sz w:val="20"/>
                <w:szCs w:val="20"/>
                <w:lang w:val="en-US"/>
              </w:rPr>
            </w:pPr>
            <w:r>
              <w:rPr>
                <w:rFonts w:ascii="Times New Roman" w:hAnsi="Times New Roman"/>
                <w:sz w:val="20"/>
                <w:szCs w:val="20"/>
                <w:lang w:val="en-US"/>
              </w:rPr>
              <w:t>MASALAH POKOK</w:t>
            </w:r>
          </w:p>
        </w:tc>
        <w:tc>
          <w:tcPr>
            <w:tcW w:w="1591" w:type="pct"/>
            <w:vMerge w:val="restart"/>
            <w:shd w:val="clear" w:color="auto" w:fill="FFFF99"/>
            <w:vAlign w:val="center"/>
          </w:tcPr>
          <w:p w14:paraId="354C3CA5" w14:textId="77777777" w:rsidR="00E46291" w:rsidRPr="00E46291" w:rsidRDefault="00E46291" w:rsidP="00373D9F">
            <w:pPr>
              <w:snapToGrid w:val="0"/>
              <w:spacing w:beforeLines="20" w:before="48" w:afterLines="20" w:after="48"/>
              <w:ind w:left="57"/>
              <w:jc w:val="center"/>
              <w:rPr>
                <w:rFonts w:ascii="Times New Roman" w:hAnsi="Times New Roman"/>
                <w:sz w:val="20"/>
                <w:szCs w:val="20"/>
                <w:lang w:val="en-US"/>
              </w:rPr>
            </w:pPr>
            <w:r>
              <w:rPr>
                <w:rFonts w:ascii="Times New Roman" w:hAnsi="Times New Roman"/>
                <w:sz w:val="20"/>
                <w:szCs w:val="20"/>
                <w:lang w:val="en-US"/>
              </w:rPr>
              <w:t>MASALAH</w:t>
            </w:r>
          </w:p>
        </w:tc>
        <w:tc>
          <w:tcPr>
            <w:tcW w:w="1968" w:type="pct"/>
            <w:vMerge w:val="restart"/>
            <w:shd w:val="clear" w:color="auto" w:fill="FFFF99"/>
            <w:vAlign w:val="center"/>
          </w:tcPr>
          <w:p w14:paraId="48BF5969" w14:textId="77777777" w:rsidR="00E46291" w:rsidRPr="00E46291" w:rsidRDefault="00E46291" w:rsidP="00E46291">
            <w:pPr>
              <w:snapToGrid w:val="0"/>
              <w:spacing w:beforeLines="20" w:before="48" w:afterLines="20" w:after="48"/>
              <w:ind w:left="57"/>
              <w:jc w:val="center"/>
              <w:rPr>
                <w:rFonts w:ascii="Times New Roman" w:hAnsi="Times New Roman"/>
                <w:sz w:val="20"/>
                <w:szCs w:val="20"/>
                <w:lang w:val="en-US"/>
              </w:rPr>
            </w:pPr>
            <w:r>
              <w:rPr>
                <w:rFonts w:ascii="Times New Roman" w:hAnsi="Times New Roman"/>
                <w:sz w:val="20"/>
                <w:szCs w:val="20"/>
                <w:lang w:val="en-US"/>
              </w:rPr>
              <w:t>AKAR MASALAH</w:t>
            </w:r>
          </w:p>
        </w:tc>
      </w:tr>
      <w:tr w:rsidR="00E46291" w:rsidRPr="00985F20" w14:paraId="18DD2A10" w14:textId="77777777" w:rsidTr="001A4044">
        <w:trPr>
          <w:trHeight w:val="360"/>
          <w:tblHeader/>
          <w:jc w:val="right"/>
        </w:trPr>
        <w:tc>
          <w:tcPr>
            <w:tcW w:w="1440" w:type="pct"/>
            <w:vMerge/>
            <w:tcBorders>
              <w:bottom w:val="single" w:sz="4" w:space="0" w:color="auto"/>
            </w:tcBorders>
            <w:shd w:val="clear" w:color="auto" w:fill="FFFF99"/>
            <w:vAlign w:val="center"/>
          </w:tcPr>
          <w:p w14:paraId="7EA44032" w14:textId="77777777" w:rsidR="00E46291" w:rsidRPr="00985F20" w:rsidRDefault="00E46291" w:rsidP="00373D9F">
            <w:pPr>
              <w:snapToGrid w:val="0"/>
              <w:spacing w:beforeLines="20" w:before="48" w:afterLines="20" w:after="48"/>
              <w:ind w:left="57"/>
              <w:jc w:val="center"/>
              <w:rPr>
                <w:rFonts w:ascii="Times New Roman" w:hAnsi="Times New Roman"/>
                <w:sz w:val="20"/>
                <w:szCs w:val="20"/>
              </w:rPr>
            </w:pPr>
          </w:p>
        </w:tc>
        <w:tc>
          <w:tcPr>
            <w:tcW w:w="1591" w:type="pct"/>
            <w:vMerge/>
            <w:tcBorders>
              <w:bottom w:val="single" w:sz="4" w:space="0" w:color="auto"/>
            </w:tcBorders>
            <w:shd w:val="clear" w:color="auto" w:fill="FFFF99"/>
            <w:vAlign w:val="center"/>
          </w:tcPr>
          <w:p w14:paraId="7E3FB945" w14:textId="77777777" w:rsidR="00E46291" w:rsidRPr="00985F20" w:rsidRDefault="00E46291" w:rsidP="00373D9F">
            <w:pPr>
              <w:snapToGrid w:val="0"/>
              <w:spacing w:beforeLines="20" w:before="48" w:afterLines="20" w:after="48"/>
              <w:ind w:left="57"/>
              <w:jc w:val="center"/>
              <w:rPr>
                <w:rFonts w:ascii="Times New Roman" w:hAnsi="Times New Roman"/>
                <w:sz w:val="20"/>
                <w:szCs w:val="20"/>
              </w:rPr>
            </w:pPr>
          </w:p>
        </w:tc>
        <w:tc>
          <w:tcPr>
            <w:tcW w:w="1968" w:type="pct"/>
            <w:vMerge/>
            <w:shd w:val="clear" w:color="auto" w:fill="FFFF99"/>
            <w:vAlign w:val="center"/>
          </w:tcPr>
          <w:p w14:paraId="6DB376B0" w14:textId="77777777" w:rsidR="00E46291" w:rsidRPr="00985F20" w:rsidRDefault="00E46291" w:rsidP="00373D9F">
            <w:pPr>
              <w:snapToGrid w:val="0"/>
              <w:spacing w:beforeLines="20" w:before="48" w:afterLines="20" w:after="48"/>
              <w:ind w:left="57"/>
              <w:jc w:val="center"/>
              <w:rPr>
                <w:rFonts w:ascii="Times New Roman" w:hAnsi="Times New Roman"/>
                <w:sz w:val="20"/>
                <w:szCs w:val="20"/>
              </w:rPr>
            </w:pPr>
          </w:p>
        </w:tc>
      </w:tr>
      <w:tr w:rsidR="00E46291" w:rsidRPr="00985F20" w14:paraId="3A651F24" w14:textId="77777777" w:rsidTr="001A4044">
        <w:trPr>
          <w:trHeight w:val="528"/>
          <w:jc w:val="right"/>
        </w:trPr>
        <w:tc>
          <w:tcPr>
            <w:tcW w:w="1440" w:type="pct"/>
            <w:tcBorders>
              <w:bottom w:val="nil"/>
            </w:tcBorders>
          </w:tcPr>
          <w:p w14:paraId="77A35F7B" w14:textId="3DD965D6" w:rsidR="00E46291" w:rsidRPr="00985F20" w:rsidRDefault="00E46291" w:rsidP="001A4044">
            <w:pPr>
              <w:pStyle w:val="ListParagraph"/>
              <w:numPr>
                <w:ilvl w:val="0"/>
                <w:numId w:val="24"/>
              </w:numPr>
              <w:spacing w:after="160" w:line="360" w:lineRule="auto"/>
              <w:ind w:left="229" w:hanging="229"/>
              <w:rPr>
                <w:rFonts w:ascii="Times New Roman" w:hAnsi="Times New Roman"/>
                <w:sz w:val="20"/>
                <w:szCs w:val="20"/>
              </w:rPr>
            </w:pPr>
            <w:r>
              <w:rPr>
                <w:rFonts w:ascii="Times New Roman" w:hAnsi="Times New Roman"/>
                <w:sz w:val="20"/>
                <w:szCs w:val="20"/>
                <w:lang w:val="en-US"/>
              </w:rPr>
              <w:t xml:space="preserve">Belum </w:t>
            </w:r>
            <w:r w:rsidR="00B206D6">
              <w:rPr>
                <w:rFonts w:ascii="Times New Roman" w:hAnsi="Times New Roman"/>
                <w:sz w:val="20"/>
                <w:szCs w:val="20"/>
                <w:lang w:val="en-US"/>
              </w:rPr>
              <w:t>ber</w:t>
            </w:r>
            <w:r>
              <w:rPr>
                <w:rFonts w:ascii="Times New Roman" w:hAnsi="Times New Roman"/>
                <w:sz w:val="20"/>
                <w:szCs w:val="20"/>
                <w:lang w:val="en-US"/>
              </w:rPr>
              <w:t>kualitas</w:t>
            </w:r>
            <w:r w:rsidR="00B206D6">
              <w:rPr>
                <w:rFonts w:ascii="Times New Roman" w:hAnsi="Times New Roman"/>
                <w:sz w:val="20"/>
                <w:szCs w:val="20"/>
                <w:lang w:val="en-US"/>
              </w:rPr>
              <w:t>nya</w:t>
            </w:r>
            <w:r>
              <w:rPr>
                <w:rFonts w:ascii="Times New Roman" w:hAnsi="Times New Roman"/>
                <w:sz w:val="20"/>
                <w:szCs w:val="20"/>
                <w:lang w:val="en-US"/>
              </w:rPr>
              <w:t xml:space="preserve"> koperasi</w:t>
            </w:r>
            <w:r w:rsidR="00B206D6">
              <w:rPr>
                <w:rFonts w:ascii="Times New Roman" w:hAnsi="Times New Roman"/>
                <w:sz w:val="20"/>
                <w:szCs w:val="20"/>
                <w:lang w:val="en-US"/>
              </w:rPr>
              <w:t xml:space="preserve"> di Kota Depok</w:t>
            </w:r>
          </w:p>
        </w:tc>
        <w:tc>
          <w:tcPr>
            <w:tcW w:w="1591" w:type="pct"/>
            <w:tcBorders>
              <w:bottom w:val="nil"/>
            </w:tcBorders>
          </w:tcPr>
          <w:p w14:paraId="5192F050" w14:textId="581CAE82" w:rsidR="00E46291" w:rsidRPr="00985F20" w:rsidRDefault="00C01AEE" w:rsidP="00373D9F">
            <w:pPr>
              <w:snapToGrid w:val="0"/>
              <w:spacing w:beforeLines="20" w:before="48" w:afterLines="20" w:after="48"/>
              <w:ind w:left="57"/>
              <w:rPr>
                <w:rFonts w:ascii="Times New Roman" w:hAnsi="Times New Roman"/>
                <w:sz w:val="20"/>
                <w:szCs w:val="20"/>
                <w:lang w:val="en-US"/>
              </w:rPr>
            </w:pPr>
            <w:r>
              <w:rPr>
                <w:rFonts w:ascii="Times New Roman" w:hAnsi="Times New Roman"/>
                <w:sz w:val="20"/>
                <w:szCs w:val="20"/>
                <w:lang w:val="en-US"/>
              </w:rPr>
              <w:t>K</w:t>
            </w:r>
            <w:r w:rsidR="001F4490">
              <w:rPr>
                <w:rFonts w:ascii="Times New Roman" w:hAnsi="Times New Roman"/>
                <w:sz w:val="20"/>
                <w:szCs w:val="20"/>
                <w:lang w:val="en-US"/>
              </w:rPr>
              <w:t>urang professional dan kompeten</w:t>
            </w:r>
            <w:r>
              <w:rPr>
                <w:rFonts w:ascii="Times New Roman" w:hAnsi="Times New Roman"/>
                <w:sz w:val="20"/>
                <w:szCs w:val="20"/>
                <w:lang w:val="en-US"/>
              </w:rPr>
              <w:t xml:space="preserve"> pengurus/ pengelola koperasi</w:t>
            </w:r>
          </w:p>
        </w:tc>
        <w:tc>
          <w:tcPr>
            <w:tcW w:w="1968" w:type="pct"/>
          </w:tcPr>
          <w:p w14:paraId="0D1A0601" w14:textId="43CFAE2D" w:rsidR="00B31113" w:rsidRPr="00B206D6" w:rsidRDefault="00B31113" w:rsidP="00B206D6">
            <w:pPr>
              <w:snapToGrid w:val="0"/>
              <w:spacing w:beforeLines="20" w:before="48" w:afterLines="20" w:after="48"/>
              <w:rPr>
                <w:rFonts w:ascii="Times New Roman" w:hAnsi="Times New Roman"/>
                <w:sz w:val="20"/>
                <w:szCs w:val="20"/>
                <w:lang w:val="en-US"/>
              </w:rPr>
            </w:pPr>
            <w:r w:rsidRPr="00B206D6">
              <w:rPr>
                <w:rFonts w:ascii="Times New Roman" w:hAnsi="Times New Roman"/>
                <w:sz w:val="20"/>
                <w:szCs w:val="20"/>
                <w:lang w:val="en-US"/>
              </w:rPr>
              <w:t xml:space="preserve">Masih banyak </w:t>
            </w:r>
            <w:r w:rsidR="0084444D">
              <w:rPr>
                <w:rFonts w:ascii="Times New Roman" w:hAnsi="Times New Roman"/>
                <w:sz w:val="20"/>
                <w:szCs w:val="20"/>
                <w:lang w:val="en-US"/>
              </w:rPr>
              <w:t>pengurus/ pengelola yang</w:t>
            </w:r>
            <w:r w:rsidRPr="00B206D6">
              <w:rPr>
                <w:rFonts w:ascii="Times New Roman" w:hAnsi="Times New Roman"/>
                <w:sz w:val="20"/>
                <w:szCs w:val="20"/>
                <w:lang w:val="en-US"/>
              </w:rPr>
              <w:t xml:space="preserve"> tidak </w:t>
            </w:r>
            <w:r w:rsidR="0084444D">
              <w:rPr>
                <w:rFonts w:ascii="Times New Roman" w:hAnsi="Times New Roman"/>
                <w:sz w:val="20"/>
                <w:szCs w:val="20"/>
                <w:lang w:val="en-US"/>
              </w:rPr>
              <w:t>memiliki sertifikasi kompetensi</w:t>
            </w:r>
          </w:p>
        </w:tc>
      </w:tr>
      <w:tr w:rsidR="007D2F9E" w:rsidRPr="00985F20" w14:paraId="416BC1AA" w14:textId="77777777" w:rsidTr="001A4044">
        <w:trPr>
          <w:trHeight w:val="528"/>
          <w:jc w:val="right"/>
        </w:trPr>
        <w:tc>
          <w:tcPr>
            <w:tcW w:w="1440" w:type="pct"/>
            <w:tcBorders>
              <w:top w:val="nil"/>
              <w:bottom w:val="nil"/>
            </w:tcBorders>
          </w:tcPr>
          <w:p w14:paraId="18EAC6F6" w14:textId="77777777" w:rsidR="007D2F9E" w:rsidRDefault="007D2F9E" w:rsidP="00ED5543">
            <w:pPr>
              <w:pStyle w:val="ListParagraph"/>
              <w:spacing w:after="160" w:line="360" w:lineRule="auto"/>
              <w:ind w:left="229"/>
              <w:jc w:val="both"/>
              <w:rPr>
                <w:rFonts w:ascii="Times New Roman" w:hAnsi="Times New Roman"/>
                <w:sz w:val="20"/>
                <w:szCs w:val="20"/>
                <w:lang w:val="en-US"/>
              </w:rPr>
            </w:pPr>
          </w:p>
        </w:tc>
        <w:tc>
          <w:tcPr>
            <w:tcW w:w="1591" w:type="pct"/>
            <w:tcBorders>
              <w:top w:val="nil"/>
              <w:bottom w:val="nil"/>
            </w:tcBorders>
          </w:tcPr>
          <w:p w14:paraId="01DF8BBC" w14:textId="77777777" w:rsidR="007D2F9E" w:rsidRPr="00985F20" w:rsidRDefault="007D2F9E" w:rsidP="00373D9F">
            <w:pPr>
              <w:snapToGrid w:val="0"/>
              <w:spacing w:beforeLines="20" w:before="48" w:afterLines="20" w:after="48"/>
              <w:ind w:left="57"/>
              <w:rPr>
                <w:rFonts w:ascii="Times New Roman" w:hAnsi="Times New Roman"/>
                <w:sz w:val="20"/>
                <w:szCs w:val="20"/>
                <w:lang w:val="en-US"/>
              </w:rPr>
            </w:pPr>
          </w:p>
        </w:tc>
        <w:tc>
          <w:tcPr>
            <w:tcW w:w="1968" w:type="pct"/>
          </w:tcPr>
          <w:p w14:paraId="78005FE5" w14:textId="16C81734" w:rsidR="007D2F9E" w:rsidRPr="00ED5543" w:rsidRDefault="007D2F9E" w:rsidP="00184B2C">
            <w:pPr>
              <w:pStyle w:val="ListParagraph"/>
              <w:snapToGrid w:val="0"/>
              <w:spacing w:beforeLines="20" w:before="48" w:afterLines="20" w:after="48"/>
              <w:ind w:left="33"/>
              <w:rPr>
                <w:rFonts w:ascii="Times New Roman" w:hAnsi="Times New Roman"/>
                <w:sz w:val="20"/>
                <w:szCs w:val="20"/>
                <w:lang w:val="en-US"/>
              </w:rPr>
            </w:pPr>
            <w:r w:rsidRPr="00ED5543">
              <w:rPr>
                <w:rFonts w:ascii="Times New Roman" w:hAnsi="Times New Roman"/>
                <w:sz w:val="20"/>
                <w:szCs w:val="20"/>
                <w:lang w:val="en-US"/>
              </w:rPr>
              <w:t>Kurangnya penyuluhan</w:t>
            </w:r>
            <w:r w:rsidR="00A77B80">
              <w:rPr>
                <w:rFonts w:ascii="Times New Roman" w:hAnsi="Times New Roman"/>
                <w:sz w:val="20"/>
                <w:szCs w:val="20"/>
                <w:lang w:val="en-US"/>
              </w:rPr>
              <w:t>, Pendidikan dan pelatihan bagi pengurus</w:t>
            </w:r>
            <w:r w:rsidRPr="00ED5543">
              <w:rPr>
                <w:rFonts w:ascii="Times New Roman" w:hAnsi="Times New Roman"/>
                <w:sz w:val="20"/>
                <w:szCs w:val="20"/>
                <w:lang w:val="en-US"/>
              </w:rPr>
              <w:t xml:space="preserve"> koperasi</w:t>
            </w:r>
          </w:p>
        </w:tc>
      </w:tr>
      <w:tr w:rsidR="00444ACB" w:rsidRPr="00985F20" w14:paraId="1F1A751C" w14:textId="77777777" w:rsidTr="001A4044">
        <w:trPr>
          <w:trHeight w:val="528"/>
          <w:jc w:val="right"/>
        </w:trPr>
        <w:tc>
          <w:tcPr>
            <w:tcW w:w="1440" w:type="pct"/>
            <w:tcBorders>
              <w:top w:val="nil"/>
              <w:bottom w:val="nil"/>
            </w:tcBorders>
          </w:tcPr>
          <w:p w14:paraId="75A2DB0E" w14:textId="77777777" w:rsidR="00444ACB" w:rsidRDefault="00444ACB" w:rsidP="00444ACB">
            <w:pPr>
              <w:pStyle w:val="ListParagraph"/>
              <w:spacing w:after="160" w:line="360" w:lineRule="auto"/>
              <w:ind w:left="229"/>
              <w:jc w:val="both"/>
              <w:rPr>
                <w:rFonts w:ascii="Times New Roman" w:hAnsi="Times New Roman"/>
                <w:sz w:val="20"/>
                <w:szCs w:val="20"/>
                <w:lang w:val="en-US"/>
              </w:rPr>
            </w:pPr>
          </w:p>
        </w:tc>
        <w:tc>
          <w:tcPr>
            <w:tcW w:w="1591" w:type="pct"/>
            <w:tcBorders>
              <w:top w:val="nil"/>
            </w:tcBorders>
          </w:tcPr>
          <w:p w14:paraId="03BA9662" w14:textId="77777777" w:rsidR="00444ACB" w:rsidRPr="00985F20" w:rsidRDefault="00444ACB" w:rsidP="00444ACB">
            <w:pPr>
              <w:snapToGrid w:val="0"/>
              <w:spacing w:beforeLines="20" w:before="48" w:afterLines="20" w:after="48"/>
              <w:ind w:left="57"/>
              <w:rPr>
                <w:rFonts w:ascii="Times New Roman" w:hAnsi="Times New Roman"/>
                <w:sz w:val="20"/>
                <w:szCs w:val="20"/>
                <w:lang w:val="en-US"/>
              </w:rPr>
            </w:pPr>
          </w:p>
        </w:tc>
        <w:tc>
          <w:tcPr>
            <w:tcW w:w="1968" w:type="pct"/>
          </w:tcPr>
          <w:p w14:paraId="2827EF77" w14:textId="2D8C6101" w:rsidR="00444ACB" w:rsidRPr="00ED5543" w:rsidRDefault="00444ACB" w:rsidP="00444ACB">
            <w:pPr>
              <w:pStyle w:val="ListParagraph"/>
              <w:snapToGrid w:val="0"/>
              <w:spacing w:beforeLines="20" w:before="48" w:afterLines="20" w:after="48"/>
              <w:ind w:left="33"/>
              <w:rPr>
                <w:rFonts w:ascii="Times New Roman" w:hAnsi="Times New Roman"/>
                <w:sz w:val="20"/>
                <w:szCs w:val="20"/>
                <w:lang w:val="en-US"/>
              </w:rPr>
            </w:pPr>
            <w:r>
              <w:rPr>
                <w:rFonts w:ascii="Times New Roman" w:hAnsi="Times New Roman"/>
                <w:sz w:val="20"/>
                <w:szCs w:val="20"/>
                <w:lang w:val="en-US"/>
              </w:rPr>
              <w:t>Rendahnya tingkat pendidikan anggota/ pengurus koperasi</w:t>
            </w:r>
          </w:p>
        </w:tc>
      </w:tr>
      <w:tr w:rsidR="00444ACB" w:rsidRPr="00985F20" w14:paraId="16652C09" w14:textId="77777777" w:rsidTr="001A4044">
        <w:trPr>
          <w:trHeight w:val="528"/>
          <w:jc w:val="right"/>
        </w:trPr>
        <w:tc>
          <w:tcPr>
            <w:tcW w:w="1440" w:type="pct"/>
            <w:tcBorders>
              <w:top w:val="nil"/>
              <w:bottom w:val="nil"/>
            </w:tcBorders>
          </w:tcPr>
          <w:p w14:paraId="516BBC4B" w14:textId="77777777" w:rsidR="00444ACB" w:rsidRDefault="00444ACB" w:rsidP="00444ACB">
            <w:pPr>
              <w:pStyle w:val="ListParagraph"/>
              <w:spacing w:after="160" w:line="360" w:lineRule="auto"/>
              <w:ind w:left="229"/>
              <w:jc w:val="both"/>
              <w:rPr>
                <w:rFonts w:ascii="Times New Roman" w:hAnsi="Times New Roman"/>
                <w:sz w:val="20"/>
                <w:szCs w:val="20"/>
                <w:lang w:val="en-US"/>
              </w:rPr>
            </w:pPr>
          </w:p>
        </w:tc>
        <w:tc>
          <w:tcPr>
            <w:tcW w:w="1591" w:type="pct"/>
          </w:tcPr>
          <w:p w14:paraId="2D2375AB" w14:textId="58BC35DF" w:rsidR="00444ACB" w:rsidRPr="00985F20" w:rsidRDefault="00444ACB" w:rsidP="00444ACB">
            <w:pPr>
              <w:snapToGrid w:val="0"/>
              <w:spacing w:beforeLines="20" w:before="48" w:afterLines="20" w:after="48"/>
              <w:ind w:left="57"/>
              <w:rPr>
                <w:rFonts w:ascii="Times New Roman" w:hAnsi="Times New Roman"/>
                <w:sz w:val="20"/>
                <w:szCs w:val="20"/>
                <w:lang w:val="en-US"/>
              </w:rPr>
            </w:pPr>
            <w:r>
              <w:rPr>
                <w:rFonts w:ascii="Times New Roman" w:hAnsi="Times New Roman"/>
                <w:sz w:val="20"/>
                <w:szCs w:val="20"/>
                <w:lang w:val="en-US"/>
              </w:rPr>
              <w:t>Rendahnya partisipasi anggota</w:t>
            </w:r>
          </w:p>
        </w:tc>
        <w:tc>
          <w:tcPr>
            <w:tcW w:w="1968" w:type="pct"/>
          </w:tcPr>
          <w:p w14:paraId="4465F497" w14:textId="69BC2E98" w:rsidR="00444ACB" w:rsidRPr="00ED5543" w:rsidRDefault="00444ACB" w:rsidP="00444ACB">
            <w:pPr>
              <w:pStyle w:val="ListParagraph"/>
              <w:snapToGrid w:val="0"/>
              <w:spacing w:beforeLines="20" w:before="48" w:afterLines="20" w:after="48"/>
              <w:ind w:left="33"/>
              <w:rPr>
                <w:rFonts w:ascii="Times New Roman" w:hAnsi="Times New Roman"/>
                <w:sz w:val="20"/>
                <w:szCs w:val="20"/>
                <w:lang w:val="en-US"/>
              </w:rPr>
            </w:pPr>
            <w:r w:rsidRPr="00ED5543">
              <w:rPr>
                <w:rFonts w:ascii="Times New Roman" w:hAnsi="Times New Roman"/>
                <w:sz w:val="20"/>
                <w:szCs w:val="20"/>
                <w:lang w:val="en-US"/>
              </w:rPr>
              <w:t>Kurangnya penyuluhan</w:t>
            </w:r>
            <w:r>
              <w:rPr>
                <w:rFonts w:ascii="Times New Roman" w:hAnsi="Times New Roman"/>
                <w:sz w:val="20"/>
                <w:szCs w:val="20"/>
                <w:lang w:val="en-US"/>
              </w:rPr>
              <w:t>, Pendidikan dan pelatihan bagi anggota</w:t>
            </w:r>
            <w:r w:rsidRPr="00ED5543">
              <w:rPr>
                <w:rFonts w:ascii="Times New Roman" w:hAnsi="Times New Roman"/>
                <w:sz w:val="20"/>
                <w:szCs w:val="20"/>
                <w:lang w:val="en-US"/>
              </w:rPr>
              <w:t xml:space="preserve"> koperasi</w:t>
            </w:r>
          </w:p>
        </w:tc>
      </w:tr>
      <w:tr w:rsidR="00444ACB" w:rsidRPr="00985F20" w14:paraId="7A2AEAC8" w14:textId="77777777" w:rsidTr="001A4044">
        <w:trPr>
          <w:trHeight w:val="528"/>
          <w:jc w:val="right"/>
        </w:trPr>
        <w:tc>
          <w:tcPr>
            <w:tcW w:w="1440" w:type="pct"/>
            <w:tcBorders>
              <w:top w:val="nil"/>
              <w:bottom w:val="nil"/>
            </w:tcBorders>
          </w:tcPr>
          <w:p w14:paraId="0A405760" w14:textId="77777777" w:rsidR="00444ACB" w:rsidRDefault="00444ACB" w:rsidP="00444ACB">
            <w:pPr>
              <w:pStyle w:val="ListParagraph"/>
              <w:spacing w:after="160" w:line="360" w:lineRule="auto"/>
              <w:ind w:left="229"/>
              <w:jc w:val="both"/>
              <w:rPr>
                <w:rFonts w:ascii="Times New Roman" w:hAnsi="Times New Roman"/>
                <w:sz w:val="20"/>
                <w:szCs w:val="20"/>
                <w:lang w:val="en-US"/>
              </w:rPr>
            </w:pPr>
          </w:p>
        </w:tc>
        <w:tc>
          <w:tcPr>
            <w:tcW w:w="1591" w:type="pct"/>
          </w:tcPr>
          <w:p w14:paraId="6164A8F5" w14:textId="3DF16F3C" w:rsidR="00444ACB" w:rsidRPr="00985F20" w:rsidRDefault="00444ACB" w:rsidP="00444ACB">
            <w:pPr>
              <w:snapToGrid w:val="0"/>
              <w:spacing w:beforeLines="20" w:before="48" w:afterLines="20" w:after="48"/>
              <w:ind w:left="57"/>
              <w:rPr>
                <w:rFonts w:ascii="Times New Roman" w:hAnsi="Times New Roman"/>
                <w:sz w:val="20"/>
                <w:szCs w:val="20"/>
                <w:lang w:val="en-US"/>
              </w:rPr>
            </w:pPr>
            <w:r>
              <w:rPr>
                <w:rFonts w:ascii="Times New Roman" w:hAnsi="Times New Roman"/>
                <w:sz w:val="20"/>
                <w:szCs w:val="20"/>
                <w:lang w:val="en-US"/>
              </w:rPr>
              <w:t>Koperasi kurang diminati oleh masyarakat</w:t>
            </w:r>
          </w:p>
        </w:tc>
        <w:tc>
          <w:tcPr>
            <w:tcW w:w="1968" w:type="pct"/>
          </w:tcPr>
          <w:p w14:paraId="6DB2A9D9" w14:textId="3F8BA55B" w:rsidR="00444ACB" w:rsidRPr="00ED5543" w:rsidRDefault="00444ACB" w:rsidP="00444ACB">
            <w:pPr>
              <w:pStyle w:val="ListParagraph"/>
              <w:snapToGrid w:val="0"/>
              <w:spacing w:beforeLines="20" w:before="48" w:afterLines="20" w:after="48"/>
              <w:ind w:left="33"/>
              <w:rPr>
                <w:rFonts w:ascii="Times New Roman" w:hAnsi="Times New Roman"/>
                <w:sz w:val="20"/>
                <w:szCs w:val="20"/>
                <w:lang w:val="en-US"/>
              </w:rPr>
            </w:pPr>
            <w:r>
              <w:rPr>
                <w:rFonts w:ascii="Times New Roman" w:hAnsi="Times New Roman"/>
                <w:sz w:val="20"/>
                <w:szCs w:val="20"/>
                <w:lang w:val="en-US"/>
              </w:rPr>
              <w:t>Citra dan tingkat kepercayaan terhadap koperasi masih rendah</w:t>
            </w:r>
          </w:p>
        </w:tc>
      </w:tr>
      <w:tr w:rsidR="00444ACB" w:rsidRPr="00985F20" w14:paraId="3ED404CB" w14:textId="77777777" w:rsidTr="001A4044">
        <w:trPr>
          <w:trHeight w:val="528"/>
          <w:jc w:val="right"/>
        </w:trPr>
        <w:tc>
          <w:tcPr>
            <w:tcW w:w="1440" w:type="pct"/>
            <w:tcBorders>
              <w:top w:val="nil"/>
              <w:bottom w:val="nil"/>
            </w:tcBorders>
          </w:tcPr>
          <w:p w14:paraId="6D8957ED" w14:textId="77777777" w:rsidR="00444ACB" w:rsidRDefault="00444ACB" w:rsidP="00444ACB">
            <w:pPr>
              <w:pStyle w:val="ListParagraph"/>
              <w:spacing w:after="160" w:line="360" w:lineRule="auto"/>
              <w:ind w:left="229"/>
              <w:jc w:val="both"/>
              <w:rPr>
                <w:rFonts w:ascii="Times New Roman" w:hAnsi="Times New Roman"/>
                <w:sz w:val="20"/>
                <w:szCs w:val="20"/>
                <w:lang w:val="en-US"/>
              </w:rPr>
            </w:pPr>
          </w:p>
        </w:tc>
        <w:tc>
          <w:tcPr>
            <w:tcW w:w="1591" w:type="pct"/>
          </w:tcPr>
          <w:p w14:paraId="48FF0573" w14:textId="1D884042" w:rsidR="00444ACB" w:rsidRDefault="00444ACB" w:rsidP="00444ACB">
            <w:pPr>
              <w:snapToGrid w:val="0"/>
              <w:spacing w:beforeLines="20" w:before="48" w:afterLines="20" w:after="48"/>
              <w:ind w:left="57"/>
              <w:rPr>
                <w:rFonts w:ascii="Times New Roman" w:hAnsi="Times New Roman"/>
                <w:sz w:val="20"/>
                <w:szCs w:val="20"/>
                <w:lang w:val="en-US"/>
              </w:rPr>
            </w:pPr>
            <w:r>
              <w:rPr>
                <w:rFonts w:ascii="Times New Roman" w:hAnsi="Times New Roman"/>
                <w:sz w:val="20"/>
                <w:szCs w:val="20"/>
                <w:lang w:val="en-US"/>
              </w:rPr>
              <w:t>Minimnya penggunaan teknologi informasi</w:t>
            </w:r>
          </w:p>
        </w:tc>
        <w:tc>
          <w:tcPr>
            <w:tcW w:w="1968" w:type="pct"/>
          </w:tcPr>
          <w:p w14:paraId="7A80EB69" w14:textId="118B5CCC" w:rsidR="00444ACB" w:rsidRPr="00ED5543" w:rsidRDefault="0096333C" w:rsidP="00444ACB">
            <w:pPr>
              <w:pStyle w:val="ListParagraph"/>
              <w:snapToGrid w:val="0"/>
              <w:spacing w:beforeLines="20" w:before="48" w:afterLines="20" w:after="48"/>
              <w:ind w:left="33"/>
              <w:rPr>
                <w:rFonts w:ascii="Times New Roman" w:hAnsi="Times New Roman"/>
                <w:sz w:val="20"/>
                <w:szCs w:val="20"/>
                <w:lang w:val="en-US"/>
              </w:rPr>
            </w:pPr>
            <w:r>
              <w:rPr>
                <w:rFonts w:ascii="Times New Roman" w:hAnsi="Times New Roman"/>
                <w:sz w:val="20"/>
                <w:szCs w:val="20"/>
                <w:lang w:val="en-US"/>
              </w:rPr>
              <w:t xml:space="preserve">Pengelolaan koperasi masih dilakukan secara </w:t>
            </w:r>
            <w:r w:rsidR="00174CBB">
              <w:rPr>
                <w:rFonts w:ascii="Times New Roman" w:hAnsi="Times New Roman"/>
                <w:sz w:val="20"/>
                <w:szCs w:val="20"/>
                <w:lang w:val="en-US"/>
              </w:rPr>
              <w:t>konvensional</w:t>
            </w:r>
          </w:p>
        </w:tc>
      </w:tr>
      <w:tr w:rsidR="00444ACB" w:rsidRPr="00985F20" w14:paraId="157265EC" w14:textId="77777777" w:rsidTr="001A4044">
        <w:trPr>
          <w:trHeight w:val="528"/>
          <w:jc w:val="right"/>
        </w:trPr>
        <w:tc>
          <w:tcPr>
            <w:tcW w:w="1440" w:type="pct"/>
            <w:tcBorders>
              <w:top w:val="nil"/>
              <w:bottom w:val="nil"/>
            </w:tcBorders>
          </w:tcPr>
          <w:p w14:paraId="64DFB691" w14:textId="77777777" w:rsidR="00444ACB" w:rsidRDefault="00444ACB" w:rsidP="00444ACB">
            <w:pPr>
              <w:pStyle w:val="ListParagraph"/>
              <w:spacing w:after="160" w:line="360" w:lineRule="auto"/>
              <w:ind w:left="229"/>
              <w:jc w:val="both"/>
              <w:rPr>
                <w:rFonts w:ascii="Times New Roman" w:hAnsi="Times New Roman"/>
                <w:sz w:val="20"/>
                <w:szCs w:val="20"/>
                <w:lang w:val="en-US"/>
              </w:rPr>
            </w:pPr>
          </w:p>
        </w:tc>
        <w:tc>
          <w:tcPr>
            <w:tcW w:w="1591" w:type="pct"/>
          </w:tcPr>
          <w:p w14:paraId="756BB715" w14:textId="00476C72" w:rsidR="00444ACB" w:rsidRDefault="00444ACB" w:rsidP="00444ACB">
            <w:pPr>
              <w:snapToGrid w:val="0"/>
              <w:spacing w:beforeLines="20" w:before="48" w:afterLines="20" w:after="48"/>
              <w:ind w:left="57"/>
              <w:rPr>
                <w:rFonts w:ascii="Times New Roman" w:hAnsi="Times New Roman"/>
                <w:sz w:val="20"/>
                <w:szCs w:val="20"/>
                <w:lang w:val="en-US"/>
              </w:rPr>
            </w:pPr>
            <w:r>
              <w:rPr>
                <w:rFonts w:ascii="Times New Roman" w:hAnsi="Times New Roman"/>
                <w:sz w:val="20"/>
                <w:szCs w:val="20"/>
                <w:lang w:val="en-US"/>
              </w:rPr>
              <w:t>Rendahnya pemahaman generasi muda terhadap koperasi</w:t>
            </w:r>
          </w:p>
        </w:tc>
        <w:tc>
          <w:tcPr>
            <w:tcW w:w="1968" w:type="pct"/>
          </w:tcPr>
          <w:p w14:paraId="405B9BBD" w14:textId="7ECEE0E7" w:rsidR="00444ACB" w:rsidRPr="00ED5543" w:rsidRDefault="00635E86" w:rsidP="00444ACB">
            <w:pPr>
              <w:pStyle w:val="ListParagraph"/>
              <w:snapToGrid w:val="0"/>
              <w:spacing w:beforeLines="20" w:before="48" w:afterLines="20" w:after="48"/>
              <w:ind w:left="33"/>
              <w:rPr>
                <w:rFonts w:ascii="Times New Roman" w:hAnsi="Times New Roman"/>
                <w:sz w:val="20"/>
                <w:szCs w:val="20"/>
                <w:lang w:val="en-US"/>
              </w:rPr>
            </w:pPr>
            <w:r>
              <w:rPr>
                <w:rFonts w:ascii="Times New Roman" w:hAnsi="Times New Roman"/>
                <w:sz w:val="20"/>
                <w:szCs w:val="20"/>
                <w:lang w:val="en-US"/>
              </w:rPr>
              <w:t xml:space="preserve">Kurangnya pengetahuan informasi terhadap </w:t>
            </w:r>
            <w:r w:rsidR="00D049F1">
              <w:rPr>
                <w:rFonts w:ascii="Times New Roman" w:hAnsi="Times New Roman"/>
                <w:sz w:val="20"/>
                <w:szCs w:val="20"/>
                <w:lang w:val="en-US"/>
              </w:rPr>
              <w:t xml:space="preserve">keberadaan manfaat </w:t>
            </w:r>
            <w:r>
              <w:rPr>
                <w:rFonts w:ascii="Times New Roman" w:hAnsi="Times New Roman"/>
                <w:sz w:val="20"/>
                <w:szCs w:val="20"/>
                <w:lang w:val="en-US"/>
              </w:rPr>
              <w:t>koperasi</w:t>
            </w:r>
          </w:p>
        </w:tc>
      </w:tr>
      <w:tr w:rsidR="00444ACB" w:rsidRPr="00985F20" w14:paraId="6F5EAD82" w14:textId="77777777" w:rsidTr="001A4044">
        <w:trPr>
          <w:trHeight w:val="528"/>
          <w:jc w:val="right"/>
        </w:trPr>
        <w:tc>
          <w:tcPr>
            <w:tcW w:w="1440" w:type="pct"/>
            <w:tcBorders>
              <w:top w:val="nil"/>
              <w:bottom w:val="nil"/>
            </w:tcBorders>
          </w:tcPr>
          <w:p w14:paraId="3D2490B7" w14:textId="77777777" w:rsidR="00444ACB" w:rsidRDefault="00444ACB" w:rsidP="00444ACB">
            <w:pPr>
              <w:pStyle w:val="ListParagraph"/>
              <w:spacing w:after="160" w:line="360" w:lineRule="auto"/>
              <w:ind w:left="229"/>
              <w:jc w:val="both"/>
              <w:rPr>
                <w:rFonts w:ascii="Times New Roman" w:hAnsi="Times New Roman"/>
                <w:sz w:val="20"/>
                <w:szCs w:val="20"/>
                <w:lang w:val="en-US"/>
              </w:rPr>
            </w:pPr>
          </w:p>
        </w:tc>
        <w:tc>
          <w:tcPr>
            <w:tcW w:w="1591" w:type="pct"/>
          </w:tcPr>
          <w:p w14:paraId="3ED0A11C" w14:textId="7DF9AA61" w:rsidR="00444ACB" w:rsidRDefault="00444ACB" w:rsidP="00444ACB">
            <w:pPr>
              <w:snapToGrid w:val="0"/>
              <w:spacing w:beforeLines="20" w:before="48" w:afterLines="20" w:after="48"/>
              <w:ind w:left="57"/>
              <w:rPr>
                <w:rFonts w:ascii="Times New Roman" w:hAnsi="Times New Roman"/>
                <w:sz w:val="20"/>
                <w:szCs w:val="20"/>
                <w:lang w:val="en-US"/>
              </w:rPr>
            </w:pPr>
            <w:r>
              <w:rPr>
                <w:rFonts w:ascii="Times New Roman" w:hAnsi="Times New Roman"/>
                <w:sz w:val="20"/>
                <w:szCs w:val="20"/>
                <w:lang w:val="en-US"/>
              </w:rPr>
              <w:t>Kurangnya permodalan koperasi</w:t>
            </w:r>
          </w:p>
        </w:tc>
        <w:tc>
          <w:tcPr>
            <w:tcW w:w="1968" w:type="pct"/>
          </w:tcPr>
          <w:p w14:paraId="64C186D6" w14:textId="5A0F0962" w:rsidR="00444ACB" w:rsidRPr="00ED5543" w:rsidRDefault="00FF3F0B" w:rsidP="00444ACB">
            <w:pPr>
              <w:pStyle w:val="ListParagraph"/>
              <w:snapToGrid w:val="0"/>
              <w:spacing w:beforeLines="20" w:before="48" w:afterLines="20" w:after="48"/>
              <w:ind w:left="33"/>
              <w:rPr>
                <w:rFonts w:ascii="Times New Roman" w:hAnsi="Times New Roman"/>
                <w:sz w:val="20"/>
                <w:szCs w:val="20"/>
                <w:lang w:val="en-US"/>
              </w:rPr>
            </w:pPr>
            <w:r>
              <w:rPr>
                <w:rFonts w:ascii="Times New Roman" w:hAnsi="Times New Roman"/>
                <w:sz w:val="20"/>
                <w:szCs w:val="20"/>
                <w:lang w:val="en-US"/>
              </w:rPr>
              <w:t xml:space="preserve">Koperasi tidak memiliki perencanaan yang baik </w:t>
            </w:r>
          </w:p>
        </w:tc>
      </w:tr>
      <w:tr w:rsidR="00444ACB" w:rsidRPr="00985F20" w14:paraId="25A2D725" w14:textId="77777777" w:rsidTr="001A4044">
        <w:trPr>
          <w:trHeight w:val="528"/>
          <w:jc w:val="right"/>
        </w:trPr>
        <w:tc>
          <w:tcPr>
            <w:tcW w:w="1440" w:type="pct"/>
            <w:tcBorders>
              <w:top w:val="nil"/>
              <w:bottom w:val="nil"/>
            </w:tcBorders>
          </w:tcPr>
          <w:p w14:paraId="45E28981" w14:textId="77777777" w:rsidR="00444ACB" w:rsidRDefault="00444ACB" w:rsidP="00444ACB">
            <w:pPr>
              <w:pStyle w:val="ListParagraph"/>
              <w:spacing w:after="160" w:line="360" w:lineRule="auto"/>
              <w:ind w:left="229"/>
              <w:jc w:val="both"/>
              <w:rPr>
                <w:rFonts w:ascii="Times New Roman" w:hAnsi="Times New Roman"/>
                <w:sz w:val="20"/>
                <w:szCs w:val="20"/>
                <w:lang w:val="en-US"/>
              </w:rPr>
            </w:pPr>
          </w:p>
        </w:tc>
        <w:tc>
          <w:tcPr>
            <w:tcW w:w="1591" w:type="pct"/>
          </w:tcPr>
          <w:p w14:paraId="1EC1FA99" w14:textId="7864D8FD" w:rsidR="00444ACB" w:rsidRDefault="00BF545E" w:rsidP="00444ACB">
            <w:pPr>
              <w:snapToGrid w:val="0"/>
              <w:spacing w:beforeLines="20" w:before="48" w:afterLines="20" w:after="48"/>
              <w:ind w:left="57"/>
              <w:rPr>
                <w:rFonts w:ascii="Times New Roman" w:hAnsi="Times New Roman"/>
                <w:sz w:val="20"/>
                <w:szCs w:val="20"/>
                <w:lang w:val="en-US"/>
              </w:rPr>
            </w:pPr>
            <w:r>
              <w:rPr>
                <w:rFonts w:ascii="Times New Roman" w:hAnsi="Times New Roman"/>
                <w:sz w:val="20"/>
                <w:szCs w:val="20"/>
                <w:lang w:val="en-US"/>
              </w:rPr>
              <w:t>Banyaknya koperasi yang tidak aktif</w:t>
            </w:r>
          </w:p>
        </w:tc>
        <w:tc>
          <w:tcPr>
            <w:tcW w:w="1968" w:type="pct"/>
          </w:tcPr>
          <w:p w14:paraId="12B7862B" w14:textId="4FE54B42" w:rsidR="00444ACB" w:rsidRPr="00ED5543" w:rsidRDefault="00BF545E" w:rsidP="00444ACB">
            <w:pPr>
              <w:pStyle w:val="ListParagraph"/>
              <w:snapToGrid w:val="0"/>
              <w:spacing w:beforeLines="20" w:before="48" w:afterLines="20" w:after="48"/>
              <w:ind w:left="33"/>
              <w:rPr>
                <w:rFonts w:ascii="Times New Roman" w:hAnsi="Times New Roman"/>
                <w:sz w:val="20"/>
                <w:szCs w:val="20"/>
                <w:lang w:val="en-US"/>
              </w:rPr>
            </w:pPr>
            <w:r>
              <w:rPr>
                <w:rFonts w:ascii="Times New Roman" w:hAnsi="Times New Roman"/>
                <w:sz w:val="20"/>
                <w:szCs w:val="20"/>
                <w:lang w:val="en-US"/>
              </w:rPr>
              <w:t>Persaingan usaha dengan koperasi lain, antar koperasi dan badan usaha lainnya</w:t>
            </w:r>
          </w:p>
        </w:tc>
      </w:tr>
      <w:tr w:rsidR="00444ACB" w:rsidRPr="00985F20" w14:paraId="36656573" w14:textId="77777777" w:rsidTr="001A4044">
        <w:trPr>
          <w:trHeight w:val="528"/>
          <w:jc w:val="right"/>
        </w:trPr>
        <w:tc>
          <w:tcPr>
            <w:tcW w:w="1440" w:type="pct"/>
            <w:tcBorders>
              <w:top w:val="nil"/>
              <w:bottom w:val="nil"/>
            </w:tcBorders>
          </w:tcPr>
          <w:p w14:paraId="2D946E2C" w14:textId="77777777" w:rsidR="00444ACB" w:rsidRDefault="00444ACB" w:rsidP="00444ACB">
            <w:pPr>
              <w:pStyle w:val="ListParagraph"/>
              <w:spacing w:after="160" w:line="360" w:lineRule="auto"/>
              <w:ind w:left="229"/>
              <w:jc w:val="both"/>
              <w:rPr>
                <w:rFonts w:ascii="Times New Roman" w:hAnsi="Times New Roman"/>
                <w:sz w:val="20"/>
                <w:szCs w:val="20"/>
                <w:lang w:val="en-US"/>
              </w:rPr>
            </w:pPr>
          </w:p>
        </w:tc>
        <w:tc>
          <w:tcPr>
            <w:tcW w:w="1591" w:type="pct"/>
          </w:tcPr>
          <w:p w14:paraId="325347AE" w14:textId="389C6A56" w:rsidR="00444ACB" w:rsidRDefault="00444ACB" w:rsidP="00444ACB">
            <w:pPr>
              <w:snapToGrid w:val="0"/>
              <w:spacing w:beforeLines="20" w:before="48" w:afterLines="20" w:after="48"/>
              <w:ind w:left="57"/>
              <w:rPr>
                <w:rFonts w:ascii="Times New Roman" w:hAnsi="Times New Roman"/>
                <w:sz w:val="20"/>
                <w:szCs w:val="20"/>
                <w:lang w:val="en-US"/>
              </w:rPr>
            </w:pPr>
            <w:r>
              <w:rPr>
                <w:rFonts w:ascii="Times New Roman" w:hAnsi="Times New Roman"/>
                <w:sz w:val="20"/>
                <w:szCs w:val="20"/>
                <w:lang w:val="en-US"/>
              </w:rPr>
              <w:t>Koperasi tidak dijalankan dengan efektif dan efisien</w:t>
            </w:r>
          </w:p>
        </w:tc>
        <w:tc>
          <w:tcPr>
            <w:tcW w:w="1968" w:type="pct"/>
          </w:tcPr>
          <w:p w14:paraId="3FF1B2CE" w14:textId="1E0861AD" w:rsidR="00444ACB" w:rsidRPr="00ED5543" w:rsidRDefault="003B0BA2" w:rsidP="00444ACB">
            <w:pPr>
              <w:pStyle w:val="ListParagraph"/>
              <w:snapToGrid w:val="0"/>
              <w:spacing w:beforeLines="20" w:before="48" w:afterLines="20" w:after="48"/>
              <w:ind w:left="33"/>
              <w:rPr>
                <w:rFonts w:ascii="Times New Roman" w:hAnsi="Times New Roman"/>
                <w:sz w:val="20"/>
                <w:szCs w:val="20"/>
                <w:lang w:val="en-US"/>
              </w:rPr>
            </w:pPr>
            <w:r>
              <w:rPr>
                <w:rFonts w:ascii="Times New Roman" w:hAnsi="Times New Roman"/>
                <w:sz w:val="20"/>
                <w:szCs w:val="20"/>
                <w:lang w:val="en-US"/>
              </w:rPr>
              <w:t>Kurangnya pemahaman manajerial</w:t>
            </w:r>
          </w:p>
        </w:tc>
      </w:tr>
      <w:tr w:rsidR="00A52E84" w:rsidRPr="00985F20" w14:paraId="03EA56D2" w14:textId="77777777" w:rsidTr="001A4044">
        <w:trPr>
          <w:trHeight w:val="528"/>
          <w:jc w:val="right"/>
        </w:trPr>
        <w:tc>
          <w:tcPr>
            <w:tcW w:w="1440" w:type="pct"/>
            <w:tcBorders>
              <w:top w:val="nil"/>
              <w:bottom w:val="single" w:sz="4" w:space="0" w:color="auto"/>
            </w:tcBorders>
          </w:tcPr>
          <w:p w14:paraId="1C5B38BD" w14:textId="77777777" w:rsidR="00A52E84" w:rsidRDefault="00A52E84" w:rsidP="00444ACB">
            <w:pPr>
              <w:pStyle w:val="ListParagraph"/>
              <w:spacing w:after="160" w:line="360" w:lineRule="auto"/>
              <w:ind w:left="229"/>
              <w:jc w:val="both"/>
              <w:rPr>
                <w:rFonts w:ascii="Times New Roman" w:hAnsi="Times New Roman"/>
                <w:sz w:val="20"/>
                <w:szCs w:val="20"/>
                <w:lang w:val="en-US"/>
              </w:rPr>
            </w:pPr>
          </w:p>
        </w:tc>
        <w:tc>
          <w:tcPr>
            <w:tcW w:w="1591" w:type="pct"/>
          </w:tcPr>
          <w:p w14:paraId="729C5D3C" w14:textId="71AC2790" w:rsidR="00A52E84" w:rsidRDefault="00A52E84" w:rsidP="00444ACB">
            <w:pPr>
              <w:snapToGrid w:val="0"/>
              <w:spacing w:beforeLines="20" w:before="48" w:afterLines="20" w:after="48"/>
              <w:ind w:left="57"/>
              <w:rPr>
                <w:rFonts w:ascii="Times New Roman" w:hAnsi="Times New Roman"/>
                <w:sz w:val="20"/>
                <w:szCs w:val="20"/>
                <w:lang w:val="en-US"/>
              </w:rPr>
            </w:pPr>
            <w:r>
              <w:rPr>
                <w:rFonts w:ascii="Times New Roman" w:hAnsi="Times New Roman"/>
                <w:sz w:val="20"/>
                <w:szCs w:val="20"/>
                <w:lang w:val="en-US"/>
              </w:rPr>
              <w:t>Banyak koperasi tidak dijalankan sesuai dengan aturan</w:t>
            </w:r>
          </w:p>
        </w:tc>
        <w:tc>
          <w:tcPr>
            <w:tcW w:w="1968" w:type="pct"/>
          </w:tcPr>
          <w:p w14:paraId="73B1B7F0" w14:textId="3F9F67C0" w:rsidR="00A52E84" w:rsidRDefault="007D2A2A" w:rsidP="00444ACB">
            <w:pPr>
              <w:pStyle w:val="ListParagraph"/>
              <w:snapToGrid w:val="0"/>
              <w:spacing w:beforeLines="20" w:before="48" w:afterLines="20" w:after="48"/>
              <w:ind w:left="33"/>
              <w:rPr>
                <w:rFonts w:ascii="Times New Roman" w:hAnsi="Times New Roman"/>
                <w:sz w:val="20"/>
                <w:szCs w:val="20"/>
                <w:lang w:val="en-US"/>
              </w:rPr>
            </w:pPr>
            <w:r>
              <w:rPr>
                <w:rFonts w:ascii="Times New Roman" w:hAnsi="Times New Roman"/>
                <w:sz w:val="20"/>
                <w:szCs w:val="20"/>
                <w:lang w:val="en-US"/>
              </w:rPr>
              <w:t>Kurangnya pengawasan koperasi</w:t>
            </w:r>
          </w:p>
        </w:tc>
      </w:tr>
      <w:tr w:rsidR="00444ACB" w:rsidRPr="00985F20" w14:paraId="765C9A38" w14:textId="77777777" w:rsidTr="001A4044">
        <w:trPr>
          <w:trHeight w:val="371"/>
          <w:jc w:val="right"/>
        </w:trPr>
        <w:tc>
          <w:tcPr>
            <w:tcW w:w="1440" w:type="pct"/>
            <w:tcBorders>
              <w:bottom w:val="nil"/>
            </w:tcBorders>
          </w:tcPr>
          <w:p w14:paraId="07F80F39" w14:textId="4CDB63F2" w:rsidR="00444ACB" w:rsidRPr="00985F20" w:rsidRDefault="00444ACB" w:rsidP="00444ACB">
            <w:pPr>
              <w:snapToGrid w:val="0"/>
              <w:spacing w:beforeLines="20" w:before="48" w:afterLines="20" w:after="48"/>
              <w:ind w:left="308" w:hanging="308"/>
              <w:rPr>
                <w:rFonts w:ascii="Times New Roman" w:hAnsi="Times New Roman"/>
                <w:sz w:val="20"/>
                <w:szCs w:val="20"/>
                <w:lang w:val="en-US"/>
              </w:rPr>
            </w:pPr>
            <w:r>
              <w:rPr>
                <w:rFonts w:ascii="Times New Roman" w:hAnsi="Times New Roman"/>
                <w:sz w:val="20"/>
                <w:szCs w:val="20"/>
                <w:lang w:val="en-US"/>
              </w:rPr>
              <w:t xml:space="preserve">2. </w:t>
            </w:r>
            <w:r>
              <w:rPr>
                <w:rFonts w:ascii="Times New Roman" w:hAnsi="Times New Roman"/>
                <w:sz w:val="20"/>
                <w:szCs w:val="20"/>
              </w:rPr>
              <w:t xml:space="preserve"> </w:t>
            </w:r>
            <w:r>
              <w:rPr>
                <w:rFonts w:ascii="Times New Roman" w:hAnsi="Times New Roman"/>
                <w:sz w:val="20"/>
                <w:szCs w:val="20"/>
                <w:lang w:val="en-US"/>
              </w:rPr>
              <w:t xml:space="preserve">Rendahnya persentase wirausaha </w:t>
            </w:r>
          </w:p>
        </w:tc>
        <w:tc>
          <w:tcPr>
            <w:tcW w:w="1591" w:type="pct"/>
          </w:tcPr>
          <w:p w14:paraId="526CC410" w14:textId="520E3E4A" w:rsidR="00444ACB" w:rsidRPr="007160E8" w:rsidRDefault="00444ACB" w:rsidP="00444ACB">
            <w:pPr>
              <w:snapToGrid w:val="0"/>
              <w:spacing w:beforeLines="20" w:before="48" w:afterLines="20" w:after="48"/>
              <w:ind w:left="57"/>
              <w:rPr>
                <w:rFonts w:ascii="Times New Roman" w:hAnsi="Times New Roman"/>
                <w:iCs/>
                <w:color w:val="000000" w:themeColor="text1"/>
                <w:sz w:val="20"/>
                <w:szCs w:val="20"/>
                <w:lang w:val="en-US"/>
              </w:rPr>
            </w:pPr>
            <w:r w:rsidRPr="007160E8">
              <w:rPr>
                <w:rFonts w:ascii="Times New Roman" w:hAnsi="Times New Roman"/>
                <w:iCs/>
                <w:color w:val="000000" w:themeColor="text1"/>
                <w:sz w:val="20"/>
                <w:szCs w:val="20"/>
              </w:rPr>
              <w:t xml:space="preserve">Rendahnya kapasitas </w:t>
            </w:r>
            <w:r w:rsidRPr="007160E8">
              <w:rPr>
                <w:rFonts w:ascii="Times New Roman" w:hAnsi="Times New Roman"/>
                <w:iCs/>
                <w:color w:val="000000" w:themeColor="text1"/>
                <w:sz w:val="20"/>
                <w:szCs w:val="20"/>
                <w:lang w:val="en-US"/>
              </w:rPr>
              <w:t>SDM pelaku usaha mikro</w:t>
            </w:r>
          </w:p>
        </w:tc>
        <w:tc>
          <w:tcPr>
            <w:tcW w:w="1968" w:type="pct"/>
          </w:tcPr>
          <w:p w14:paraId="31AA8928" w14:textId="67982637" w:rsidR="00444ACB" w:rsidRPr="007160E8" w:rsidRDefault="00444ACB" w:rsidP="00444ACB">
            <w:pPr>
              <w:snapToGrid w:val="0"/>
              <w:spacing w:beforeLines="20" w:before="48" w:afterLines="20" w:after="48"/>
              <w:ind w:left="33"/>
              <w:rPr>
                <w:rFonts w:ascii="Times New Roman" w:hAnsi="Times New Roman"/>
                <w:color w:val="000000" w:themeColor="text1"/>
                <w:sz w:val="20"/>
                <w:szCs w:val="20"/>
                <w:lang w:val="en-US"/>
              </w:rPr>
            </w:pPr>
            <w:r w:rsidRPr="007160E8">
              <w:rPr>
                <w:rFonts w:ascii="Times New Roman" w:hAnsi="Times New Roman"/>
                <w:color w:val="000000" w:themeColor="text1"/>
                <w:sz w:val="20"/>
                <w:szCs w:val="20"/>
                <w:lang w:val="en-US"/>
              </w:rPr>
              <w:t>Kurangnya kemampuan dasar berwirausaha</w:t>
            </w:r>
          </w:p>
        </w:tc>
      </w:tr>
      <w:tr w:rsidR="00444ACB" w:rsidRPr="00985F20" w14:paraId="438B1E8C" w14:textId="77777777" w:rsidTr="001A4044">
        <w:trPr>
          <w:trHeight w:val="371"/>
          <w:jc w:val="right"/>
        </w:trPr>
        <w:tc>
          <w:tcPr>
            <w:tcW w:w="1440" w:type="pct"/>
            <w:tcBorders>
              <w:top w:val="nil"/>
              <w:bottom w:val="nil"/>
            </w:tcBorders>
          </w:tcPr>
          <w:p w14:paraId="0A72E7ED" w14:textId="77777777" w:rsidR="00444ACB" w:rsidRPr="00985F20" w:rsidRDefault="00444ACB" w:rsidP="00444ACB">
            <w:pPr>
              <w:snapToGrid w:val="0"/>
              <w:spacing w:beforeLines="20" w:before="48" w:afterLines="20" w:after="48"/>
              <w:ind w:left="229"/>
              <w:rPr>
                <w:rFonts w:ascii="Times New Roman" w:hAnsi="Times New Roman"/>
                <w:sz w:val="20"/>
                <w:szCs w:val="20"/>
                <w:lang w:val="en-US"/>
              </w:rPr>
            </w:pPr>
          </w:p>
        </w:tc>
        <w:tc>
          <w:tcPr>
            <w:tcW w:w="1591" w:type="pct"/>
          </w:tcPr>
          <w:p w14:paraId="75383394" w14:textId="321C073B" w:rsidR="00444ACB" w:rsidRPr="007160E8" w:rsidRDefault="00444ACB" w:rsidP="00444ACB">
            <w:pPr>
              <w:snapToGrid w:val="0"/>
              <w:spacing w:beforeLines="20" w:before="48" w:afterLines="20" w:after="48"/>
              <w:ind w:left="57"/>
              <w:rPr>
                <w:rFonts w:ascii="Times New Roman" w:hAnsi="Times New Roman"/>
                <w:iCs/>
                <w:color w:val="000000" w:themeColor="text1"/>
                <w:sz w:val="20"/>
                <w:szCs w:val="20"/>
                <w:lang w:val="en-US"/>
              </w:rPr>
            </w:pPr>
            <w:r w:rsidRPr="007160E8">
              <w:rPr>
                <w:rFonts w:ascii="Times New Roman" w:hAnsi="Times New Roman"/>
                <w:iCs/>
                <w:color w:val="000000" w:themeColor="text1"/>
                <w:sz w:val="20"/>
                <w:szCs w:val="20"/>
              </w:rPr>
              <w:t xml:space="preserve">Rendahnya </w:t>
            </w:r>
            <w:r w:rsidRPr="007160E8">
              <w:rPr>
                <w:rFonts w:ascii="Times New Roman" w:hAnsi="Times New Roman"/>
                <w:iCs/>
                <w:color w:val="000000" w:themeColor="text1"/>
                <w:sz w:val="20"/>
                <w:szCs w:val="20"/>
                <w:lang w:val="en-US"/>
              </w:rPr>
              <w:t>tata kelola usaha mikro</w:t>
            </w:r>
          </w:p>
        </w:tc>
        <w:tc>
          <w:tcPr>
            <w:tcW w:w="1968" w:type="pct"/>
          </w:tcPr>
          <w:p w14:paraId="081FB5B9" w14:textId="1885211A" w:rsidR="00444ACB" w:rsidRPr="007160E8" w:rsidRDefault="00444ACB" w:rsidP="00444ACB">
            <w:pPr>
              <w:snapToGrid w:val="0"/>
              <w:spacing w:beforeLines="20" w:before="48" w:afterLines="20" w:after="48"/>
              <w:ind w:left="33"/>
              <w:rPr>
                <w:rFonts w:ascii="Times New Roman" w:hAnsi="Times New Roman"/>
                <w:color w:val="000000" w:themeColor="text1"/>
                <w:sz w:val="20"/>
                <w:szCs w:val="20"/>
                <w:lang w:val="en-US"/>
              </w:rPr>
            </w:pPr>
            <w:r w:rsidRPr="007160E8">
              <w:rPr>
                <w:rFonts w:ascii="Times New Roman" w:hAnsi="Times New Roman"/>
                <w:color w:val="000000" w:themeColor="text1"/>
                <w:sz w:val="20"/>
                <w:szCs w:val="20"/>
                <w:lang w:val="en-US"/>
              </w:rPr>
              <w:t>Kurangnya kemampuan manajerial pelaku usaha</w:t>
            </w:r>
          </w:p>
        </w:tc>
      </w:tr>
      <w:tr w:rsidR="00444ACB" w:rsidRPr="00985F20" w14:paraId="21D2083F" w14:textId="77777777" w:rsidTr="001A4044">
        <w:trPr>
          <w:trHeight w:val="371"/>
          <w:jc w:val="right"/>
        </w:trPr>
        <w:tc>
          <w:tcPr>
            <w:tcW w:w="1440" w:type="pct"/>
            <w:tcBorders>
              <w:top w:val="nil"/>
              <w:bottom w:val="nil"/>
            </w:tcBorders>
          </w:tcPr>
          <w:p w14:paraId="3A69D7C2" w14:textId="77777777" w:rsidR="00444ACB" w:rsidRPr="00985F20" w:rsidRDefault="00444ACB" w:rsidP="00444ACB">
            <w:pPr>
              <w:snapToGrid w:val="0"/>
              <w:spacing w:beforeLines="20" w:before="48" w:afterLines="20" w:after="48"/>
              <w:ind w:left="229"/>
              <w:rPr>
                <w:rFonts w:ascii="Times New Roman" w:hAnsi="Times New Roman"/>
                <w:sz w:val="20"/>
                <w:szCs w:val="20"/>
                <w:lang w:val="en-US"/>
              </w:rPr>
            </w:pPr>
          </w:p>
        </w:tc>
        <w:tc>
          <w:tcPr>
            <w:tcW w:w="1591" w:type="pct"/>
          </w:tcPr>
          <w:p w14:paraId="0986F44A" w14:textId="1CDBE861" w:rsidR="00444ACB" w:rsidRPr="007160E8" w:rsidRDefault="00444ACB" w:rsidP="00444ACB">
            <w:pPr>
              <w:snapToGrid w:val="0"/>
              <w:spacing w:beforeLines="20" w:before="48" w:afterLines="20" w:after="48"/>
              <w:ind w:left="57"/>
              <w:rPr>
                <w:rFonts w:ascii="Times New Roman" w:hAnsi="Times New Roman"/>
                <w:iCs/>
                <w:color w:val="000000" w:themeColor="text1"/>
                <w:sz w:val="20"/>
                <w:szCs w:val="20"/>
                <w:lang w:val="en-US"/>
              </w:rPr>
            </w:pPr>
            <w:r w:rsidRPr="007160E8">
              <w:rPr>
                <w:rFonts w:ascii="Times New Roman" w:hAnsi="Times New Roman"/>
                <w:iCs/>
                <w:color w:val="000000" w:themeColor="text1"/>
                <w:sz w:val="20"/>
                <w:szCs w:val="20"/>
              </w:rPr>
              <w:t xml:space="preserve">Rendahnya </w:t>
            </w:r>
            <w:r w:rsidRPr="007160E8">
              <w:rPr>
                <w:rFonts w:ascii="Times New Roman" w:hAnsi="Times New Roman"/>
                <w:iCs/>
                <w:color w:val="000000" w:themeColor="text1"/>
                <w:sz w:val="20"/>
                <w:szCs w:val="20"/>
                <w:lang w:val="en-US"/>
              </w:rPr>
              <w:t>daya saing produk usaha mikro</w:t>
            </w:r>
          </w:p>
        </w:tc>
        <w:tc>
          <w:tcPr>
            <w:tcW w:w="1968" w:type="pct"/>
          </w:tcPr>
          <w:p w14:paraId="195660F3" w14:textId="422332EA" w:rsidR="00444ACB" w:rsidRPr="007160E8" w:rsidRDefault="00444ACB" w:rsidP="00444ACB">
            <w:pPr>
              <w:snapToGrid w:val="0"/>
              <w:spacing w:beforeLines="20" w:before="48" w:afterLines="20" w:after="48"/>
              <w:ind w:left="33"/>
              <w:rPr>
                <w:rFonts w:ascii="Times New Roman" w:hAnsi="Times New Roman"/>
                <w:color w:val="000000" w:themeColor="text1"/>
                <w:sz w:val="20"/>
                <w:szCs w:val="20"/>
                <w:lang w:val="en-US"/>
              </w:rPr>
            </w:pPr>
            <w:r w:rsidRPr="007160E8">
              <w:rPr>
                <w:rFonts w:ascii="Times New Roman" w:hAnsi="Times New Roman"/>
                <w:color w:val="000000" w:themeColor="text1"/>
                <w:sz w:val="20"/>
                <w:szCs w:val="20"/>
                <w:lang w:val="en-US"/>
              </w:rPr>
              <w:t>Kurangnya kualitas dan inovasi produk</w:t>
            </w:r>
          </w:p>
        </w:tc>
      </w:tr>
      <w:tr w:rsidR="00444ACB" w:rsidRPr="00985F20" w14:paraId="3A07086E" w14:textId="77777777" w:rsidTr="001A4044">
        <w:trPr>
          <w:trHeight w:val="371"/>
          <w:jc w:val="right"/>
        </w:trPr>
        <w:tc>
          <w:tcPr>
            <w:tcW w:w="1440" w:type="pct"/>
            <w:tcBorders>
              <w:top w:val="nil"/>
              <w:bottom w:val="nil"/>
            </w:tcBorders>
          </w:tcPr>
          <w:p w14:paraId="323EACC2" w14:textId="77777777" w:rsidR="00444ACB" w:rsidRPr="00985F20" w:rsidRDefault="00444ACB" w:rsidP="00444ACB">
            <w:pPr>
              <w:snapToGrid w:val="0"/>
              <w:spacing w:beforeLines="20" w:before="48" w:afterLines="20" w:after="48"/>
              <w:ind w:left="229"/>
              <w:rPr>
                <w:rFonts w:ascii="Times New Roman" w:hAnsi="Times New Roman"/>
                <w:sz w:val="20"/>
                <w:szCs w:val="20"/>
                <w:lang w:val="en-US"/>
              </w:rPr>
            </w:pPr>
          </w:p>
        </w:tc>
        <w:tc>
          <w:tcPr>
            <w:tcW w:w="1591" w:type="pct"/>
          </w:tcPr>
          <w:p w14:paraId="29766FE3" w14:textId="4F294E49" w:rsidR="00444ACB" w:rsidRPr="00985F20" w:rsidRDefault="00444ACB" w:rsidP="00444ACB">
            <w:pPr>
              <w:snapToGrid w:val="0"/>
              <w:spacing w:beforeLines="20" w:before="48" w:afterLines="20" w:after="48"/>
              <w:ind w:left="57"/>
              <w:rPr>
                <w:rFonts w:ascii="Times New Roman" w:hAnsi="Times New Roman"/>
                <w:sz w:val="20"/>
                <w:szCs w:val="20"/>
                <w:lang w:val="en-US"/>
              </w:rPr>
            </w:pPr>
            <w:r>
              <w:rPr>
                <w:rFonts w:ascii="Times New Roman" w:hAnsi="Times New Roman"/>
                <w:sz w:val="20"/>
                <w:szCs w:val="20"/>
                <w:lang w:val="en-US"/>
              </w:rPr>
              <w:t>Re</w:t>
            </w:r>
            <w:r w:rsidR="00304C21">
              <w:rPr>
                <w:rFonts w:ascii="Times New Roman" w:hAnsi="Times New Roman"/>
                <w:sz w:val="20"/>
                <w:szCs w:val="20"/>
                <w:lang w:val="en-US"/>
              </w:rPr>
              <w:t>n</w:t>
            </w:r>
            <w:r>
              <w:rPr>
                <w:rFonts w:ascii="Times New Roman" w:hAnsi="Times New Roman"/>
                <w:sz w:val="20"/>
                <w:szCs w:val="20"/>
                <w:lang w:val="en-US"/>
              </w:rPr>
              <w:t>dahnya permodalan pelaku usaha mikro</w:t>
            </w:r>
          </w:p>
        </w:tc>
        <w:tc>
          <w:tcPr>
            <w:tcW w:w="1968" w:type="pct"/>
          </w:tcPr>
          <w:p w14:paraId="3FAF1009" w14:textId="56F68DED" w:rsidR="00444ACB" w:rsidRPr="00184B2C" w:rsidRDefault="00444ACB" w:rsidP="00444ACB">
            <w:pPr>
              <w:snapToGrid w:val="0"/>
              <w:spacing w:beforeLines="20" w:before="48" w:afterLines="20" w:after="48"/>
              <w:ind w:left="33"/>
              <w:rPr>
                <w:rFonts w:ascii="Times New Roman" w:hAnsi="Times New Roman"/>
                <w:color w:val="FF0000"/>
                <w:sz w:val="20"/>
                <w:szCs w:val="20"/>
              </w:rPr>
            </w:pPr>
            <w:r>
              <w:rPr>
                <w:rFonts w:ascii="Times New Roman" w:hAnsi="Times New Roman"/>
                <w:sz w:val="20"/>
                <w:szCs w:val="20"/>
                <w:lang w:val="en-US"/>
              </w:rPr>
              <w:t>Masih kesulitan mendapatkan perizinan berusaha</w:t>
            </w:r>
          </w:p>
        </w:tc>
      </w:tr>
      <w:tr w:rsidR="00444ACB" w:rsidRPr="00985F20" w14:paraId="01D7BA9F" w14:textId="77777777" w:rsidTr="001A4044">
        <w:trPr>
          <w:trHeight w:val="371"/>
          <w:jc w:val="right"/>
        </w:trPr>
        <w:tc>
          <w:tcPr>
            <w:tcW w:w="1440" w:type="pct"/>
            <w:tcBorders>
              <w:top w:val="nil"/>
              <w:bottom w:val="nil"/>
            </w:tcBorders>
          </w:tcPr>
          <w:p w14:paraId="7532311E" w14:textId="77777777" w:rsidR="00444ACB" w:rsidRPr="00985F20" w:rsidRDefault="00444ACB" w:rsidP="00444ACB">
            <w:pPr>
              <w:snapToGrid w:val="0"/>
              <w:spacing w:beforeLines="20" w:before="48" w:afterLines="20" w:after="48"/>
              <w:ind w:left="229"/>
              <w:rPr>
                <w:rFonts w:ascii="Times New Roman" w:hAnsi="Times New Roman"/>
                <w:sz w:val="20"/>
                <w:szCs w:val="20"/>
                <w:lang w:val="en-US"/>
              </w:rPr>
            </w:pPr>
          </w:p>
        </w:tc>
        <w:tc>
          <w:tcPr>
            <w:tcW w:w="1591" w:type="pct"/>
          </w:tcPr>
          <w:p w14:paraId="219350AC" w14:textId="77777777" w:rsidR="00444ACB" w:rsidRDefault="00444ACB" w:rsidP="00444ACB">
            <w:pPr>
              <w:snapToGrid w:val="0"/>
              <w:spacing w:beforeLines="20" w:before="48" w:afterLines="20" w:after="48"/>
              <w:ind w:left="57"/>
              <w:rPr>
                <w:rFonts w:ascii="Times New Roman" w:hAnsi="Times New Roman"/>
                <w:sz w:val="20"/>
                <w:szCs w:val="20"/>
                <w:lang w:val="en-US"/>
              </w:rPr>
            </w:pPr>
          </w:p>
        </w:tc>
        <w:tc>
          <w:tcPr>
            <w:tcW w:w="1968" w:type="pct"/>
          </w:tcPr>
          <w:p w14:paraId="2B8AAB3B" w14:textId="4BBA11B1" w:rsidR="00444ACB" w:rsidRDefault="00444ACB" w:rsidP="00444ACB">
            <w:pPr>
              <w:snapToGrid w:val="0"/>
              <w:spacing w:beforeLines="20" w:before="48" w:afterLines="20" w:after="48"/>
              <w:ind w:left="33"/>
              <w:rPr>
                <w:rFonts w:ascii="Times New Roman" w:hAnsi="Times New Roman"/>
                <w:sz w:val="20"/>
                <w:szCs w:val="20"/>
                <w:lang w:val="en-US"/>
              </w:rPr>
            </w:pPr>
            <w:r>
              <w:rPr>
                <w:rFonts w:ascii="Times New Roman" w:hAnsi="Times New Roman"/>
                <w:sz w:val="20"/>
                <w:szCs w:val="20"/>
                <w:lang w:val="en-US"/>
              </w:rPr>
              <w:t>Kurangnya kemampuan pelaku usaha dalam membuat proposal permodalan</w:t>
            </w:r>
          </w:p>
        </w:tc>
      </w:tr>
      <w:tr w:rsidR="00444ACB" w:rsidRPr="00985F20" w14:paraId="6E24AB2F" w14:textId="77777777" w:rsidTr="001A4044">
        <w:trPr>
          <w:trHeight w:val="371"/>
          <w:jc w:val="right"/>
        </w:trPr>
        <w:tc>
          <w:tcPr>
            <w:tcW w:w="1440" w:type="pct"/>
            <w:tcBorders>
              <w:top w:val="nil"/>
            </w:tcBorders>
          </w:tcPr>
          <w:p w14:paraId="20EE31F7" w14:textId="77777777" w:rsidR="00444ACB" w:rsidRPr="00985F20" w:rsidRDefault="00444ACB" w:rsidP="00444ACB">
            <w:pPr>
              <w:snapToGrid w:val="0"/>
              <w:spacing w:beforeLines="20" w:before="48" w:afterLines="20" w:after="48"/>
              <w:ind w:left="229"/>
              <w:rPr>
                <w:rFonts w:ascii="Times New Roman" w:hAnsi="Times New Roman"/>
                <w:sz w:val="20"/>
                <w:szCs w:val="20"/>
                <w:lang w:val="en-US"/>
              </w:rPr>
            </w:pPr>
          </w:p>
        </w:tc>
        <w:tc>
          <w:tcPr>
            <w:tcW w:w="1591" w:type="pct"/>
          </w:tcPr>
          <w:p w14:paraId="6CFF9E81" w14:textId="4101845A" w:rsidR="00444ACB" w:rsidRPr="00985F20" w:rsidRDefault="00444ACB" w:rsidP="00444ACB">
            <w:pPr>
              <w:snapToGrid w:val="0"/>
              <w:spacing w:beforeLines="20" w:before="48" w:afterLines="20" w:after="48"/>
              <w:ind w:left="57"/>
              <w:rPr>
                <w:rFonts w:ascii="Times New Roman" w:hAnsi="Times New Roman"/>
                <w:sz w:val="20"/>
                <w:szCs w:val="20"/>
                <w:lang w:val="en-US"/>
              </w:rPr>
            </w:pPr>
            <w:r>
              <w:rPr>
                <w:rFonts w:ascii="Times New Roman" w:hAnsi="Times New Roman"/>
                <w:sz w:val="20"/>
                <w:szCs w:val="20"/>
                <w:lang w:val="en-US"/>
              </w:rPr>
              <w:t>Rendahnya pemasaran produk</w:t>
            </w:r>
          </w:p>
        </w:tc>
        <w:tc>
          <w:tcPr>
            <w:tcW w:w="1968" w:type="pct"/>
          </w:tcPr>
          <w:p w14:paraId="2570A989" w14:textId="74541DBB" w:rsidR="00444ACB" w:rsidRDefault="00444ACB" w:rsidP="00444ACB">
            <w:pPr>
              <w:snapToGrid w:val="0"/>
              <w:spacing w:beforeLines="20" w:before="48" w:afterLines="20" w:after="48"/>
              <w:ind w:left="33"/>
              <w:rPr>
                <w:rFonts w:ascii="Times New Roman" w:hAnsi="Times New Roman"/>
                <w:sz w:val="20"/>
                <w:szCs w:val="20"/>
                <w:lang w:val="en-US"/>
              </w:rPr>
            </w:pPr>
            <w:r>
              <w:rPr>
                <w:rFonts w:ascii="Times New Roman" w:hAnsi="Times New Roman"/>
                <w:sz w:val="20"/>
                <w:szCs w:val="20"/>
                <w:lang w:val="en-US"/>
              </w:rPr>
              <w:t>Kurangnya sarana dan prasarana pemasaran</w:t>
            </w:r>
          </w:p>
        </w:tc>
      </w:tr>
    </w:tbl>
    <w:p w14:paraId="64469E3C" w14:textId="77777777" w:rsidR="00301DAF" w:rsidRPr="00985F20" w:rsidRDefault="00301DAF" w:rsidP="00301DAF">
      <w:pPr>
        <w:spacing w:after="0" w:line="360" w:lineRule="auto"/>
        <w:jc w:val="both"/>
        <w:rPr>
          <w:rFonts w:ascii="Times New Roman" w:hAnsi="Times New Roman"/>
          <w:sz w:val="28"/>
        </w:rPr>
      </w:pPr>
      <w:r w:rsidRPr="00985F20">
        <w:rPr>
          <w:rFonts w:ascii="Times New Roman" w:hAnsi="Times New Roman"/>
          <w:sz w:val="28"/>
        </w:rPr>
        <w:t xml:space="preserve">  </w:t>
      </w:r>
    </w:p>
    <w:p w14:paraId="04315FE2" w14:textId="77777777" w:rsidR="00301DAF" w:rsidRPr="00985F20" w:rsidRDefault="00301DAF" w:rsidP="00301DAF">
      <w:pPr>
        <w:spacing w:after="0" w:line="360" w:lineRule="auto"/>
        <w:jc w:val="both"/>
        <w:rPr>
          <w:rFonts w:ascii="Times New Roman" w:hAnsi="Times New Roman"/>
          <w:b/>
          <w:sz w:val="28"/>
        </w:rPr>
      </w:pPr>
      <w:r w:rsidRPr="00985F20">
        <w:rPr>
          <w:rFonts w:ascii="Times New Roman" w:hAnsi="Times New Roman"/>
          <w:b/>
          <w:sz w:val="28"/>
        </w:rPr>
        <w:t>3.2. Telaahan Visi, Misi, dan Program Kepala Daerah</w:t>
      </w:r>
    </w:p>
    <w:p w14:paraId="2FDC9F0F" w14:textId="77777777" w:rsidR="001A4044" w:rsidRDefault="00301DAF" w:rsidP="00583962">
      <w:pPr>
        <w:tabs>
          <w:tab w:val="left" w:pos="426"/>
        </w:tabs>
        <w:spacing w:after="120"/>
        <w:ind w:hanging="630"/>
        <w:rPr>
          <w:rFonts w:ascii="Times New Roman" w:hAnsi="Times New Roman"/>
          <w:b/>
          <w:sz w:val="24"/>
          <w:szCs w:val="24"/>
        </w:rPr>
      </w:pPr>
      <w:r w:rsidRPr="00985F20">
        <w:rPr>
          <w:rFonts w:ascii="Times New Roman" w:hAnsi="Times New Roman"/>
          <w:b/>
          <w:sz w:val="24"/>
          <w:szCs w:val="24"/>
        </w:rPr>
        <w:tab/>
      </w:r>
      <w:r w:rsidR="00583962">
        <w:rPr>
          <w:rFonts w:ascii="Times New Roman" w:hAnsi="Times New Roman"/>
          <w:b/>
          <w:sz w:val="24"/>
          <w:szCs w:val="24"/>
        </w:rPr>
        <w:tab/>
      </w:r>
    </w:p>
    <w:p w14:paraId="024F50E4" w14:textId="747CB626" w:rsidR="00301DAF" w:rsidRPr="00985F20" w:rsidRDefault="001A4044" w:rsidP="00583962">
      <w:pPr>
        <w:tabs>
          <w:tab w:val="left" w:pos="426"/>
        </w:tabs>
        <w:spacing w:after="120"/>
        <w:ind w:hanging="63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01DAF" w:rsidRPr="00985F20">
        <w:rPr>
          <w:rFonts w:ascii="Times New Roman" w:hAnsi="Times New Roman"/>
          <w:b/>
          <w:sz w:val="24"/>
          <w:szCs w:val="24"/>
        </w:rPr>
        <w:t>Visi</w:t>
      </w:r>
    </w:p>
    <w:p w14:paraId="37DEF499" w14:textId="381C5F2F" w:rsidR="00301DAF" w:rsidRPr="00985F20" w:rsidRDefault="00301DAF" w:rsidP="00394BB0">
      <w:pPr>
        <w:spacing w:after="0" w:line="360" w:lineRule="auto"/>
        <w:ind w:left="567" w:firstLine="567"/>
        <w:jc w:val="both"/>
        <w:rPr>
          <w:rFonts w:ascii="Times New Roman" w:hAnsi="Times New Roman"/>
          <w:sz w:val="24"/>
          <w:szCs w:val="24"/>
        </w:rPr>
      </w:pPr>
      <w:r w:rsidRPr="00985F20">
        <w:rPr>
          <w:rFonts w:ascii="Times New Roman" w:hAnsi="Times New Roman"/>
          <w:sz w:val="24"/>
          <w:szCs w:val="24"/>
        </w:rPr>
        <w:t>Dengan mempertimbangkan potensi, kondisi, permasalahan, tantangan dan peluang yang ada di Kota Depok serta mempertimbangkan budaya yang hidup dalam masyarakat, maka visi Pemerintah Kota Depok tahun 20</w:t>
      </w:r>
      <w:r w:rsidR="00DD75AA">
        <w:rPr>
          <w:rFonts w:ascii="Times New Roman" w:hAnsi="Times New Roman"/>
          <w:sz w:val="24"/>
          <w:szCs w:val="24"/>
          <w:lang w:val="en-US"/>
        </w:rPr>
        <w:t>21</w:t>
      </w:r>
      <w:r w:rsidRPr="00985F20">
        <w:rPr>
          <w:rFonts w:ascii="Times New Roman" w:hAnsi="Times New Roman"/>
          <w:sz w:val="24"/>
          <w:szCs w:val="24"/>
        </w:rPr>
        <w:t xml:space="preserve"> – 20</w:t>
      </w:r>
      <w:r w:rsidRPr="00985F20">
        <w:rPr>
          <w:rFonts w:ascii="Times New Roman" w:hAnsi="Times New Roman"/>
          <w:sz w:val="24"/>
          <w:szCs w:val="24"/>
          <w:lang w:val="en-US"/>
        </w:rPr>
        <w:t>2</w:t>
      </w:r>
      <w:r w:rsidR="00DD75AA">
        <w:rPr>
          <w:rFonts w:ascii="Times New Roman" w:hAnsi="Times New Roman"/>
          <w:sz w:val="24"/>
          <w:szCs w:val="24"/>
          <w:lang w:val="en-US"/>
        </w:rPr>
        <w:t>6</w:t>
      </w:r>
      <w:r w:rsidRPr="00985F20">
        <w:rPr>
          <w:rFonts w:ascii="Times New Roman" w:hAnsi="Times New Roman"/>
          <w:sz w:val="24"/>
          <w:szCs w:val="24"/>
        </w:rPr>
        <w:t xml:space="preserve"> yang </w:t>
      </w:r>
      <w:r w:rsidR="001A4044">
        <w:rPr>
          <w:rFonts w:ascii="Times New Roman" w:hAnsi="Times New Roman"/>
          <w:sz w:val="24"/>
          <w:szCs w:val="24"/>
        </w:rPr>
        <w:t xml:space="preserve">tertuang </w:t>
      </w:r>
      <w:r w:rsidRPr="00985F20">
        <w:rPr>
          <w:rFonts w:ascii="Times New Roman" w:hAnsi="Times New Roman"/>
          <w:sz w:val="24"/>
          <w:szCs w:val="24"/>
        </w:rPr>
        <w:t xml:space="preserve">dalam </w:t>
      </w:r>
      <w:r w:rsidR="001A4044">
        <w:rPr>
          <w:rFonts w:ascii="Times New Roman" w:hAnsi="Times New Roman"/>
          <w:sz w:val="24"/>
          <w:szCs w:val="24"/>
        </w:rPr>
        <w:t xml:space="preserve">Rencana </w:t>
      </w:r>
      <w:r w:rsidRPr="00985F20">
        <w:rPr>
          <w:rFonts w:ascii="Times New Roman" w:hAnsi="Times New Roman"/>
          <w:sz w:val="24"/>
          <w:szCs w:val="24"/>
        </w:rPr>
        <w:t xml:space="preserve">Pembangunan Jangka </w:t>
      </w:r>
      <w:r w:rsidR="001A4044">
        <w:rPr>
          <w:rFonts w:ascii="Times New Roman" w:hAnsi="Times New Roman"/>
          <w:sz w:val="24"/>
          <w:szCs w:val="24"/>
        </w:rPr>
        <w:t xml:space="preserve">Menengah </w:t>
      </w:r>
      <w:r w:rsidRPr="00985F20">
        <w:rPr>
          <w:rFonts w:ascii="Times New Roman" w:hAnsi="Times New Roman"/>
          <w:sz w:val="24"/>
          <w:szCs w:val="24"/>
        </w:rPr>
        <w:t xml:space="preserve">Daerah </w:t>
      </w:r>
      <w:r w:rsidR="001A4044">
        <w:rPr>
          <w:rFonts w:ascii="Times New Roman" w:hAnsi="Times New Roman"/>
          <w:sz w:val="24"/>
          <w:szCs w:val="24"/>
        </w:rPr>
        <w:t xml:space="preserve">(RPJMD) </w:t>
      </w:r>
      <w:r w:rsidRPr="00985F20">
        <w:rPr>
          <w:rFonts w:ascii="Times New Roman" w:hAnsi="Times New Roman"/>
          <w:sz w:val="24"/>
          <w:szCs w:val="24"/>
        </w:rPr>
        <w:t xml:space="preserve">Kota Depok adalah : </w:t>
      </w:r>
      <w:r>
        <w:rPr>
          <w:rFonts w:ascii="Times New Roman" w:hAnsi="Times New Roman"/>
          <w:sz w:val="24"/>
          <w:szCs w:val="24"/>
        </w:rPr>
        <w:t>“</w:t>
      </w:r>
      <w:r w:rsidR="00CC1EFC" w:rsidRPr="00CC1EFC">
        <w:rPr>
          <w:rFonts w:ascii="Times New Roman" w:hAnsi="Times New Roman"/>
          <w:b/>
          <w:i/>
          <w:sz w:val="24"/>
          <w:szCs w:val="24"/>
        </w:rPr>
        <w:t>DEPOK YANG MAJU, BERBUDAYA DAN SEJAHTERA</w:t>
      </w:r>
      <w:r>
        <w:rPr>
          <w:rFonts w:ascii="Times New Roman" w:hAnsi="Times New Roman"/>
          <w:b/>
          <w:i/>
          <w:sz w:val="24"/>
          <w:szCs w:val="24"/>
        </w:rPr>
        <w:t>”</w:t>
      </w:r>
      <w:r w:rsidRPr="00985F20">
        <w:rPr>
          <w:rFonts w:ascii="Times New Roman" w:hAnsi="Times New Roman"/>
          <w:sz w:val="24"/>
          <w:szCs w:val="24"/>
        </w:rPr>
        <w:t>.</w:t>
      </w:r>
    </w:p>
    <w:p w14:paraId="7F5A6D25" w14:textId="37028139" w:rsidR="00301DAF" w:rsidRDefault="00301DAF" w:rsidP="00394BB0">
      <w:pPr>
        <w:tabs>
          <w:tab w:val="left" w:pos="426"/>
        </w:tabs>
        <w:spacing w:after="0" w:line="360" w:lineRule="auto"/>
        <w:ind w:left="567" w:firstLine="567"/>
        <w:jc w:val="both"/>
        <w:rPr>
          <w:rFonts w:ascii="Times New Roman" w:hAnsi="Times New Roman"/>
          <w:sz w:val="24"/>
          <w:szCs w:val="24"/>
        </w:rPr>
      </w:pPr>
      <w:r w:rsidRPr="00985F20">
        <w:rPr>
          <w:rFonts w:ascii="Times New Roman" w:hAnsi="Times New Roman"/>
          <w:iCs/>
          <w:sz w:val="24"/>
          <w:szCs w:val="24"/>
        </w:rPr>
        <w:t>Pernyataan visi</w:t>
      </w:r>
      <w:r w:rsidRPr="00985F20">
        <w:rPr>
          <w:rFonts w:ascii="Times New Roman" w:hAnsi="Times New Roman"/>
          <w:i/>
          <w:iCs/>
          <w:sz w:val="24"/>
          <w:szCs w:val="24"/>
        </w:rPr>
        <w:t xml:space="preserve"> </w:t>
      </w:r>
      <w:r w:rsidRPr="00985F20">
        <w:rPr>
          <w:rFonts w:ascii="Times New Roman" w:hAnsi="Times New Roman"/>
          <w:iCs/>
          <w:sz w:val="24"/>
          <w:szCs w:val="24"/>
        </w:rPr>
        <w:t xml:space="preserve">ini menunjukkan Kota </w:t>
      </w:r>
      <w:r w:rsidR="001A4044">
        <w:rPr>
          <w:rFonts w:ascii="Times New Roman" w:hAnsi="Times New Roman"/>
          <w:iCs/>
          <w:sz w:val="24"/>
          <w:szCs w:val="24"/>
        </w:rPr>
        <w:t xml:space="preserve">Depok </w:t>
      </w:r>
      <w:r w:rsidRPr="00985F20">
        <w:rPr>
          <w:rFonts w:ascii="Times New Roman" w:hAnsi="Times New Roman"/>
          <w:iCs/>
          <w:sz w:val="24"/>
          <w:szCs w:val="24"/>
        </w:rPr>
        <w:t xml:space="preserve">yang </w:t>
      </w:r>
      <w:r w:rsidR="001A4044">
        <w:rPr>
          <w:rFonts w:ascii="Times New Roman" w:hAnsi="Times New Roman"/>
          <w:iCs/>
          <w:sz w:val="24"/>
          <w:szCs w:val="24"/>
        </w:rPr>
        <w:t xml:space="preserve">maju </w:t>
      </w:r>
      <w:r w:rsidRPr="00985F20">
        <w:rPr>
          <w:rFonts w:ascii="Times New Roman" w:hAnsi="Times New Roman"/>
          <w:iCs/>
          <w:sz w:val="24"/>
          <w:szCs w:val="24"/>
        </w:rPr>
        <w:t xml:space="preserve">dalam pelayanan publik dan penyediaan infrastruktur </w:t>
      </w:r>
      <w:r w:rsidR="001A4044">
        <w:rPr>
          <w:rFonts w:ascii="Times New Roman" w:hAnsi="Times New Roman"/>
          <w:iCs/>
          <w:sz w:val="24"/>
          <w:szCs w:val="24"/>
        </w:rPr>
        <w:t>sehinga</w:t>
      </w:r>
      <w:r w:rsidRPr="00985F20">
        <w:rPr>
          <w:rFonts w:ascii="Times New Roman" w:hAnsi="Times New Roman"/>
          <w:iCs/>
          <w:sz w:val="24"/>
          <w:szCs w:val="24"/>
        </w:rPr>
        <w:t xml:space="preserve"> dapat memicu produktivitas, daya saing dan kualitas hidup masyarakat</w:t>
      </w:r>
      <w:r w:rsidRPr="00985F20">
        <w:rPr>
          <w:rFonts w:ascii="Times New Roman" w:hAnsi="Times New Roman"/>
          <w:sz w:val="24"/>
          <w:szCs w:val="24"/>
        </w:rPr>
        <w:t>.</w:t>
      </w:r>
    </w:p>
    <w:p w14:paraId="76242C1D" w14:textId="77777777" w:rsidR="001A4044" w:rsidRPr="00985F20" w:rsidRDefault="001A4044" w:rsidP="00394BB0">
      <w:pPr>
        <w:tabs>
          <w:tab w:val="left" w:pos="426"/>
        </w:tabs>
        <w:spacing w:after="0" w:line="360" w:lineRule="auto"/>
        <w:ind w:left="567" w:firstLine="567"/>
        <w:jc w:val="both"/>
        <w:rPr>
          <w:rFonts w:ascii="Times New Roman" w:hAnsi="Times New Roman"/>
          <w:sz w:val="24"/>
          <w:szCs w:val="24"/>
        </w:rPr>
      </w:pPr>
    </w:p>
    <w:p w14:paraId="4B1A13EF" w14:textId="77777777" w:rsidR="00301DAF" w:rsidRPr="00985F20" w:rsidRDefault="00301DAF" w:rsidP="00301DAF">
      <w:pPr>
        <w:spacing w:after="0" w:line="360" w:lineRule="auto"/>
        <w:ind w:left="567" w:hanging="630"/>
        <w:rPr>
          <w:rFonts w:ascii="Times New Roman" w:hAnsi="Times New Roman"/>
          <w:b/>
          <w:sz w:val="24"/>
          <w:szCs w:val="24"/>
        </w:rPr>
      </w:pPr>
      <w:r w:rsidRPr="00985F20">
        <w:rPr>
          <w:rFonts w:ascii="Times New Roman" w:hAnsi="Times New Roman"/>
          <w:b/>
          <w:sz w:val="24"/>
          <w:szCs w:val="24"/>
        </w:rPr>
        <w:tab/>
        <w:t>Misi</w:t>
      </w:r>
    </w:p>
    <w:p w14:paraId="427B9C74" w14:textId="77777777" w:rsidR="00301DAF" w:rsidRPr="00985F20" w:rsidRDefault="00301DAF" w:rsidP="00301DAF">
      <w:pPr>
        <w:spacing w:after="0" w:line="360" w:lineRule="auto"/>
        <w:ind w:left="540" w:firstLine="27"/>
        <w:jc w:val="both"/>
        <w:rPr>
          <w:rFonts w:ascii="Times New Roman" w:hAnsi="Times New Roman"/>
          <w:sz w:val="24"/>
          <w:szCs w:val="24"/>
        </w:rPr>
      </w:pPr>
      <w:r w:rsidRPr="00985F20">
        <w:rPr>
          <w:rFonts w:ascii="Times New Roman" w:hAnsi="Times New Roman"/>
          <w:sz w:val="24"/>
          <w:szCs w:val="24"/>
        </w:rPr>
        <w:t xml:space="preserve">Dalam rangka mewujudkan visi tersebut, ditetapkan </w:t>
      </w:r>
      <w:r w:rsidRPr="00985F20">
        <w:rPr>
          <w:rFonts w:ascii="Times New Roman" w:hAnsi="Times New Roman"/>
          <w:sz w:val="24"/>
          <w:szCs w:val="24"/>
          <w:lang w:val="en-US"/>
        </w:rPr>
        <w:t>5</w:t>
      </w:r>
      <w:r w:rsidRPr="00985F20">
        <w:rPr>
          <w:rFonts w:ascii="Times New Roman" w:hAnsi="Times New Roman"/>
          <w:sz w:val="24"/>
          <w:szCs w:val="24"/>
        </w:rPr>
        <w:t xml:space="preserve"> (</w:t>
      </w:r>
      <w:r w:rsidRPr="00985F20">
        <w:rPr>
          <w:rFonts w:ascii="Times New Roman" w:hAnsi="Times New Roman"/>
          <w:sz w:val="24"/>
          <w:szCs w:val="24"/>
          <w:lang w:val="en-US"/>
        </w:rPr>
        <w:t>lima</w:t>
      </w:r>
      <w:r w:rsidRPr="00985F20">
        <w:rPr>
          <w:rFonts w:ascii="Times New Roman" w:hAnsi="Times New Roman"/>
          <w:sz w:val="24"/>
          <w:szCs w:val="24"/>
        </w:rPr>
        <w:t xml:space="preserve">) misi sebagai berikut : </w:t>
      </w:r>
    </w:p>
    <w:p w14:paraId="1B2DE5CF" w14:textId="77777777" w:rsidR="00301DAF" w:rsidRPr="00985F20" w:rsidRDefault="00DD75AA" w:rsidP="005704B1">
      <w:pPr>
        <w:numPr>
          <w:ilvl w:val="0"/>
          <w:numId w:val="23"/>
        </w:numPr>
        <w:spacing w:after="0" w:line="360" w:lineRule="auto"/>
        <w:ind w:left="851" w:hanging="284"/>
        <w:rPr>
          <w:rFonts w:ascii="Times New Roman" w:hAnsi="Times New Roman"/>
          <w:sz w:val="24"/>
          <w:szCs w:val="24"/>
          <w:lang w:val="en-US"/>
        </w:rPr>
      </w:pPr>
      <w:r w:rsidRPr="00DD75AA">
        <w:rPr>
          <w:rFonts w:ascii="Times New Roman" w:hAnsi="Times New Roman"/>
          <w:bCs/>
          <w:sz w:val="24"/>
          <w:szCs w:val="24"/>
          <w:lang w:val="en-US"/>
        </w:rPr>
        <w:t>Meningkatkan pembangunan infrastruktur berbasis teknologi dan berwawasan lingkungan</w:t>
      </w:r>
      <w:r w:rsidR="00301DAF" w:rsidRPr="00985F20">
        <w:rPr>
          <w:rFonts w:ascii="Times New Roman" w:hAnsi="Times New Roman"/>
          <w:bCs/>
          <w:sz w:val="24"/>
          <w:szCs w:val="24"/>
          <w:lang w:val="en-US"/>
        </w:rPr>
        <w:t>.</w:t>
      </w:r>
    </w:p>
    <w:p w14:paraId="4AD5FD9B" w14:textId="77777777" w:rsidR="00301DAF" w:rsidRPr="00985F20" w:rsidRDefault="00CC1EFC" w:rsidP="005704B1">
      <w:pPr>
        <w:numPr>
          <w:ilvl w:val="0"/>
          <w:numId w:val="23"/>
        </w:numPr>
        <w:spacing w:after="0" w:line="360" w:lineRule="auto"/>
        <w:ind w:left="851" w:hanging="284"/>
        <w:rPr>
          <w:rFonts w:ascii="Times New Roman" w:hAnsi="Times New Roman"/>
          <w:sz w:val="24"/>
          <w:szCs w:val="24"/>
          <w:lang w:val="en-US"/>
        </w:rPr>
      </w:pPr>
      <w:r w:rsidRPr="00CC1EFC">
        <w:rPr>
          <w:rFonts w:ascii="Times New Roman" w:hAnsi="Times New Roman"/>
          <w:bCs/>
          <w:sz w:val="24"/>
          <w:szCs w:val="24"/>
          <w:lang w:val="en-US"/>
        </w:rPr>
        <w:t>Meningkatkan tata kelola pemerintahan dan pelayanan publik yang modern dan partisipatif</w:t>
      </w:r>
      <w:r w:rsidR="00301DAF" w:rsidRPr="00985F20">
        <w:rPr>
          <w:rFonts w:ascii="Times New Roman" w:hAnsi="Times New Roman"/>
          <w:bCs/>
          <w:sz w:val="24"/>
          <w:szCs w:val="24"/>
          <w:lang w:val="en-US"/>
        </w:rPr>
        <w:t>.</w:t>
      </w:r>
    </w:p>
    <w:p w14:paraId="0E6F011F" w14:textId="77777777" w:rsidR="00301DAF" w:rsidRPr="00985F20" w:rsidRDefault="00DD75AA" w:rsidP="005704B1">
      <w:pPr>
        <w:numPr>
          <w:ilvl w:val="0"/>
          <w:numId w:val="23"/>
        </w:numPr>
        <w:spacing w:after="0" w:line="360" w:lineRule="auto"/>
        <w:ind w:left="851" w:hanging="284"/>
        <w:rPr>
          <w:rFonts w:ascii="Times New Roman" w:hAnsi="Times New Roman"/>
          <w:sz w:val="24"/>
          <w:szCs w:val="24"/>
          <w:lang w:val="sv-SE"/>
        </w:rPr>
      </w:pPr>
      <w:r w:rsidRPr="00DD75AA">
        <w:rPr>
          <w:rFonts w:ascii="Times New Roman" w:hAnsi="Times New Roman"/>
          <w:bCs/>
          <w:sz w:val="24"/>
          <w:szCs w:val="24"/>
          <w:lang w:val="en-US"/>
        </w:rPr>
        <w:t>Mewujudkan masyarakat yang religius dan berbudaya berbasis kebhinekaan dan ketahanan keluarga</w:t>
      </w:r>
      <w:r w:rsidR="00301DAF" w:rsidRPr="00985F20">
        <w:rPr>
          <w:rFonts w:ascii="Times New Roman" w:hAnsi="Times New Roman"/>
          <w:bCs/>
          <w:sz w:val="24"/>
          <w:szCs w:val="24"/>
          <w:lang w:val="en-US"/>
        </w:rPr>
        <w:t>.</w:t>
      </w:r>
    </w:p>
    <w:p w14:paraId="538AC59F" w14:textId="77777777" w:rsidR="00301DAF" w:rsidRPr="00985F20" w:rsidRDefault="00DD75AA" w:rsidP="005704B1">
      <w:pPr>
        <w:numPr>
          <w:ilvl w:val="0"/>
          <w:numId w:val="23"/>
        </w:numPr>
        <w:spacing w:after="0" w:line="360" w:lineRule="auto"/>
        <w:ind w:left="851" w:hanging="284"/>
        <w:rPr>
          <w:rFonts w:ascii="Times New Roman" w:hAnsi="Times New Roman"/>
          <w:sz w:val="24"/>
          <w:szCs w:val="24"/>
          <w:lang w:val="sv-SE"/>
        </w:rPr>
      </w:pPr>
      <w:r w:rsidRPr="00DD75AA">
        <w:rPr>
          <w:rFonts w:ascii="Times New Roman" w:hAnsi="Times New Roman"/>
          <w:bCs/>
          <w:sz w:val="24"/>
          <w:szCs w:val="24"/>
          <w:lang w:val="en-US"/>
        </w:rPr>
        <w:t>Mewujudkan masyarakat yang sejahtera, mandiri dan berdaya saing</w:t>
      </w:r>
      <w:r w:rsidR="00301DAF" w:rsidRPr="00985F20">
        <w:rPr>
          <w:rFonts w:ascii="Times New Roman" w:hAnsi="Times New Roman"/>
          <w:bCs/>
          <w:sz w:val="24"/>
          <w:szCs w:val="24"/>
          <w:lang w:val="en-US"/>
        </w:rPr>
        <w:t xml:space="preserve">. </w:t>
      </w:r>
    </w:p>
    <w:p w14:paraId="0DCC49EB" w14:textId="77777777" w:rsidR="00301DAF" w:rsidRPr="00C654D1" w:rsidRDefault="00DD75AA" w:rsidP="005704B1">
      <w:pPr>
        <w:numPr>
          <w:ilvl w:val="0"/>
          <w:numId w:val="23"/>
        </w:numPr>
        <w:spacing w:after="0" w:line="360" w:lineRule="auto"/>
        <w:ind w:left="851" w:hanging="284"/>
        <w:rPr>
          <w:rFonts w:ascii="Times New Roman" w:hAnsi="Times New Roman"/>
          <w:sz w:val="24"/>
          <w:szCs w:val="24"/>
          <w:lang w:val="sv-SE"/>
        </w:rPr>
      </w:pPr>
      <w:r w:rsidRPr="00DD75AA">
        <w:rPr>
          <w:rFonts w:ascii="Times New Roman" w:hAnsi="Times New Roman"/>
          <w:bCs/>
          <w:sz w:val="24"/>
          <w:szCs w:val="24"/>
          <w:lang w:val="en-US"/>
        </w:rPr>
        <w:t>Mewujudkan kota yang sehat, aman, tertib dan nyaman</w:t>
      </w:r>
      <w:r w:rsidR="00301DAF" w:rsidRPr="00985F20">
        <w:rPr>
          <w:rFonts w:ascii="Times New Roman" w:hAnsi="Times New Roman"/>
          <w:bCs/>
          <w:sz w:val="24"/>
          <w:szCs w:val="24"/>
          <w:lang w:val="en-US"/>
        </w:rPr>
        <w:t xml:space="preserve">. </w:t>
      </w:r>
    </w:p>
    <w:p w14:paraId="1AFFAEC0" w14:textId="77777777" w:rsidR="00C654D1" w:rsidRPr="00985F20" w:rsidRDefault="00C654D1" w:rsidP="00C654D1">
      <w:pPr>
        <w:spacing w:after="0" w:line="360" w:lineRule="auto"/>
        <w:ind w:left="851"/>
        <w:rPr>
          <w:rFonts w:ascii="Times New Roman" w:hAnsi="Times New Roman"/>
          <w:sz w:val="24"/>
          <w:szCs w:val="24"/>
          <w:lang w:val="sv-SE"/>
        </w:rPr>
      </w:pPr>
    </w:p>
    <w:p w14:paraId="0262BE3F" w14:textId="5D862BF6" w:rsidR="00583962" w:rsidRPr="00EF36F2" w:rsidRDefault="00C654D1" w:rsidP="00AD01B5">
      <w:pPr>
        <w:spacing w:after="0" w:line="360" w:lineRule="auto"/>
        <w:ind w:left="567"/>
        <w:jc w:val="both"/>
        <w:rPr>
          <w:rFonts w:ascii="Times New Roman" w:hAnsi="Times New Roman"/>
          <w:sz w:val="24"/>
          <w:szCs w:val="24"/>
        </w:rPr>
      </w:pPr>
      <w:r w:rsidRPr="00AD01B5">
        <w:rPr>
          <w:rFonts w:ascii="Times New Roman" w:hAnsi="Times New Roman"/>
          <w:sz w:val="24"/>
          <w:szCs w:val="24"/>
          <w:lang w:val="sv-SE"/>
        </w:rPr>
        <w:t xml:space="preserve">Tujuan misi </w:t>
      </w:r>
      <w:r w:rsidR="00EF36F2">
        <w:rPr>
          <w:rFonts w:ascii="Times New Roman" w:hAnsi="Times New Roman"/>
          <w:sz w:val="24"/>
          <w:szCs w:val="24"/>
        </w:rPr>
        <w:t>pertama “</w:t>
      </w:r>
      <w:r w:rsidRPr="00AD01B5">
        <w:rPr>
          <w:rFonts w:ascii="Times New Roman" w:hAnsi="Times New Roman"/>
          <w:bCs/>
          <w:sz w:val="24"/>
          <w:szCs w:val="24"/>
        </w:rPr>
        <w:t>Meningkatkan Pembangunan Infrastruktur Berbasis Teknologi Dan Berwawasan Lingkungan</w:t>
      </w:r>
      <w:r w:rsidR="00EF36F2">
        <w:rPr>
          <w:rFonts w:ascii="Times New Roman" w:hAnsi="Times New Roman"/>
          <w:sz w:val="24"/>
          <w:szCs w:val="24"/>
        </w:rPr>
        <w:t>”</w:t>
      </w:r>
      <w:r w:rsidRPr="00AD01B5">
        <w:rPr>
          <w:rFonts w:ascii="Times New Roman" w:hAnsi="Times New Roman"/>
          <w:sz w:val="24"/>
          <w:szCs w:val="24"/>
          <w:lang w:val="sv-SE"/>
        </w:rPr>
        <w:t xml:space="preserve"> </w:t>
      </w:r>
      <w:r w:rsidR="00EF36F2">
        <w:rPr>
          <w:rFonts w:ascii="Times New Roman" w:hAnsi="Times New Roman"/>
          <w:sz w:val="24"/>
          <w:szCs w:val="24"/>
        </w:rPr>
        <w:t>adalah:</w:t>
      </w:r>
    </w:p>
    <w:p w14:paraId="41663B23" w14:textId="2D16CCA0" w:rsidR="00C654D1" w:rsidRPr="00AD01B5" w:rsidRDefault="00C654D1" w:rsidP="005704B1">
      <w:pPr>
        <w:pStyle w:val="ListParagraph"/>
        <w:numPr>
          <w:ilvl w:val="0"/>
          <w:numId w:val="37"/>
        </w:numPr>
        <w:spacing w:after="0" w:line="360" w:lineRule="auto"/>
        <w:ind w:left="851" w:hanging="284"/>
        <w:jc w:val="both"/>
        <w:rPr>
          <w:rFonts w:ascii="Times New Roman" w:hAnsi="Times New Roman"/>
          <w:sz w:val="24"/>
          <w:szCs w:val="24"/>
          <w:lang w:val="en-US"/>
        </w:rPr>
      </w:pPr>
      <w:r w:rsidRPr="00AD01B5">
        <w:rPr>
          <w:rFonts w:ascii="Times New Roman" w:hAnsi="Times New Roman"/>
          <w:bCs/>
          <w:sz w:val="24"/>
          <w:szCs w:val="24"/>
          <w:lang w:val="es-ES"/>
        </w:rPr>
        <w:t>Terwujudnya Infrastruktur Fisik Dan Digital  Yang Berkualitas Serta Berwawasan Lingkungan. Dalam tujuan ini terdapat sasaran antara lain :</w:t>
      </w:r>
    </w:p>
    <w:p w14:paraId="1AF040AB" w14:textId="31BEF5C0" w:rsidR="00C654D1" w:rsidRPr="00AD01B5" w:rsidRDefault="00C654D1" w:rsidP="005704B1">
      <w:pPr>
        <w:pStyle w:val="ListParagraph"/>
        <w:numPr>
          <w:ilvl w:val="0"/>
          <w:numId w:val="38"/>
        </w:numPr>
        <w:spacing w:after="0" w:line="360" w:lineRule="auto"/>
        <w:ind w:left="1134" w:hanging="283"/>
        <w:jc w:val="both"/>
        <w:rPr>
          <w:rFonts w:ascii="Times New Roman" w:hAnsi="Times New Roman"/>
          <w:sz w:val="24"/>
          <w:szCs w:val="24"/>
          <w:lang w:val="en-US"/>
        </w:rPr>
      </w:pPr>
      <w:r w:rsidRPr="00AD01B5">
        <w:rPr>
          <w:rFonts w:ascii="Times New Roman" w:hAnsi="Times New Roman"/>
          <w:bCs/>
          <w:sz w:val="24"/>
          <w:szCs w:val="24"/>
          <w:lang w:val="sv-SE"/>
        </w:rPr>
        <w:t>Terwujudnya Infrastruktur Perkotaan Yang Merata, Berkualitas, Ramah  Dan Nyaman.</w:t>
      </w:r>
    </w:p>
    <w:p w14:paraId="76EE71F6" w14:textId="05E68CD0" w:rsidR="00C654D1" w:rsidRPr="00AD01B5" w:rsidRDefault="00C654D1" w:rsidP="005704B1">
      <w:pPr>
        <w:pStyle w:val="ListParagraph"/>
        <w:numPr>
          <w:ilvl w:val="0"/>
          <w:numId w:val="38"/>
        </w:numPr>
        <w:spacing w:after="0" w:line="360" w:lineRule="auto"/>
        <w:ind w:left="1134" w:hanging="283"/>
        <w:jc w:val="both"/>
        <w:rPr>
          <w:rFonts w:ascii="Times New Roman" w:hAnsi="Times New Roman"/>
          <w:sz w:val="24"/>
          <w:szCs w:val="24"/>
          <w:lang w:val="en-US"/>
        </w:rPr>
      </w:pPr>
      <w:r w:rsidRPr="00AD01B5">
        <w:rPr>
          <w:rFonts w:ascii="Times New Roman" w:hAnsi="Times New Roman"/>
          <w:bCs/>
          <w:sz w:val="24"/>
          <w:szCs w:val="24"/>
          <w:lang w:val="sv-SE"/>
        </w:rPr>
        <w:t>Tersedianya Infrastruktur Digital Yang Berkualitas,  Aksesibel, Dan                    Terintegrasi.</w:t>
      </w:r>
    </w:p>
    <w:p w14:paraId="5EB4DBE2" w14:textId="7EC0E6CC" w:rsidR="00C654D1" w:rsidRPr="00AD01B5" w:rsidRDefault="00C654D1" w:rsidP="005704B1">
      <w:pPr>
        <w:pStyle w:val="ListParagraph"/>
        <w:numPr>
          <w:ilvl w:val="0"/>
          <w:numId w:val="38"/>
        </w:numPr>
        <w:spacing w:after="0" w:line="360" w:lineRule="auto"/>
        <w:ind w:left="1134" w:hanging="283"/>
        <w:jc w:val="both"/>
        <w:rPr>
          <w:rFonts w:ascii="Times New Roman" w:hAnsi="Times New Roman"/>
          <w:sz w:val="24"/>
          <w:szCs w:val="24"/>
          <w:lang w:val="en-US"/>
        </w:rPr>
      </w:pPr>
      <w:r w:rsidRPr="00AD01B5">
        <w:rPr>
          <w:rFonts w:ascii="Times New Roman" w:hAnsi="Times New Roman"/>
          <w:sz w:val="24"/>
          <w:szCs w:val="24"/>
          <w:lang w:val="en-US"/>
        </w:rPr>
        <w:t>Meningkatnya Kualitas Permukiman.</w:t>
      </w:r>
    </w:p>
    <w:p w14:paraId="246641EC" w14:textId="1E90EE20" w:rsidR="00C654D1" w:rsidRPr="00AD01B5" w:rsidRDefault="00C654D1" w:rsidP="005704B1">
      <w:pPr>
        <w:pStyle w:val="ListParagraph"/>
        <w:numPr>
          <w:ilvl w:val="0"/>
          <w:numId w:val="38"/>
        </w:numPr>
        <w:spacing w:after="0" w:line="360" w:lineRule="auto"/>
        <w:ind w:left="1134" w:hanging="283"/>
        <w:jc w:val="both"/>
        <w:rPr>
          <w:rFonts w:ascii="Times New Roman" w:hAnsi="Times New Roman"/>
          <w:sz w:val="24"/>
          <w:szCs w:val="24"/>
          <w:lang w:val="en-US"/>
        </w:rPr>
      </w:pPr>
      <w:r w:rsidRPr="00AD01B5">
        <w:rPr>
          <w:rFonts w:ascii="Times New Roman" w:hAnsi="Times New Roman"/>
          <w:bCs/>
          <w:sz w:val="24"/>
          <w:szCs w:val="24"/>
          <w:lang w:val="sv-SE"/>
        </w:rPr>
        <w:t>Meningkatnya Kualitas Lingkungan Hidup.</w:t>
      </w:r>
    </w:p>
    <w:p w14:paraId="15524186" w14:textId="77777777" w:rsidR="00C654D1" w:rsidRPr="00AD01B5" w:rsidRDefault="00C654D1" w:rsidP="00AD01B5">
      <w:pPr>
        <w:pStyle w:val="ListParagraph"/>
        <w:spacing w:after="0" w:line="360" w:lineRule="auto"/>
        <w:ind w:left="1134"/>
        <w:jc w:val="both"/>
        <w:rPr>
          <w:rFonts w:ascii="Times New Roman" w:hAnsi="Times New Roman"/>
          <w:sz w:val="24"/>
          <w:szCs w:val="24"/>
          <w:lang w:val="en-US"/>
        </w:rPr>
      </w:pPr>
    </w:p>
    <w:p w14:paraId="5DDFB60B" w14:textId="783260B1" w:rsidR="00C654D1" w:rsidRPr="00EF36F2" w:rsidRDefault="00C654D1" w:rsidP="00AD01B5">
      <w:pPr>
        <w:spacing w:after="0" w:line="360" w:lineRule="auto"/>
        <w:ind w:left="567"/>
        <w:jc w:val="both"/>
        <w:rPr>
          <w:rFonts w:ascii="Times New Roman" w:hAnsi="Times New Roman"/>
          <w:sz w:val="24"/>
          <w:szCs w:val="24"/>
        </w:rPr>
      </w:pPr>
      <w:r w:rsidRPr="00AD01B5">
        <w:rPr>
          <w:rFonts w:ascii="Times New Roman" w:hAnsi="Times New Roman"/>
          <w:sz w:val="24"/>
          <w:szCs w:val="24"/>
          <w:lang w:val="en-US"/>
        </w:rPr>
        <w:t>Tujuan misi kedua</w:t>
      </w:r>
      <w:r w:rsidR="0031669B" w:rsidRPr="00AD01B5">
        <w:rPr>
          <w:rFonts w:ascii="Times New Roman" w:hAnsi="Times New Roman"/>
          <w:sz w:val="24"/>
          <w:szCs w:val="24"/>
          <w:lang w:val="en-US"/>
        </w:rPr>
        <w:t xml:space="preserve"> </w:t>
      </w:r>
      <w:r w:rsidR="00EF36F2">
        <w:rPr>
          <w:rFonts w:ascii="Times New Roman" w:hAnsi="Times New Roman"/>
          <w:sz w:val="24"/>
          <w:szCs w:val="24"/>
        </w:rPr>
        <w:t>“</w:t>
      </w:r>
      <w:r w:rsidR="0031669B" w:rsidRPr="00AD01B5">
        <w:rPr>
          <w:rFonts w:ascii="Times New Roman" w:hAnsi="Times New Roman"/>
          <w:bCs/>
          <w:sz w:val="24"/>
          <w:szCs w:val="24"/>
        </w:rPr>
        <w:t>Meningkatkan Tata Kelola Pemerintahan Dan Pelayanan Publik Yang Modern Dan Partisipatif</w:t>
      </w:r>
      <w:r w:rsidR="00EF36F2">
        <w:rPr>
          <w:rFonts w:ascii="Times New Roman" w:hAnsi="Times New Roman"/>
          <w:sz w:val="24"/>
          <w:szCs w:val="24"/>
        </w:rPr>
        <w:t>”</w:t>
      </w:r>
      <w:r w:rsidRPr="00AD01B5">
        <w:rPr>
          <w:rFonts w:ascii="Times New Roman" w:hAnsi="Times New Roman"/>
          <w:sz w:val="24"/>
          <w:szCs w:val="24"/>
          <w:lang w:val="en-US"/>
        </w:rPr>
        <w:t xml:space="preserve"> </w:t>
      </w:r>
      <w:r w:rsidR="00EF36F2">
        <w:rPr>
          <w:rFonts w:ascii="Times New Roman" w:hAnsi="Times New Roman"/>
          <w:sz w:val="24"/>
          <w:szCs w:val="24"/>
        </w:rPr>
        <w:t>adalah:</w:t>
      </w:r>
    </w:p>
    <w:p w14:paraId="64881DE3" w14:textId="0AA3634B" w:rsidR="00C654D1" w:rsidRPr="00AD01B5" w:rsidRDefault="00C654D1" w:rsidP="005704B1">
      <w:pPr>
        <w:pStyle w:val="ListParagraph"/>
        <w:numPr>
          <w:ilvl w:val="0"/>
          <w:numId w:val="39"/>
        </w:numPr>
        <w:spacing w:after="0" w:line="360" w:lineRule="auto"/>
        <w:ind w:left="851" w:hanging="284"/>
        <w:jc w:val="both"/>
        <w:rPr>
          <w:rFonts w:ascii="Times New Roman" w:hAnsi="Times New Roman"/>
          <w:sz w:val="24"/>
          <w:szCs w:val="24"/>
          <w:lang w:val="en-US"/>
        </w:rPr>
      </w:pPr>
      <w:r w:rsidRPr="00AD01B5">
        <w:rPr>
          <w:rFonts w:ascii="Times New Roman" w:hAnsi="Times New Roman"/>
          <w:bCs/>
          <w:sz w:val="24"/>
          <w:szCs w:val="24"/>
          <w:lang w:val="es-ES"/>
        </w:rPr>
        <w:t>Terlaksananya Reformasi Birokrasi Efektif Dan Efisien. Dalam tujuan ini terdapat sasaran antara lain :</w:t>
      </w:r>
    </w:p>
    <w:p w14:paraId="3924E2DA" w14:textId="3119025F" w:rsidR="00C654D1" w:rsidRPr="00AD01B5" w:rsidRDefault="00C654D1" w:rsidP="005704B1">
      <w:pPr>
        <w:pStyle w:val="ListParagraph"/>
        <w:numPr>
          <w:ilvl w:val="0"/>
          <w:numId w:val="40"/>
        </w:numPr>
        <w:spacing w:after="0" w:line="360" w:lineRule="auto"/>
        <w:ind w:left="1134" w:hanging="283"/>
        <w:jc w:val="both"/>
        <w:rPr>
          <w:rFonts w:ascii="Times New Roman" w:hAnsi="Times New Roman"/>
          <w:sz w:val="24"/>
          <w:szCs w:val="24"/>
          <w:lang w:val="en-US"/>
        </w:rPr>
      </w:pPr>
      <w:r w:rsidRPr="00AD01B5">
        <w:rPr>
          <w:rFonts w:ascii="Times New Roman" w:hAnsi="Times New Roman"/>
          <w:bCs/>
          <w:sz w:val="24"/>
          <w:szCs w:val="24"/>
          <w:lang w:val="sv-SE"/>
        </w:rPr>
        <w:t>Meningkatnya Kapasitas Dan Kinerja Birokrasi.</w:t>
      </w:r>
    </w:p>
    <w:p w14:paraId="726F649B" w14:textId="77777777" w:rsidR="0031669B" w:rsidRPr="00AD01B5" w:rsidRDefault="0031669B" w:rsidP="00AD01B5">
      <w:pPr>
        <w:spacing w:after="0" w:line="360" w:lineRule="auto"/>
        <w:ind w:left="851"/>
        <w:jc w:val="both"/>
        <w:rPr>
          <w:rFonts w:ascii="Times New Roman" w:hAnsi="Times New Roman"/>
          <w:sz w:val="24"/>
          <w:szCs w:val="24"/>
          <w:lang w:val="en-US"/>
        </w:rPr>
      </w:pPr>
    </w:p>
    <w:p w14:paraId="1051763A" w14:textId="3DF9B309" w:rsidR="0031669B" w:rsidRPr="00EF36F2" w:rsidRDefault="0047073F" w:rsidP="00AD01B5">
      <w:pPr>
        <w:spacing w:after="0" w:line="360" w:lineRule="auto"/>
        <w:ind w:left="567"/>
        <w:jc w:val="both"/>
        <w:rPr>
          <w:rFonts w:ascii="Times New Roman" w:hAnsi="Times New Roman"/>
          <w:bCs/>
          <w:sz w:val="24"/>
          <w:szCs w:val="24"/>
        </w:rPr>
      </w:pPr>
      <w:r w:rsidRPr="00AD01B5">
        <w:rPr>
          <w:rFonts w:ascii="Times New Roman" w:hAnsi="Times New Roman"/>
          <w:sz w:val="24"/>
          <w:szCs w:val="24"/>
          <w:lang w:val="en-US"/>
        </w:rPr>
        <w:t xml:space="preserve">Tujuan misi ketiga </w:t>
      </w:r>
      <w:r w:rsidR="00EF36F2">
        <w:rPr>
          <w:rFonts w:ascii="Times New Roman" w:hAnsi="Times New Roman"/>
          <w:sz w:val="24"/>
          <w:szCs w:val="24"/>
        </w:rPr>
        <w:t>“</w:t>
      </w:r>
      <w:r w:rsidR="00D517F2" w:rsidRPr="00AD01B5">
        <w:rPr>
          <w:rFonts w:ascii="Times New Roman" w:hAnsi="Times New Roman"/>
          <w:bCs/>
          <w:sz w:val="24"/>
          <w:szCs w:val="24"/>
        </w:rPr>
        <w:t>Mewujudkan Masyarakat Yang Religius Dan Berbudaya Berbasis Kebhinekaan Dan Ketahanan Keluarga</w:t>
      </w:r>
      <w:r w:rsidR="00EF36F2">
        <w:rPr>
          <w:rFonts w:ascii="Times New Roman" w:hAnsi="Times New Roman"/>
          <w:bCs/>
          <w:sz w:val="24"/>
          <w:szCs w:val="24"/>
        </w:rPr>
        <w:t>”</w:t>
      </w:r>
      <w:r w:rsidRPr="00AD01B5">
        <w:rPr>
          <w:rFonts w:ascii="Times New Roman" w:hAnsi="Times New Roman"/>
          <w:bCs/>
          <w:sz w:val="24"/>
          <w:szCs w:val="24"/>
          <w:lang w:val="es-ES"/>
        </w:rPr>
        <w:t xml:space="preserve"> </w:t>
      </w:r>
      <w:r w:rsidR="00EF36F2">
        <w:rPr>
          <w:rFonts w:ascii="Times New Roman" w:hAnsi="Times New Roman"/>
          <w:bCs/>
          <w:sz w:val="24"/>
          <w:szCs w:val="24"/>
        </w:rPr>
        <w:t>adalah:</w:t>
      </w:r>
    </w:p>
    <w:p w14:paraId="6A192AC8" w14:textId="134A2D42" w:rsidR="0047073F" w:rsidRPr="00AD01B5" w:rsidRDefault="00D517F2" w:rsidP="005704B1">
      <w:pPr>
        <w:pStyle w:val="ListParagraph"/>
        <w:numPr>
          <w:ilvl w:val="0"/>
          <w:numId w:val="42"/>
        </w:numPr>
        <w:spacing w:after="0" w:line="360" w:lineRule="auto"/>
        <w:ind w:left="851" w:hanging="284"/>
        <w:jc w:val="both"/>
        <w:rPr>
          <w:rFonts w:ascii="Times New Roman" w:hAnsi="Times New Roman"/>
          <w:sz w:val="24"/>
          <w:szCs w:val="24"/>
          <w:lang w:val="en-US"/>
        </w:rPr>
      </w:pPr>
      <w:r w:rsidRPr="00AD01B5">
        <w:rPr>
          <w:rFonts w:ascii="Times New Roman" w:hAnsi="Times New Roman"/>
          <w:bCs/>
          <w:sz w:val="24"/>
          <w:szCs w:val="24"/>
          <w:lang w:val="es-ES"/>
        </w:rPr>
        <w:t>Membangun Masyarakat Kota Depok Yang Berbudaya Berlandaskan Nilai-Nilai Keagamaan, Kebhinekaan Dan Ketahanan Keluarga. Dalam tujuan ini terdapat sasaran antara lain :</w:t>
      </w:r>
    </w:p>
    <w:p w14:paraId="069DE73E" w14:textId="7B96FA9C" w:rsidR="0047073F" w:rsidRPr="00AD01B5" w:rsidRDefault="0047073F" w:rsidP="005704B1">
      <w:pPr>
        <w:pStyle w:val="ListParagraph"/>
        <w:numPr>
          <w:ilvl w:val="0"/>
          <w:numId w:val="41"/>
        </w:numPr>
        <w:spacing w:after="0" w:line="360" w:lineRule="auto"/>
        <w:ind w:left="1134" w:hanging="283"/>
        <w:jc w:val="both"/>
        <w:rPr>
          <w:rFonts w:ascii="Times New Roman" w:hAnsi="Times New Roman"/>
          <w:sz w:val="24"/>
          <w:szCs w:val="24"/>
          <w:lang w:val="en-US"/>
        </w:rPr>
      </w:pPr>
      <w:r w:rsidRPr="00AD01B5">
        <w:rPr>
          <w:rFonts w:ascii="Times New Roman" w:hAnsi="Times New Roman"/>
          <w:bCs/>
          <w:sz w:val="24"/>
          <w:szCs w:val="24"/>
          <w:lang w:val="sv-SE"/>
        </w:rPr>
        <w:t>Terwujudnya Ekosistem Kebudayaan Yang Kondusif Bagi Pencapaian Kebahagian Warga.</w:t>
      </w:r>
    </w:p>
    <w:p w14:paraId="51BA4FCF" w14:textId="45AC3C6D" w:rsidR="0047073F" w:rsidRPr="00AD01B5" w:rsidRDefault="0047073F" w:rsidP="005704B1">
      <w:pPr>
        <w:pStyle w:val="ListParagraph"/>
        <w:numPr>
          <w:ilvl w:val="0"/>
          <w:numId w:val="41"/>
        </w:numPr>
        <w:spacing w:after="0" w:line="360" w:lineRule="auto"/>
        <w:ind w:left="1134" w:hanging="283"/>
        <w:jc w:val="both"/>
        <w:rPr>
          <w:rFonts w:ascii="Times New Roman" w:hAnsi="Times New Roman"/>
          <w:sz w:val="24"/>
          <w:szCs w:val="24"/>
          <w:lang w:val="en-US"/>
        </w:rPr>
      </w:pPr>
      <w:r w:rsidRPr="00AD01B5">
        <w:rPr>
          <w:rFonts w:ascii="Times New Roman" w:hAnsi="Times New Roman"/>
          <w:bCs/>
          <w:sz w:val="24"/>
          <w:szCs w:val="24"/>
          <w:lang w:val="sv-SE"/>
        </w:rPr>
        <w:t>Terwujudnya Ekosistem Pendidikan Yang Baik Dalam Mewujudkan Dan Mendorong Pembangunan Yang Berkelanjutan.</w:t>
      </w:r>
    </w:p>
    <w:p w14:paraId="5C61C2C5" w14:textId="208CF180" w:rsidR="0047073F" w:rsidRPr="00AD01B5" w:rsidRDefault="0047073F" w:rsidP="005704B1">
      <w:pPr>
        <w:pStyle w:val="ListParagraph"/>
        <w:numPr>
          <w:ilvl w:val="0"/>
          <w:numId w:val="41"/>
        </w:numPr>
        <w:spacing w:after="0" w:line="360" w:lineRule="auto"/>
        <w:ind w:left="1134" w:hanging="283"/>
        <w:jc w:val="both"/>
        <w:rPr>
          <w:rFonts w:ascii="Times New Roman" w:hAnsi="Times New Roman"/>
          <w:sz w:val="24"/>
          <w:szCs w:val="24"/>
          <w:lang w:val="en-US"/>
        </w:rPr>
      </w:pPr>
      <w:r w:rsidRPr="00AD01B5">
        <w:rPr>
          <w:rFonts w:ascii="Times New Roman" w:hAnsi="Times New Roman"/>
          <w:bCs/>
          <w:sz w:val="24"/>
          <w:szCs w:val="24"/>
          <w:lang w:val="sv-SE"/>
        </w:rPr>
        <w:t>Meningkatnya Ketahanan Sosial Masyarakat Depok Berdasarkan Nilai     Keagamaan Dan Kebhinekaan.</w:t>
      </w:r>
    </w:p>
    <w:p w14:paraId="2B1D0951" w14:textId="5A198826" w:rsidR="0047073F" w:rsidRPr="00AD01B5" w:rsidRDefault="0047073F" w:rsidP="005704B1">
      <w:pPr>
        <w:pStyle w:val="ListParagraph"/>
        <w:numPr>
          <w:ilvl w:val="0"/>
          <w:numId w:val="41"/>
        </w:numPr>
        <w:spacing w:after="0" w:line="360" w:lineRule="auto"/>
        <w:ind w:left="1134" w:hanging="283"/>
        <w:jc w:val="both"/>
        <w:rPr>
          <w:rFonts w:ascii="Times New Roman" w:hAnsi="Times New Roman"/>
          <w:sz w:val="24"/>
          <w:szCs w:val="24"/>
          <w:lang w:val="en-US"/>
        </w:rPr>
      </w:pPr>
      <w:r w:rsidRPr="00AD01B5">
        <w:rPr>
          <w:rFonts w:ascii="Times New Roman" w:hAnsi="Times New Roman"/>
          <w:bCs/>
          <w:sz w:val="24"/>
          <w:szCs w:val="24"/>
          <w:lang w:val="sv-SE"/>
        </w:rPr>
        <w:t>Terbangunnya Ketahanan Keluarga.</w:t>
      </w:r>
    </w:p>
    <w:p w14:paraId="06A314B9" w14:textId="77777777" w:rsidR="0047073F" w:rsidRPr="00AD01B5" w:rsidRDefault="0047073F" w:rsidP="00AD01B5">
      <w:pPr>
        <w:pStyle w:val="ListParagraph"/>
        <w:spacing w:after="0" w:line="360" w:lineRule="auto"/>
        <w:ind w:left="851"/>
        <w:jc w:val="both"/>
        <w:rPr>
          <w:rFonts w:ascii="Times New Roman" w:hAnsi="Times New Roman"/>
          <w:sz w:val="24"/>
          <w:szCs w:val="24"/>
          <w:lang w:val="en-US"/>
        </w:rPr>
      </w:pPr>
    </w:p>
    <w:p w14:paraId="2E556943" w14:textId="4C60F8D4" w:rsidR="00F874B3" w:rsidRPr="00EF36F2" w:rsidRDefault="00F874B3" w:rsidP="00AD01B5">
      <w:pPr>
        <w:pStyle w:val="ListParagraph"/>
        <w:spacing w:line="360" w:lineRule="auto"/>
        <w:ind w:left="567"/>
        <w:jc w:val="both"/>
        <w:rPr>
          <w:bCs/>
        </w:rPr>
      </w:pPr>
      <w:r w:rsidRPr="00AD01B5">
        <w:rPr>
          <w:rFonts w:ascii="Times New Roman" w:hAnsi="Times New Roman"/>
          <w:sz w:val="24"/>
          <w:szCs w:val="24"/>
          <w:lang w:val="en-US"/>
        </w:rPr>
        <w:t xml:space="preserve">Tujuan misi keempat </w:t>
      </w:r>
      <w:r w:rsidR="00EF36F2">
        <w:rPr>
          <w:rFonts w:ascii="Times New Roman" w:hAnsi="Times New Roman"/>
          <w:sz w:val="24"/>
          <w:szCs w:val="24"/>
        </w:rPr>
        <w:t>“</w:t>
      </w:r>
      <w:r w:rsidRPr="00AD01B5">
        <w:rPr>
          <w:bCs/>
        </w:rPr>
        <w:t>Mewujudkan Masyarakat Yang Sejahtera, Mandiri Dan Berdaya Saing</w:t>
      </w:r>
      <w:r w:rsidR="00EF36F2">
        <w:rPr>
          <w:bCs/>
        </w:rPr>
        <w:t>”</w:t>
      </w:r>
      <w:r w:rsidRPr="00AD01B5">
        <w:rPr>
          <w:bCs/>
          <w:lang w:val="en-US"/>
        </w:rPr>
        <w:t xml:space="preserve"> </w:t>
      </w:r>
      <w:r w:rsidR="00EF36F2">
        <w:rPr>
          <w:bCs/>
        </w:rPr>
        <w:t>adalah:</w:t>
      </w:r>
    </w:p>
    <w:p w14:paraId="30A862DA" w14:textId="77777777" w:rsidR="006A7D11" w:rsidRPr="00210212" w:rsidRDefault="00F874B3" w:rsidP="005704B1">
      <w:pPr>
        <w:pStyle w:val="ListParagraph"/>
        <w:numPr>
          <w:ilvl w:val="0"/>
          <w:numId w:val="43"/>
        </w:numPr>
        <w:spacing w:after="0" w:line="360" w:lineRule="auto"/>
        <w:ind w:left="851" w:hanging="284"/>
        <w:jc w:val="both"/>
        <w:rPr>
          <w:rFonts w:ascii="Times New Roman" w:hAnsi="Times New Roman"/>
          <w:sz w:val="24"/>
          <w:szCs w:val="24"/>
          <w:lang w:val="en-US"/>
        </w:rPr>
      </w:pPr>
      <w:r w:rsidRPr="00210212">
        <w:rPr>
          <w:rFonts w:ascii="Times New Roman" w:hAnsi="Times New Roman"/>
          <w:bCs/>
        </w:rPr>
        <w:t>Terciptanya Pertumbuhan Ekonomi Kota Yang Maju, Berdaya Saing Dan Mandiri</w:t>
      </w:r>
      <w:r w:rsidR="006A7D11" w:rsidRPr="00210212">
        <w:rPr>
          <w:rFonts w:ascii="Times New Roman" w:hAnsi="Times New Roman"/>
          <w:bCs/>
          <w:lang w:val="en-US"/>
        </w:rPr>
        <w:t xml:space="preserve">. </w:t>
      </w:r>
      <w:r w:rsidR="006A7D11" w:rsidRPr="00210212">
        <w:rPr>
          <w:rFonts w:ascii="Times New Roman" w:hAnsi="Times New Roman"/>
          <w:bCs/>
          <w:sz w:val="24"/>
          <w:szCs w:val="24"/>
          <w:lang w:val="es-ES"/>
        </w:rPr>
        <w:t>Dalam tujuan ini terdapat sasaran antara lain :</w:t>
      </w:r>
    </w:p>
    <w:p w14:paraId="34387C30" w14:textId="118AD699" w:rsidR="006A7D11" w:rsidRPr="00210212" w:rsidRDefault="006A7D11" w:rsidP="005704B1">
      <w:pPr>
        <w:pStyle w:val="ListParagraph"/>
        <w:numPr>
          <w:ilvl w:val="0"/>
          <w:numId w:val="44"/>
        </w:numPr>
        <w:spacing w:after="0" w:line="360" w:lineRule="auto"/>
        <w:ind w:left="1134" w:hanging="283"/>
        <w:jc w:val="both"/>
        <w:rPr>
          <w:rFonts w:ascii="Times New Roman" w:hAnsi="Times New Roman"/>
          <w:sz w:val="24"/>
          <w:szCs w:val="24"/>
          <w:lang w:val="en-US"/>
        </w:rPr>
      </w:pPr>
      <w:r w:rsidRPr="00210212">
        <w:rPr>
          <w:rFonts w:ascii="Times New Roman" w:hAnsi="Times New Roman"/>
          <w:bCs/>
          <w:sz w:val="24"/>
          <w:szCs w:val="24"/>
        </w:rPr>
        <w:t>Meningkatnya Pertumbuhan</w:t>
      </w:r>
      <w:r w:rsidRPr="00210212">
        <w:rPr>
          <w:rFonts w:ascii="Times New Roman" w:hAnsi="Times New Roman"/>
          <w:bCs/>
          <w:sz w:val="24"/>
          <w:szCs w:val="24"/>
          <w:lang w:val="en-US"/>
        </w:rPr>
        <w:t xml:space="preserve"> </w:t>
      </w:r>
      <w:r w:rsidRPr="00210212">
        <w:rPr>
          <w:rFonts w:ascii="Times New Roman" w:hAnsi="Times New Roman"/>
          <w:bCs/>
          <w:sz w:val="24"/>
          <w:szCs w:val="24"/>
        </w:rPr>
        <w:t>Ekonomi</w:t>
      </w:r>
      <w:r w:rsidRPr="00210212">
        <w:rPr>
          <w:rFonts w:ascii="Times New Roman" w:hAnsi="Times New Roman"/>
          <w:bCs/>
          <w:sz w:val="24"/>
          <w:szCs w:val="24"/>
          <w:lang w:val="en-US"/>
        </w:rPr>
        <w:t>.</w:t>
      </w:r>
    </w:p>
    <w:p w14:paraId="4B9C84F1" w14:textId="16576834" w:rsidR="006A7D11" w:rsidRPr="00210212" w:rsidRDefault="006A7D11" w:rsidP="005704B1">
      <w:pPr>
        <w:pStyle w:val="ListParagraph"/>
        <w:numPr>
          <w:ilvl w:val="0"/>
          <w:numId w:val="44"/>
        </w:numPr>
        <w:spacing w:after="0" w:line="360" w:lineRule="auto"/>
        <w:ind w:left="1134" w:hanging="283"/>
        <w:jc w:val="both"/>
        <w:rPr>
          <w:rFonts w:ascii="Times New Roman" w:hAnsi="Times New Roman"/>
          <w:sz w:val="24"/>
          <w:szCs w:val="24"/>
          <w:lang w:val="en-US"/>
        </w:rPr>
      </w:pPr>
      <w:r w:rsidRPr="00210212">
        <w:rPr>
          <w:rFonts w:ascii="Times New Roman" w:hAnsi="Times New Roman"/>
          <w:bCs/>
          <w:sz w:val="24"/>
          <w:szCs w:val="24"/>
        </w:rPr>
        <w:t>Menurunkan Angka Kemiskinan</w:t>
      </w:r>
      <w:r w:rsidRPr="00210212">
        <w:rPr>
          <w:rFonts w:ascii="Times New Roman" w:hAnsi="Times New Roman"/>
          <w:bCs/>
          <w:sz w:val="24"/>
          <w:szCs w:val="24"/>
          <w:lang w:val="en-US"/>
        </w:rPr>
        <w:t>.</w:t>
      </w:r>
    </w:p>
    <w:p w14:paraId="0DDFD0EB" w14:textId="32454458" w:rsidR="006A7D11" w:rsidRPr="00210212" w:rsidRDefault="006A7D11" w:rsidP="005704B1">
      <w:pPr>
        <w:pStyle w:val="ListParagraph"/>
        <w:numPr>
          <w:ilvl w:val="0"/>
          <w:numId w:val="44"/>
        </w:numPr>
        <w:spacing w:after="0" w:line="360" w:lineRule="auto"/>
        <w:ind w:left="1134" w:hanging="283"/>
        <w:jc w:val="both"/>
        <w:rPr>
          <w:rFonts w:ascii="Times New Roman" w:hAnsi="Times New Roman"/>
          <w:sz w:val="24"/>
          <w:szCs w:val="24"/>
          <w:lang w:val="en-US"/>
        </w:rPr>
      </w:pPr>
      <w:r w:rsidRPr="00210212">
        <w:rPr>
          <w:rFonts w:ascii="Times New Roman" w:hAnsi="Times New Roman"/>
          <w:bCs/>
          <w:sz w:val="24"/>
          <w:szCs w:val="24"/>
        </w:rPr>
        <w:t>Meningkatkan Kesempatan Kerja</w:t>
      </w:r>
      <w:r w:rsidRPr="00210212">
        <w:rPr>
          <w:rFonts w:ascii="Times New Roman" w:hAnsi="Times New Roman"/>
          <w:bCs/>
          <w:sz w:val="24"/>
          <w:szCs w:val="24"/>
          <w:lang w:val="en-US"/>
        </w:rPr>
        <w:t>.</w:t>
      </w:r>
    </w:p>
    <w:p w14:paraId="6E8DDF10" w14:textId="77777777" w:rsidR="006A7D11" w:rsidRPr="00210212" w:rsidRDefault="006A7D11" w:rsidP="00AD01B5">
      <w:pPr>
        <w:pStyle w:val="ListParagraph"/>
        <w:spacing w:after="0" w:line="360" w:lineRule="auto"/>
        <w:ind w:left="1134"/>
        <w:jc w:val="both"/>
        <w:rPr>
          <w:rFonts w:ascii="Times New Roman" w:hAnsi="Times New Roman"/>
          <w:sz w:val="24"/>
          <w:szCs w:val="24"/>
          <w:lang w:val="en-US"/>
        </w:rPr>
      </w:pPr>
    </w:p>
    <w:p w14:paraId="24F23E0C" w14:textId="6AF01AE1" w:rsidR="00AD01B5" w:rsidRPr="00EF36F2" w:rsidRDefault="00AD01B5" w:rsidP="00AD01B5">
      <w:pPr>
        <w:pStyle w:val="ListParagraph"/>
        <w:spacing w:line="360" w:lineRule="auto"/>
        <w:ind w:left="567"/>
        <w:jc w:val="both"/>
        <w:rPr>
          <w:rFonts w:ascii="Times New Roman" w:hAnsi="Times New Roman"/>
          <w:bCs/>
        </w:rPr>
      </w:pPr>
      <w:r w:rsidRPr="00210212">
        <w:rPr>
          <w:rFonts w:ascii="Times New Roman" w:hAnsi="Times New Roman"/>
          <w:sz w:val="24"/>
          <w:szCs w:val="24"/>
          <w:lang w:val="en-US"/>
        </w:rPr>
        <w:t xml:space="preserve">Tujuan misi kelima </w:t>
      </w:r>
      <w:r w:rsidR="00EF36F2">
        <w:rPr>
          <w:rFonts w:ascii="Times New Roman" w:hAnsi="Times New Roman"/>
          <w:sz w:val="24"/>
          <w:szCs w:val="24"/>
        </w:rPr>
        <w:t>“</w:t>
      </w:r>
      <w:r w:rsidRPr="00210212">
        <w:rPr>
          <w:rFonts w:ascii="Times New Roman" w:hAnsi="Times New Roman"/>
          <w:bCs/>
          <w:lang w:val="sv-SE"/>
        </w:rPr>
        <w:t>Mewujudkan Kota Yang Sehat, Aman, Tertib Dan Nyaman</w:t>
      </w:r>
      <w:r w:rsidR="00EF36F2">
        <w:rPr>
          <w:rFonts w:ascii="Times New Roman" w:hAnsi="Times New Roman"/>
          <w:bCs/>
        </w:rPr>
        <w:t>”</w:t>
      </w:r>
      <w:r w:rsidRPr="00210212">
        <w:rPr>
          <w:rFonts w:ascii="Times New Roman" w:hAnsi="Times New Roman"/>
          <w:bCs/>
          <w:lang w:val="sv-SE"/>
        </w:rPr>
        <w:t xml:space="preserve"> </w:t>
      </w:r>
      <w:r w:rsidR="00EF36F2">
        <w:rPr>
          <w:rFonts w:ascii="Times New Roman" w:hAnsi="Times New Roman"/>
          <w:bCs/>
        </w:rPr>
        <w:t>adalah:</w:t>
      </w:r>
    </w:p>
    <w:p w14:paraId="7DB1905C" w14:textId="18441A0F" w:rsidR="00AD01B5" w:rsidRPr="00210212" w:rsidRDefault="00AD01B5" w:rsidP="005704B1">
      <w:pPr>
        <w:pStyle w:val="ListParagraph"/>
        <w:numPr>
          <w:ilvl w:val="0"/>
          <w:numId w:val="45"/>
        </w:numPr>
        <w:spacing w:after="0" w:line="360" w:lineRule="auto"/>
        <w:ind w:left="851" w:hanging="284"/>
        <w:jc w:val="both"/>
        <w:rPr>
          <w:rFonts w:ascii="Times New Roman" w:hAnsi="Times New Roman"/>
          <w:sz w:val="24"/>
          <w:szCs w:val="24"/>
          <w:lang w:val="en-US"/>
        </w:rPr>
      </w:pPr>
      <w:r w:rsidRPr="00210212">
        <w:rPr>
          <w:rFonts w:ascii="Times New Roman" w:hAnsi="Times New Roman"/>
          <w:bCs/>
          <w:sz w:val="24"/>
          <w:lang w:val="es-ES"/>
        </w:rPr>
        <w:t xml:space="preserve">Membangun Kualitas Kehidupan </w:t>
      </w:r>
      <w:r w:rsidRPr="00210212">
        <w:rPr>
          <w:rFonts w:ascii="Times New Roman" w:hAnsi="Times New Roman"/>
          <w:bCs/>
          <w:lang w:val="es-ES"/>
        </w:rPr>
        <w:t>Masyarakat Kota Depok Yang Sehat, Nyaman, Aman,</w:t>
      </w:r>
      <w:r w:rsidR="00EF36F2">
        <w:rPr>
          <w:rFonts w:ascii="Times New Roman" w:hAnsi="Times New Roman"/>
          <w:bCs/>
        </w:rPr>
        <w:t xml:space="preserve"> </w:t>
      </w:r>
      <w:r w:rsidRPr="00210212">
        <w:rPr>
          <w:rFonts w:ascii="Times New Roman" w:hAnsi="Times New Roman"/>
          <w:bCs/>
          <w:lang w:val="es-ES"/>
        </w:rPr>
        <w:t xml:space="preserve">dan Tertib. </w:t>
      </w:r>
      <w:r w:rsidRPr="00210212">
        <w:rPr>
          <w:rFonts w:ascii="Times New Roman" w:hAnsi="Times New Roman"/>
          <w:bCs/>
          <w:sz w:val="24"/>
          <w:szCs w:val="24"/>
          <w:lang w:val="es-ES"/>
        </w:rPr>
        <w:t>Dalam tujuan ini terdapat sasaran antara lain :</w:t>
      </w:r>
    </w:p>
    <w:p w14:paraId="5F101546" w14:textId="525020BE" w:rsidR="00AD01B5" w:rsidRPr="00210212" w:rsidRDefault="00AD01B5" w:rsidP="005704B1">
      <w:pPr>
        <w:pStyle w:val="ListParagraph"/>
        <w:numPr>
          <w:ilvl w:val="0"/>
          <w:numId w:val="46"/>
        </w:numPr>
        <w:spacing w:after="0" w:line="360" w:lineRule="auto"/>
        <w:ind w:left="1134" w:hanging="283"/>
        <w:jc w:val="both"/>
        <w:rPr>
          <w:rFonts w:ascii="Times New Roman" w:hAnsi="Times New Roman"/>
          <w:sz w:val="24"/>
          <w:szCs w:val="24"/>
          <w:lang w:val="en-US"/>
        </w:rPr>
      </w:pPr>
      <w:r w:rsidRPr="00210212">
        <w:rPr>
          <w:rFonts w:ascii="Times New Roman" w:hAnsi="Times New Roman"/>
          <w:bCs/>
          <w:sz w:val="24"/>
          <w:szCs w:val="24"/>
          <w:lang w:val="sv-SE"/>
        </w:rPr>
        <w:t>Meningkatnya Derajat Kesehatan Masyarakat.</w:t>
      </w:r>
    </w:p>
    <w:p w14:paraId="085A0386" w14:textId="7BFDCA8B" w:rsidR="00AD01B5" w:rsidRPr="00394BB0" w:rsidRDefault="00AD01B5" w:rsidP="005704B1">
      <w:pPr>
        <w:pStyle w:val="ListParagraph"/>
        <w:numPr>
          <w:ilvl w:val="0"/>
          <w:numId w:val="46"/>
        </w:numPr>
        <w:spacing w:after="0" w:line="360" w:lineRule="auto"/>
        <w:ind w:left="1134" w:hanging="283"/>
        <w:jc w:val="both"/>
        <w:rPr>
          <w:rFonts w:ascii="Times New Roman" w:hAnsi="Times New Roman"/>
          <w:sz w:val="24"/>
          <w:szCs w:val="24"/>
          <w:lang w:val="en-US"/>
        </w:rPr>
      </w:pPr>
      <w:r w:rsidRPr="00210212">
        <w:rPr>
          <w:rFonts w:ascii="Times New Roman" w:hAnsi="Times New Roman"/>
          <w:bCs/>
          <w:sz w:val="24"/>
          <w:szCs w:val="24"/>
          <w:lang w:val="sv-SE"/>
        </w:rPr>
        <w:t>Meningkatnya Ketertiban Dan Ketentraman Masyarakat Serta Keamanan Dan Kenyamanan Lingkungan.</w:t>
      </w:r>
    </w:p>
    <w:p w14:paraId="57935443" w14:textId="77777777" w:rsidR="00394BB0" w:rsidRDefault="00394BB0" w:rsidP="00394BB0">
      <w:pPr>
        <w:pStyle w:val="ListParagraph"/>
        <w:spacing w:after="0" w:line="360" w:lineRule="auto"/>
        <w:ind w:left="1134"/>
        <w:jc w:val="both"/>
        <w:rPr>
          <w:rFonts w:ascii="Times New Roman" w:hAnsi="Times New Roman"/>
          <w:sz w:val="24"/>
          <w:szCs w:val="24"/>
        </w:rPr>
      </w:pPr>
    </w:p>
    <w:p w14:paraId="352EB5D7" w14:textId="77777777" w:rsidR="00CB2672" w:rsidRPr="00EF36F2" w:rsidRDefault="00CB2672" w:rsidP="00EF36F2">
      <w:pPr>
        <w:spacing w:after="0" w:line="360" w:lineRule="auto"/>
        <w:jc w:val="both"/>
        <w:rPr>
          <w:rFonts w:ascii="Times New Roman" w:hAnsi="Times New Roman"/>
          <w:color w:val="FF0000"/>
          <w:sz w:val="24"/>
          <w:szCs w:val="24"/>
        </w:rPr>
      </w:pPr>
    </w:p>
    <w:p w14:paraId="670508BD" w14:textId="274C720A" w:rsidR="00AD01B5" w:rsidRPr="0035183A" w:rsidRDefault="00394BB0" w:rsidP="00394BB0">
      <w:pPr>
        <w:spacing w:after="0" w:line="360" w:lineRule="auto"/>
        <w:ind w:left="567" w:firstLine="567"/>
        <w:jc w:val="both"/>
        <w:rPr>
          <w:rFonts w:ascii="Times New Roman" w:hAnsi="Times New Roman"/>
          <w:sz w:val="24"/>
          <w:szCs w:val="23"/>
          <w:lang w:val="en-US"/>
        </w:rPr>
      </w:pPr>
      <w:r w:rsidRPr="0035183A">
        <w:rPr>
          <w:rFonts w:ascii="Times New Roman" w:hAnsi="Times New Roman"/>
          <w:sz w:val="24"/>
          <w:szCs w:val="24"/>
          <w:lang w:val="sv-SE"/>
        </w:rPr>
        <w:t xml:space="preserve">Dari seluruh misi </w:t>
      </w:r>
      <w:r w:rsidRPr="0035183A">
        <w:rPr>
          <w:rFonts w:ascii="Times New Roman" w:hAnsi="Times New Roman"/>
          <w:sz w:val="24"/>
          <w:szCs w:val="23"/>
        </w:rPr>
        <w:t xml:space="preserve">di atas, misi ke-4 </w:t>
      </w:r>
      <w:r w:rsidRPr="0035183A">
        <w:rPr>
          <w:rFonts w:ascii="Times New Roman" w:hAnsi="Times New Roman"/>
          <w:sz w:val="24"/>
          <w:szCs w:val="23"/>
          <w:lang w:val="en-US"/>
        </w:rPr>
        <w:t>“</w:t>
      </w:r>
      <w:r w:rsidRPr="0035183A">
        <w:rPr>
          <w:rFonts w:ascii="Times New Roman" w:hAnsi="Times New Roman"/>
          <w:bCs/>
          <w:sz w:val="24"/>
          <w:szCs w:val="24"/>
          <w:lang w:val="en-US"/>
        </w:rPr>
        <w:t>Mewujudkan masyarakat yang sejahtera, mandiri dan berdaya saing”</w:t>
      </w:r>
      <w:r w:rsidRPr="0035183A">
        <w:rPr>
          <w:rFonts w:ascii="Times New Roman" w:hAnsi="Times New Roman"/>
          <w:sz w:val="24"/>
          <w:szCs w:val="23"/>
        </w:rPr>
        <w:t xml:space="preserve"> merupakan misi yang terkait langsung dengan</w:t>
      </w:r>
      <w:r w:rsidR="00B75601">
        <w:rPr>
          <w:rFonts w:ascii="Times New Roman" w:hAnsi="Times New Roman"/>
          <w:sz w:val="24"/>
          <w:szCs w:val="23"/>
          <w:lang w:val="en-US"/>
        </w:rPr>
        <w:t xml:space="preserve"> urusan</w:t>
      </w:r>
      <w:r w:rsidRPr="0035183A">
        <w:rPr>
          <w:rFonts w:ascii="Times New Roman" w:hAnsi="Times New Roman"/>
          <w:sz w:val="24"/>
          <w:szCs w:val="23"/>
        </w:rPr>
        <w:t xml:space="preserve">  K</w:t>
      </w:r>
      <w:r w:rsidRPr="0035183A">
        <w:rPr>
          <w:rFonts w:ascii="Times New Roman" w:hAnsi="Times New Roman"/>
          <w:sz w:val="24"/>
          <w:szCs w:val="23"/>
          <w:lang w:val="en-US"/>
        </w:rPr>
        <w:t>operasi dan Usaha Mikro</w:t>
      </w:r>
      <w:r w:rsidRPr="0035183A">
        <w:rPr>
          <w:rFonts w:ascii="Times New Roman" w:hAnsi="Times New Roman"/>
          <w:sz w:val="24"/>
          <w:szCs w:val="23"/>
        </w:rPr>
        <w:t>.</w:t>
      </w:r>
    </w:p>
    <w:p w14:paraId="033017DB" w14:textId="4E25D201" w:rsidR="00394BB0" w:rsidRPr="0035183A" w:rsidRDefault="00DF3596" w:rsidP="00FA744E">
      <w:pPr>
        <w:spacing w:line="360" w:lineRule="auto"/>
        <w:ind w:left="567" w:firstLine="567"/>
        <w:jc w:val="both"/>
        <w:rPr>
          <w:rFonts w:ascii="Times New Roman" w:hAnsi="Times New Roman"/>
          <w:sz w:val="24"/>
          <w:szCs w:val="24"/>
          <w:lang w:val="en-US"/>
        </w:rPr>
      </w:pPr>
      <w:r>
        <w:rPr>
          <w:rFonts w:ascii="Times New Roman" w:hAnsi="Times New Roman"/>
          <w:sz w:val="24"/>
          <w:szCs w:val="24"/>
          <w:lang w:val="en-US"/>
        </w:rPr>
        <w:t>Disamping itu</w:t>
      </w:r>
      <w:r w:rsidR="00394BB0" w:rsidRPr="0035183A">
        <w:rPr>
          <w:rFonts w:ascii="Times New Roman" w:hAnsi="Times New Roman"/>
          <w:sz w:val="24"/>
          <w:szCs w:val="24"/>
          <w:lang w:val="en-US"/>
        </w:rPr>
        <w:t xml:space="preserve"> Dinas Koperasi dan Usaha Mikro mendapatkan tugas</w:t>
      </w:r>
      <w:r>
        <w:rPr>
          <w:rFonts w:ascii="Times New Roman" w:hAnsi="Times New Roman"/>
          <w:sz w:val="24"/>
          <w:szCs w:val="24"/>
          <w:lang w:val="en-US"/>
        </w:rPr>
        <w:t xml:space="preserve"> untuk merealisasikan </w:t>
      </w:r>
      <w:r w:rsidR="00394BB0" w:rsidRPr="0035183A">
        <w:rPr>
          <w:rFonts w:ascii="Times New Roman" w:hAnsi="Times New Roman"/>
          <w:sz w:val="24"/>
          <w:szCs w:val="24"/>
          <w:lang w:val="en-US"/>
        </w:rPr>
        <w:t xml:space="preserve">Janji Walikota Depok </w:t>
      </w:r>
      <w:r>
        <w:rPr>
          <w:rFonts w:ascii="Times New Roman" w:hAnsi="Times New Roman"/>
          <w:sz w:val="24"/>
          <w:szCs w:val="24"/>
          <w:lang w:val="en-US"/>
        </w:rPr>
        <w:t xml:space="preserve">periode </w:t>
      </w:r>
      <w:r w:rsidR="00394BB0" w:rsidRPr="0035183A">
        <w:rPr>
          <w:rFonts w:ascii="Times New Roman" w:hAnsi="Times New Roman"/>
          <w:sz w:val="24"/>
          <w:szCs w:val="24"/>
          <w:lang w:val="en-US"/>
        </w:rPr>
        <w:t>2021-2026,</w:t>
      </w:r>
      <w:r>
        <w:rPr>
          <w:rFonts w:ascii="Times New Roman" w:hAnsi="Times New Roman"/>
          <w:sz w:val="24"/>
          <w:szCs w:val="24"/>
          <w:lang w:val="en-US"/>
        </w:rPr>
        <w:t xml:space="preserve"> yaitu menciptakan</w:t>
      </w:r>
      <w:r w:rsidR="00394BB0" w:rsidRPr="0035183A">
        <w:rPr>
          <w:rFonts w:ascii="Times New Roman" w:hAnsi="Times New Roman"/>
          <w:sz w:val="24"/>
          <w:szCs w:val="24"/>
          <w:lang w:val="en-US"/>
        </w:rPr>
        <w:t xml:space="preserve"> </w:t>
      </w:r>
      <w:r w:rsidR="00FA744E" w:rsidRPr="0035183A">
        <w:rPr>
          <w:rFonts w:ascii="Times New Roman" w:hAnsi="Times New Roman"/>
          <w:bCs/>
        </w:rPr>
        <w:t>5000 Pengusaha / Start</w:t>
      </w:r>
      <w:r w:rsidR="00FA744E" w:rsidRPr="0035183A">
        <w:rPr>
          <w:rFonts w:ascii="Times New Roman" w:hAnsi="Times New Roman"/>
          <w:bCs/>
          <w:lang w:val="en-GB"/>
        </w:rPr>
        <w:t xml:space="preserve"> </w:t>
      </w:r>
      <w:r w:rsidR="00FA744E" w:rsidRPr="0035183A">
        <w:rPr>
          <w:rFonts w:ascii="Times New Roman" w:hAnsi="Times New Roman"/>
          <w:bCs/>
        </w:rPr>
        <w:t>Up Baru Dan 1000 Perempuan Pengusaha</w:t>
      </w:r>
      <w:r w:rsidR="00FA744E" w:rsidRPr="0035183A">
        <w:rPr>
          <w:rFonts w:ascii="Times New Roman" w:hAnsi="Times New Roman"/>
          <w:bCs/>
          <w:lang w:val="en-US"/>
        </w:rPr>
        <w:t>.</w:t>
      </w:r>
      <w:r w:rsidR="00394BB0" w:rsidRPr="0035183A">
        <w:rPr>
          <w:rFonts w:ascii="Times New Roman" w:hAnsi="Times New Roman"/>
          <w:sz w:val="24"/>
          <w:szCs w:val="24"/>
          <w:lang w:val="en-US"/>
        </w:rPr>
        <w:t xml:space="preserve"> </w:t>
      </w:r>
      <w:r w:rsidR="00EF36F2">
        <w:rPr>
          <w:rFonts w:ascii="Times New Roman" w:hAnsi="Times New Roman"/>
          <w:sz w:val="24"/>
          <w:szCs w:val="24"/>
        </w:rPr>
        <w:t xml:space="preserve">Program </w:t>
      </w:r>
      <w:r w:rsidR="00FA744E" w:rsidRPr="0035183A">
        <w:rPr>
          <w:rFonts w:ascii="Times New Roman" w:hAnsi="Times New Roman"/>
          <w:bCs/>
        </w:rPr>
        <w:t>5000 Pengusaha / Start</w:t>
      </w:r>
      <w:r w:rsidR="00FA744E" w:rsidRPr="0035183A">
        <w:rPr>
          <w:rFonts w:ascii="Times New Roman" w:hAnsi="Times New Roman"/>
          <w:bCs/>
          <w:lang w:val="en-GB"/>
        </w:rPr>
        <w:t xml:space="preserve"> </w:t>
      </w:r>
      <w:r w:rsidR="00FA744E" w:rsidRPr="0035183A">
        <w:rPr>
          <w:rFonts w:ascii="Times New Roman" w:hAnsi="Times New Roman"/>
          <w:bCs/>
        </w:rPr>
        <w:t>Up Baru</w:t>
      </w:r>
      <w:r w:rsidR="00BB47B1">
        <w:rPr>
          <w:rFonts w:ascii="Times New Roman" w:hAnsi="Times New Roman"/>
          <w:bCs/>
          <w:lang w:val="en-US"/>
        </w:rPr>
        <w:t xml:space="preserve"> dan 1000 perempuan pengusaha</w:t>
      </w:r>
      <w:r w:rsidR="00394BB0" w:rsidRPr="0035183A">
        <w:rPr>
          <w:rFonts w:ascii="Times New Roman" w:hAnsi="Times New Roman"/>
          <w:sz w:val="24"/>
          <w:szCs w:val="24"/>
          <w:lang w:val="en-US"/>
        </w:rPr>
        <w:t xml:space="preserve"> </w:t>
      </w:r>
      <w:r>
        <w:rPr>
          <w:rFonts w:ascii="Times New Roman" w:hAnsi="Times New Roman"/>
          <w:sz w:val="24"/>
          <w:szCs w:val="24"/>
          <w:lang w:val="en-US"/>
        </w:rPr>
        <w:t>adalah</w:t>
      </w:r>
      <w:r w:rsidR="00394BB0" w:rsidRPr="0035183A">
        <w:rPr>
          <w:rFonts w:ascii="Times New Roman" w:hAnsi="Times New Roman"/>
          <w:sz w:val="24"/>
          <w:szCs w:val="24"/>
          <w:lang w:val="en-US"/>
        </w:rPr>
        <w:t xml:space="preserve"> suatu program dalam menciptakan, mengembangkan dan </w:t>
      </w:r>
      <w:r w:rsidR="00FA744E" w:rsidRPr="0035183A">
        <w:rPr>
          <w:rFonts w:ascii="Times New Roman" w:hAnsi="Times New Roman"/>
          <w:sz w:val="24"/>
          <w:szCs w:val="24"/>
          <w:lang w:val="en-US"/>
        </w:rPr>
        <w:t xml:space="preserve">mendampingi </w:t>
      </w:r>
      <w:r w:rsidR="00117923">
        <w:rPr>
          <w:rFonts w:ascii="Times New Roman" w:hAnsi="Times New Roman"/>
          <w:sz w:val="24"/>
          <w:szCs w:val="24"/>
          <w:lang w:val="en-US"/>
        </w:rPr>
        <w:t xml:space="preserve">pelaku </w:t>
      </w:r>
      <w:r w:rsidR="00FA744E" w:rsidRPr="0035183A">
        <w:rPr>
          <w:rFonts w:ascii="Times New Roman" w:hAnsi="Times New Roman"/>
          <w:sz w:val="24"/>
          <w:szCs w:val="24"/>
          <w:lang w:val="en-US"/>
        </w:rPr>
        <w:t xml:space="preserve">usaha mikro hingga </w:t>
      </w:r>
      <w:r w:rsidR="00394BB0" w:rsidRPr="0035183A">
        <w:rPr>
          <w:rFonts w:ascii="Times New Roman" w:hAnsi="Times New Roman"/>
          <w:sz w:val="24"/>
          <w:szCs w:val="24"/>
          <w:lang w:val="en-US"/>
        </w:rPr>
        <w:t xml:space="preserve"> </w:t>
      </w:r>
      <w:r w:rsidR="00117923">
        <w:rPr>
          <w:rFonts w:ascii="Times New Roman" w:hAnsi="Times New Roman"/>
          <w:sz w:val="24"/>
          <w:szCs w:val="24"/>
          <w:lang w:val="en-US"/>
        </w:rPr>
        <w:t xml:space="preserve">kegiatan usahanya </w:t>
      </w:r>
      <w:r w:rsidR="00A23FA2">
        <w:rPr>
          <w:rFonts w:ascii="Times New Roman" w:hAnsi="Times New Roman"/>
          <w:sz w:val="24"/>
          <w:szCs w:val="24"/>
        </w:rPr>
        <w:t xml:space="preserve">dapat </w:t>
      </w:r>
      <w:r w:rsidR="00394BB0" w:rsidRPr="0035183A">
        <w:rPr>
          <w:rFonts w:ascii="Times New Roman" w:hAnsi="Times New Roman"/>
          <w:sz w:val="24"/>
          <w:szCs w:val="24"/>
          <w:lang w:val="en-US"/>
        </w:rPr>
        <w:t>meningkat</w:t>
      </w:r>
      <w:r w:rsidR="00117923">
        <w:rPr>
          <w:rFonts w:ascii="Times New Roman" w:hAnsi="Times New Roman"/>
          <w:sz w:val="24"/>
          <w:szCs w:val="24"/>
          <w:lang w:val="en-US"/>
        </w:rPr>
        <w:t xml:space="preserve"> </w:t>
      </w:r>
      <w:r w:rsidR="00A23FA2">
        <w:rPr>
          <w:rFonts w:ascii="Times New Roman" w:hAnsi="Times New Roman"/>
          <w:sz w:val="24"/>
          <w:szCs w:val="24"/>
        </w:rPr>
        <w:t xml:space="preserve">dan berkembang. Berkembangnya para pelaku usaha mikro </w:t>
      </w:r>
      <w:r w:rsidR="00117923">
        <w:rPr>
          <w:rFonts w:ascii="Times New Roman" w:hAnsi="Times New Roman"/>
          <w:sz w:val="24"/>
          <w:szCs w:val="24"/>
          <w:lang w:val="en-US"/>
        </w:rPr>
        <w:t xml:space="preserve">dapat </w:t>
      </w:r>
      <w:r w:rsidR="00A23FA2">
        <w:rPr>
          <w:rFonts w:ascii="Times New Roman" w:hAnsi="Times New Roman"/>
          <w:sz w:val="24"/>
          <w:szCs w:val="24"/>
        </w:rPr>
        <w:t>berarti membantu ter</w:t>
      </w:r>
      <w:r w:rsidR="00FA744E" w:rsidRPr="0035183A">
        <w:rPr>
          <w:rFonts w:ascii="Times New Roman" w:hAnsi="Times New Roman"/>
          <w:sz w:val="24"/>
          <w:szCs w:val="24"/>
          <w:lang w:val="en-US"/>
        </w:rPr>
        <w:t>wujud</w:t>
      </w:r>
      <w:r w:rsidR="00A23FA2">
        <w:rPr>
          <w:rFonts w:ascii="Times New Roman" w:hAnsi="Times New Roman"/>
          <w:sz w:val="24"/>
          <w:szCs w:val="24"/>
        </w:rPr>
        <w:t>nya</w:t>
      </w:r>
      <w:r w:rsidR="00394BB0" w:rsidRPr="0035183A">
        <w:rPr>
          <w:rFonts w:ascii="Times New Roman" w:hAnsi="Times New Roman"/>
          <w:sz w:val="24"/>
          <w:szCs w:val="24"/>
          <w:lang w:val="en-US"/>
        </w:rPr>
        <w:t xml:space="preserve"> </w:t>
      </w:r>
      <w:r w:rsidR="00A23FA2">
        <w:rPr>
          <w:rFonts w:ascii="Times New Roman" w:hAnsi="Times New Roman"/>
          <w:bCs/>
          <w:sz w:val="24"/>
          <w:szCs w:val="24"/>
        </w:rPr>
        <w:t xml:space="preserve">pengusaha atau UMKM </w:t>
      </w:r>
      <w:r w:rsidR="00FA744E" w:rsidRPr="0035183A">
        <w:rPr>
          <w:rFonts w:ascii="Times New Roman" w:hAnsi="Times New Roman"/>
          <w:bCs/>
          <w:sz w:val="24"/>
          <w:szCs w:val="24"/>
          <w:lang w:val="en-US"/>
        </w:rPr>
        <w:t>yang mandiri</w:t>
      </w:r>
      <w:r w:rsidR="00A23FA2">
        <w:rPr>
          <w:rFonts w:ascii="Times New Roman" w:hAnsi="Times New Roman"/>
          <w:bCs/>
          <w:sz w:val="24"/>
          <w:szCs w:val="24"/>
        </w:rPr>
        <w:t>,</w:t>
      </w:r>
      <w:r w:rsidR="00FA744E" w:rsidRPr="0035183A">
        <w:rPr>
          <w:rFonts w:ascii="Times New Roman" w:hAnsi="Times New Roman"/>
          <w:bCs/>
          <w:sz w:val="24"/>
          <w:szCs w:val="24"/>
          <w:lang w:val="en-US"/>
        </w:rPr>
        <w:t xml:space="preserve"> </w:t>
      </w:r>
      <w:r w:rsidR="00A23FA2" w:rsidRPr="0035183A">
        <w:rPr>
          <w:rFonts w:ascii="Times New Roman" w:hAnsi="Times New Roman"/>
          <w:bCs/>
          <w:sz w:val="24"/>
          <w:szCs w:val="24"/>
          <w:lang w:val="en-US"/>
        </w:rPr>
        <w:t xml:space="preserve">sejahtera, </w:t>
      </w:r>
      <w:r w:rsidR="00FA744E" w:rsidRPr="0035183A">
        <w:rPr>
          <w:rFonts w:ascii="Times New Roman" w:hAnsi="Times New Roman"/>
          <w:bCs/>
          <w:sz w:val="24"/>
          <w:szCs w:val="24"/>
          <w:lang w:val="en-US"/>
        </w:rPr>
        <w:t>dan berdaya saing</w:t>
      </w:r>
      <w:r w:rsidR="00394BB0" w:rsidRPr="0035183A">
        <w:rPr>
          <w:rFonts w:ascii="Times New Roman" w:hAnsi="Times New Roman"/>
          <w:sz w:val="24"/>
          <w:szCs w:val="24"/>
          <w:lang w:val="en-US"/>
        </w:rPr>
        <w:t xml:space="preserve">. </w:t>
      </w:r>
      <w:r w:rsidR="00BB47B1">
        <w:rPr>
          <w:rFonts w:ascii="Times New Roman" w:hAnsi="Times New Roman"/>
          <w:sz w:val="24"/>
          <w:szCs w:val="24"/>
          <w:lang w:val="en-US"/>
        </w:rPr>
        <w:t xml:space="preserve">Selain itu </w:t>
      </w:r>
      <w:r w:rsidR="00FA744E" w:rsidRPr="0035183A">
        <w:rPr>
          <w:rFonts w:ascii="Times New Roman" w:hAnsi="Times New Roman"/>
          <w:sz w:val="24"/>
          <w:szCs w:val="24"/>
          <w:lang w:val="en-US"/>
        </w:rPr>
        <w:t>Dinas Koperasi dan Usaha Mikro</w:t>
      </w:r>
      <w:r w:rsidR="00394BB0" w:rsidRPr="0035183A">
        <w:rPr>
          <w:rFonts w:ascii="Times New Roman" w:hAnsi="Times New Roman"/>
          <w:sz w:val="24"/>
          <w:szCs w:val="24"/>
          <w:lang w:val="en-US"/>
        </w:rPr>
        <w:t xml:space="preserve"> </w:t>
      </w:r>
      <w:r w:rsidR="00BB47B1">
        <w:rPr>
          <w:rFonts w:ascii="Times New Roman" w:hAnsi="Times New Roman"/>
          <w:sz w:val="24"/>
          <w:szCs w:val="24"/>
          <w:lang w:val="en-US"/>
        </w:rPr>
        <w:t xml:space="preserve">mempunyai tugas untuk melakukan </w:t>
      </w:r>
      <w:r w:rsidR="00A23FA2">
        <w:rPr>
          <w:rFonts w:ascii="Times New Roman" w:hAnsi="Times New Roman"/>
          <w:sz w:val="24"/>
          <w:szCs w:val="24"/>
        </w:rPr>
        <w:t xml:space="preserve">pembinaan dan pendampingan bagi </w:t>
      </w:r>
      <w:r w:rsidR="00A23FA2">
        <w:rPr>
          <w:rFonts w:ascii="Times New Roman" w:hAnsi="Times New Roman"/>
          <w:sz w:val="24"/>
          <w:szCs w:val="24"/>
          <w:lang w:val="en-US"/>
        </w:rPr>
        <w:t xml:space="preserve">badan usaha koperasi </w:t>
      </w:r>
      <w:r w:rsidR="00A23FA2">
        <w:rPr>
          <w:rFonts w:ascii="Times New Roman" w:hAnsi="Times New Roman"/>
          <w:sz w:val="24"/>
          <w:szCs w:val="24"/>
        </w:rPr>
        <w:t xml:space="preserve">yang bertujuan untuk </w:t>
      </w:r>
      <w:r w:rsidR="00BB47B1">
        <w:rPr>
          <w:rFonts w:ascii="Times New Roman" w:hAnsi="Times New Roman"/>
          <w:sz w:val="24"/>
          <w:szCs w:val="24"/>
          <w:lang w:val="en-US"/>
        </w:rPr>
        <w:t>pemerataan kesejahteraan dan kemandirian masyarakat</w:t>
      </w:r>
      <w:r w:rsidR="00A23FA2">
        <w:rPr>
          <w:rFonts w:ascii="Times New Roman" w:hAnsi="Times New Roman"/>
          <w:sz w:val="24"/>
          <w:szCs w:val="24"/>
        </w:rPr>
        <w:t xml:space="preserve"> yang bergerak di koperasi</w:t>
      </w:r>
      <w:r w:rsidR="00394BB0" w:rsidRPr="0035183A">
        <w:rPr>
          <w:rFonts w:ascii="Times New Roman" w:hAnsi="Times New Roman"/>
          <w:sz w:val="24"/>
          <w:szCs w:val="24"/>
          <w:lang w:val="en-US"/>
        </w:rPr>
        <w:t>.</w:t>
      </w:r>
      <w:r w:rsidR="0035183A" w:rsidRPr="0035183A">
        <w:rPr>
          <w:rFonts w:ascii="Times New Roman" w:hAnsi="Times New Roman"/>
          <w:sz w:val="24"/>
          <w:szCs w:val="24"/>
          <w:lang w:val="en-US"/>
        </w:rPr>
        <w:t xml:space="preserve"> </w:t>
      </w:r>
    </w:p>
    <w:p w14:paraId="21BA2609" w14:textId="63BE3068" w:rsidR="00EE34B9" w:rsidRDefault="00EE34B9" w:rsidP="00721712">
      <w:pPr>
        <w:spacing w:line="360" w:lineRule="auto"/>
        <w:ind w:left="567" w:firstLine="567"/>
        <w:jc w:val="both"/>
        <w:rPr>
          <w:rFonts w:ascii="Times New Roman" w:hAnsi="Times New Roman"/>
          <w:iCs/>
          <w:color w:val="000000" w:themeColor="text1"/>
          <w:sz w:val="24"/>
          <w:szCs w:val="24"/>
          <w:lang w:val="en-US"/>
        </w:rPr>
      </w:pPr>
      <w:r w:rsidRPr="00EA7B2B">
        <w:rPr>
          <w:rFonts w:ascii="Times New Roman" w:hAnsi="Times New Roman"/>
          <w:sz w:val="24"/>
          <w:szCs w:val="24"/>
        </w:rPr>
        <w:t>Faktor Penghambat dan Pendorong Pelayanan DKU</w:t>
      </w:r>
      <w:r w:rsidRPr="00EA7B2B">
        <w:rPr>
          <w:rFonts w:ascii="Times New Roman" w:hAnsi="Times New Roman"/>
          <w:sz w:val="24"/>
          <w:szCs w:val="24"/>
          <w:lang w:val="en-US"/>
        </w:rPr>
        <w:t>M</w:t>
      </w:r>
      <w:r w:rsidRPr="00EA7B2B">
        <w:rPr>
          <w:rFonts w:ascii="Times New Roman" w:hAnsi="Times New Roman"/>
          <w:sz w:val="24"/>
          <w:szCs w:val="24"/>
        </w:rPr>
        <w:t xml:space="preserve"> Kota Depok </w:t>
      </w:r>
    </w:p>
    <w:p w14:paraId="21F8BB58" w14:textId="0AB902F2" w:rsidR="0050372B" w:rsidRDefault="0050372B" w:rsidP="0050372B">
      <w:pPr>
        <w:spacing w:line="360" w:lineRule="auto"/>
        <w:ind w:left="567" w:firstLine="567"/>
        <w:jc w:val="both"/>
        <w:rPr>
          <w:rFonts w:ascii="Times New Roman" w:hAnsi="Times New Roman"/>
          <w:iCs/>
          <w:color w:val="000000" w:themeColor="text1"/>
          <w:sz w:val="24"/>
          <w:szCs w:val="24"/>
          <w:lang w:val="en-US"/>
        </w:rPr>
      </w:pPr>
      <w:r>
        <w:rPr>
          <w:rFonts w:ascii="Times New Roman" w:hAnsi="Times New Roman"/>
          <w:iCs/>
          <w:color w:val="000000" w:themeColor="text1"/>
          <w:sz w:val="24"/>
          <w:szCs w:val="24"/>
          <w:lang w:val="en-US"/>
        </w:rPr>
        <w:t xml:space="preserve">Sebagaimana diuraikan diatas bahwa Dinas Koperasi dan Usaha Mikro Kota Depok mempunyai tugas menjalankan misi ke-4 yaitu </w:t>
      </w:r>
      <w:r w:rsidR="00A23FA2">
        <w:rPr>
          <w:rFonts w:ascii="Times New Roman" w:hAnsi="Times New Roman"/>
          <w:iCs/>
          <w:color w:val="000000" w:themeColor="text1"/>
          <w:sz w:val="24"/>
          <w:szCs w:val="24"/>
        </w:rPr>
        <w:t>“</w:t>
      </w:r>
      <w:r w:rsidR="00A23FA2">
        <w:rPr>
          <w:rFonts w:ascii="Times New Roman" w:hAnsi="Times New Roman"/>
          <w:bCs/>
          <w:sz w:val="24"/>
          <w:szCs w:val="24"/>
        </w:rPr>
        <w:t>m</w:t>
      </w:r>
      <w:r w:rsidRPr="00DD75AA">
        <w:rPr>
          <w:rFonts w:ascii="Times New Roman" w:hAnsi="Times New Roman"/>
          <w:bCs/>
          <w:sz w:val="24"/>
          <w:szCs w:val="24"/>
          <w:lang w:val="en-US"/>
        </w:rPr>
        <w:t>ewujudkan masyarakat yang sejahtera, mandiri dan berdaya saing</w:t>
      </w:r>
      <w:r w:rsidR="00A23FA2">
        <w:rPr>
          <w:rFonts w:ascii="Times New Roman" w:hAnsi="Times New Roman"/>
          <w:bCs/>
          <w:sz w:val="24"/>
          <w:szCs w:val="24"/>
        </w:rPr>
        <w:t>”</w:t>
      </w:r>
      <w:r>
        <w:rPr>
          <w:rFonts w:ascii="Times New Roman" w:hAnsi="Times New Roman"/>
          <w:bCs/>
          <w:sz w:val="24"/>
          <w:szCs w:val="24"/>
          <w:lang w:val="en-US"/>
        </w:rPr>
        <w:t xml:space="preserve">. Adapun Sasaran dari </w:t>
      </w:r>
      <w:r>
        <w:rPr>
          <w:rFonts w:ascii="Times New Roman" w:hAnsi="Times New Roman"/>
          <w:iCs/>
          <w:color w:val="000000" w:themeColor="text1"/>
          <w:sz w:val="24"/>
          <w:szCs w:val="24"/>
          <w:lang w:val="en-US"/>
        </w:rPr>
        <w:t>Dinas Koperasi dan Usaha Mikro Kota Depok adalah koperasi dan pelaku usaha mikro</w:t>
      </w:r>
      <w:r w:rsidR="00A23FA2">
        <w:rPr>
          <w:rFonts w:ascii="Times New Roman" w:hAnsi="Times New Roman"/>
          <w:iCs/>
          <w:color w:val="000000" w:themeColor="text1"/>
          <w:sz w:val="24"/>
          <w:szCs w:val="24"/>
        </w:rPr>
        <w:t>.</w:t>
      </w:r>
      <w:r>
        <w:rPr>
          <w:rFonts w:ascii="Times New Roman" w:hAnsi="Times New Roman"/>
          <w:iCs/>
          <w:color w:val="000000" w:themeColor="text1"/>
          <w:sz w:val="24"/>
          <w:szCs w:val="24"/>
          <w:lang w:val="en-US"/>
        </w:rPr>
        <w:t xml:space="preserve"> </w:t>
      </w:r>
      <w:r w:rsidR="00A23FA2">
        <w:rPr>
          <w:rFonts w:ascii="Times New Roman" w:hAnsi="Times New Roman"/>
          <w:iCs/>
          <w:color w:val="000000" w:themeColor="text1"/>
          <w:sz w:val="24"/>
          <w:szCs w:val="24"/>
        </w:rPr>
        <w:t xml:space="preserve">Dalam pencapaian misi dan sasaran tersebut, terdapat beberapa </w:t>
      </w:r>
      <w:r>
        <w:rPr>
          <w:rFonts w:ascii="Times New Roman" w:hAnsi="Times New Roman"/>
          <w:iCs/>
          <w:color w:val="000000" w:themeColor="text1"/>
          <w:sz w:val="24"/>
          <w:szCs w:val="24"/>
          <w:lang w:val="en-US"/>
        </w:rPr>
        <w:t>faktor pendorong dan penghambat</w:t>
      </w:r>
      <w:r w:rsidR="00A23FA2">
        <w:rPr>
          <w:rFonts w:ascii="Times New Roman" w:hAnsi="Times New Roman"/>
          <w:iCs/>
          <w:color w:val="000000" w:themeColor="text1"/>
          <w:sz w:val="24"/>
          <w:szCs w:val="24"/>
        </w:rPr>
        <w:t>,</w:t>
      </w:r>
      <w:r>
        <w:rPr>
          <w:rFonts w:ascii="Times New Roman" w:hAnsi="Times New Roman"/>
          <w:iCs/>
          <w:color w:val="000000" w:themeColor="text1"/>
          <w:sz w:val="24"/>
          <w:szCs w:val="24"/>
          <w:lang w:val="en-US"/>
        </w:rPr>
        <w:t xml:space="preserve"> </w:t>
      </w:r>
      <w:r w:rsidR="00A23FA2">
        <w:rPr>
          <w:rFonts w:ascii="Times New Roman" w:hAnsi="Times New Roman"/>
          <w:iCs/>
          <w:color w:val="000000" w:themeColor="text1"/>
          <w:sz w:val="24"/>
          <w:szCs w:val="24"/>
        </w:rPr>
        <w:t>yaitu</w:t>
      </w:r>
      <w:r>
        <w:rPr>
          <w:rFonts w:ascii="Times New Roman" w:hAnsi="Times New Roman"/>
          <w:iCs/>
          <w:color w:val="000000" w:themeColor="text1"/>
          <w:sz w:val="24"/>
          <w:szCs w:val="24"/>
          <w:lang w:val="en-US"/>
        </w:rPr>
        <w:t>:</w:t>
      </w:r>
    </w:p>
    <w:p w14:paraId="7758CA9F" w14:textId="7FBDDCA2" w:rsidR="0050372B" w:rsidRDefault="0050372B" w:rsidP="00721712">
      <w:pPr>
        <w:pStyle w:val="ListParagraph"/>
        <w:numPr>
          <w:ilvl w:val="0"/>
          <w:numId w:val="52"/>
        </w:numPr>
        <w:spacing w:line="360" w:lineRule="auto"/>
        <w:ind w:left="851" w:hanging="284"/>
        <w:jc w:val="both"/>
        <w:rPr>
          <w:rFonts w:ascii="Times New Roman" w:hAnsi="Times New Roman"/>
          <w:sz w:val="24"/>
          <w:szCs w:val="24"/>
          <w:lang w:val="en-US"/>
        </w:rPr>
      </w:pPr>
      <w:r>
        <w:rPr>
          <w:rFonts w:ascii="Times New Roman" w:hAnsi="Times New Roman"/>
          <w:sz w:val="24"/>
          <w:szCs w:val="24"/>
          <w:lang w:val="en-US"/>
        </w:rPr>
        <w:t>Faktor pendorong</w:t>
      </w:r>
    </w:p>
    <w:p w14:paraId="31C62412" w14:textId="5ED8103A" w:rsidR="0050372B" w:rsidRDefault="0050372B" w:rsidP="00721712">
      <w:pPr>
        <w:pStyle w:val="ListParagraph"/>
        <w:numPr>
          <w:ilvl w:val="0"/>
          <w:numId w:val="53"/>
        </w:numPr>
        <w:spacing w:line="360" w:lineRule="auto"/>
        <w:ind w:left="1134" w:hanging="284"/>
        <w:jc w:val="both"/>
        <w:rPr>
          <w:rFonts w:ascii="Times New Roman" w:hAnsi="Times New Roman"/>
          <w:sz w:val="24"/>
          <w:szCs w:val="24"/>
          <w:lang w:val="en-US"/>
        </w:rPr>
      </w:pPr>
      <w:r>
        <w:rPr>
          <w:rFonts w:ascii="Times New Roman" w:hAnsi="Times New Roman"/>
          <w:sz w:val="24"/>
          <w:szCs w:val="24"/>
          <w:lang w:val="en-US"/>
        </w:rPr>
        <w:t>Regulasi untuk koperasi dan usaha mikro</w:t>
      </w:r>
    </w:p>
    <w:p w14:paraId="21F377E9" w14:textId="424AFC43" w:rsidR="0050372B" w:rsidRDefault="0050372B" w:rsidP="00721712">
      <w:pPr>
        <w:pStyle w:val="ListParagraph"/>
        <w:numPr>
          <w:ilvl w:val="0"/>
          <w:numId w:val="53"/>
        </w:numPr>
        <w:spacing w:line="360" w:lineRule="auto"/>
        <w:ind w:left="1134" w:hanging="283"/>
        <w:jc w:val="both"/>
        <w:rPr>
          <w:rFonts w:ascii="Times New Roman" w:hAnsi="Times New Roman"/>
          <w:sz w:val="24"/>
          <w:szCs w:val="24"/>
          <w:lang w:val="en-US"/>
        </w:rPr>
      </w:pPr>
      <w:r>
        <w:rPr>
          <w:rFonts w:ascii="Times New Roman" w:hAnsi="Times New Roman"/>
          <w:sz w:val="24"/>
          <w:szCs w:val="24"/>
          <w:lang w:val="en-US"/>
        </w:rPr>
        <w:t xml:space="preserve">Bonus demografi </w:t>
      </w:r>
    </w:p>
    <w:p w14:paraId="020B2BA4" w14:textId="418A1B00" w:rsidR="0050372B" w:rsidRPr="00304C21" w:rsidRDefault="0050372B" w:rsidP="00721712">
      <w:pPr>
        <w:pStyle w:val="ListParagraph"/>
        <w:numPr>
          <w:ilvl w:val="0"/>
          <w:numId w:val="53"/>
        </w:numPr>
        <w:spacing w:line="360" w:lineRule="auto"/>
        <w:ind w:left="1134" w:hanging="283"/>
        <w:jc w:val="both"/>
        <w:rPr>
          <w:rFonts w:ascii="Times New Roman" w:hAnsi="Times New Roman"/>
          <w:sz w:val="24"/>
          <w:szCs w:val="24"/>
          <w:lang w:val="en-US"/>
        </w:rPr>
      </w:pPr>
      <w:r>
        <w:rPr>
          <w:rFonts w:ascii="Times New Roman" w:hAnsi="Times New Roman"/>
          <w:sz w:val="24"/>
          <w:szCs w:val="24"/>
          <w:lang w:val="en-US"/>
        </w:rPr>
        <w:t>Infrastruktur teknologi informasi</w:t>
      </w:r>
    </w:p>
    <w:p w14:paraId="121241D7" w14:textId="69C46492" w:rsidR="0050372B" w:rsidRDefault="0050372B" w:rsidP="00721712">
      <w:pPr>
        <w:pStyle w:val="ListParagraph"/>
        <w:numPr>
          <w:ilvl w:val="0"/>
          <w:numId w:val="52"/>
        </w:numPr>
        <w:spacing w:line="360" w:lineRule="auto"/>
        <w:ind w:left="851" w:hanging="284"/>
        <w:jc w:val="both"/>
        <w:rPr>
          <w:rFonts w:ascii="Times New Roman" w:hAnsi="Times New Roman"/>
          <w:sz w:val="24"/>
          <w:szCs w:val="24"/>
          <w:lang w:val="en-US"/>
        </w:rPr>
      </w:pPr>
      <w:r>
        <w:rPr>
          <w:rFonts w:ascii="Times New Roman" w:hAnsi="Times New Roman"/>
          <w:sz w:val="24"/>
          <w:szCs w:val="24"/>
          <w:lang w:val="en-US"/>
        </w:rPr>
        <w:t>Faktor penghambat</w:t>
      </w:r>
    </w:p>
    <w:p w14:paraId="2E5319E5" w14:textId="4C341591" w:rsidR="00304C21" w:rsidRDefault="009F51A2" w:rsidP="00721712">
      <w:pPr>
        <w:pStyle w:val="ListParagraph"/>
        <w:numPr>
          <w:ilvl w:val="0"/>
          <w:numId w:val="54"/>
        </w:numPr>
        <w:spacing w:line="360" w:lineRule="auto"/>
        <w:ind w:left="1134" w:hanging="283"/>
        <w:jc w:val="both"/>
        <w:rPr>
          <w:rFonts w:ascii="Times New Roman" w:hAnsi="Times New Roman"/>
          <w:sz w:val="24"/>
          <w:szCs w:val="24"/>
          <w:lang w:val="en-US"/>
        </w:rPr>
      </w:pPr>
      <w:r>
        <w:rPr>
          <w:rFonts w:ascii="Times New Roman" w:hAnsi="Times New Roman"/>
          <w:sz w:val="24"/>
          <w:szCs w:val="24"/>
          <w:lang w:val="en-US"/>
        </w:rPr>
        <w:t>Citra dan kepercayaan koperasi rendah</w:t>
      </w:r>
    </w:p>
    <w:p w14:paraId="4A39AEB9" w14:textId="7E458DD8" w:rsidR="004C1C9B" w:rsidRDefault="004C1C9B" w:rsidP="00721712">
      <w:pPr>
        <w:pStyle w:val="ListParagraph"/>
        <w:numPr>
          <w:ilvl w:val="0"/>
          <w:numId w:val="54"/>
        </w:numPr>
        <w:spacing w:line="360" w:lineRule="auto"/>
        <w:ind w:left="1134" w:hanging="283"/>
        <w:jc w:val="both"/>
        <w:rPr>
          <w:rFonts w:ascii="Times New Roman" w:hAnsi="Times New Roman"/>
          <w:sz w:val="24"/>
          <w:szCs w:val="24"/>
          <w:lang w:val="en-US"/>
        </w:rPr>
      </w:pPr>
      <w:r>
        <w:rPr>
          <w:rFonts w:ascii="Times New Roman" w:hAnsi="Times New Roman"/>
          <w:sz w:val="24"/>
          <w:szCs w:val="24"/>
          <w:lang w:val="en-US"/>
        </w:rPr>
        <w:t>Kapasitas SDM koperasi</w:t>
      </w:r>
      <w:r w:rsidR="00091C63">
        <w:rPr>
          <w:rFonts w:ascii="Times New Roman" w:hAnsi="Times New Roman"/>
          <w:sz w:val="24"/>
          <w:szCs w:val="24"/>
          <w:lang w:val="en-US"/>
        </w:rPr>
        <w:t xml:space="preserve"> dan usaha mikro</w:t>
      </w:r>
    </w:p>
    <w:p w14:paraId="2C64D366" w14:textId="1CFA9364" w:rsidR="004C1C9B" w:rsidRDefault="00091C63" w:rsidP="00721712">
      <w:pPr>
        <w:pStyle w:val="ListParagraph"/>
        <w:numPr>
          <w:ilvl w:val="0"/>
          <w:numId w:val="54"/>
        </w:numPr>
        <w:spacing w:line="360" w:lineRule="auto"/>
        <w:ind w:left="1134" w:hanging="283"/>
        <w:jc w:val="both"/>
        <w:rPr>
          <w:rFonts w:ascii="Times New Roman" w:hAnsi="Times New Roman"/>
          <w:sz w:val="24"/>
          <w:szCs w:val="24"/>
          <w:lang w:val="en-US"/>
        </w:rPr>
      </w:pPr>
      <w:r>
        <w:rPr>
          <w:rFonts w:ascii="Times New Roman" w:hAnsi="Times New Roman"/>
          <w:sz w:val="24"/>
          <w:szCs w:val="24"/>
          <w:lang w:val="en-US"/>
        </w:rPr>
        <w:t>Permodalan pelaku koperasi dan usaha mikro</w:t>
      </w:r>
    </w:p>
    <w:p w14:paraId="53F53479" w14:textId="55E40AF0" w:rsidR="00091C63" w:rsidRPr="0050372B" w:rsidRDefault="00091C63" w:rsidP="00721712">
      <w:pPr>
        <w:pStyle w:val="ListParagraph"/>
        <w:numPr>
          <w:ilvl w:val="0"/>
          <w:numId w:val="54"/>
        </w:numPr>
        <w:spacing w:line="360" w:lineRule="auto"/>
        <w:ind w:left="1134" w:hanging="283"/>
        <w:jc w:val="both"/>
        <w:rPr>
          <w:rFonts w:ascii="Times New Roman" w:hAnsi="Times New Roman"/>
          <w:sz w:val="24"/>
          <w:szCs w:val="24"/>
          <w:lang w:val="en-US"/>
        </w:rPr>
      </w:pPr>
      <w:r>
        <w:rPr>
          <w:rFonts w:ascii="Times New Roman" w:hAnsi="Times New Roman"/>
          <w:sz w:val="24"/>
          <w:szCs w:val="24"/>
          <w:lang w:val="en-US"/>
        </w:rPr>
        <w:t>Pemasaran produk koperasi dan usaha mikro</w:t>
      </w:r>
    </w:p>
    <w:p w14:paraId="63A49221" w14:textId="77777777" w:rsidR="00EE34B9" w:rsidRPr="00E77F71" w:rsidRDefault="00EE34B9" w:rsidP="00301DAF">
      <w:pPr>
        <w:tabs>
          <w:tab w:val="left" w:pos="426"/>
        </w:tabs>
        <w:spacing w:after="0" w:line="360" w:lineRule="auto"/>
        <w:ind w:left="426"/>
        <w:jc w:val="both"/>
        <w:rPr>
          <w:rFonts w:ascii="Times New Roman" w:hAnsi="Times New Roman"/>
          <w:sz w:val="24"/>
          <w:szCs w:val="24"/>
          <w:lang w:val="sv-SE"/>
        </w:rPr>
      </w:pPr>
    </w:p>
    <w:p w14:paraId="3ECC5687" w14:textId="77777777" w:rsidR="00301DAF" w:rsidRPr="00985F20" w:rsidRDefault="00301DAF" w:rsidP="00301DAF">
      <w:pPr>
        <w:spacing w:after="0" w:line="360" w:lineRule="auto"/>
        <w:jc w:val="both"/>
        <w:rPr>
          <w:rFonts w:ascii="Times New Roman" w:hAnsi="Times New Roman"/>
          <w:b/>
          <w:sz w:val="24"/>
          <w:szCs w:val="24"/>
          <w:lang w:val="en-US"/>
        </w:rPr>
      </w:pPr>
      <w:r w:rsidRPr="00985F20">
        <w:rPr>
          <w:rFonts w:ascii="Times New Roman" w:hAnsi="Times New Roman"/>
          <w:b/>
          <w:sz w:val="24"/>
          <w:szCs w:val="24"/>
        </w:rPr>
        <w:t>3.3. Telaahan Renstra K/L dan Renstra Kota atau Provinsi Jawa Barat</w:t>
      </w:r>
    </w:p>
    <w:p w14:paraId="3354D70F" w14:textId="48AE1859" w:rsidR="00301DAF" w:rsidRDefault="00301DAF" w:rsidP="00721712">
      <w:pPr>
        <w:spacing w:line="360" w:lineRule="auto"/>
        <w:ind w:left="567" w:firstLine="567"/>
        <w:jc w:val="both"/>
        <w:rPr>
          <w:rFonts w:ascii="Times New Roman" w:hAnsi="Times New Roman"/>
          <w:sz w:val="24"/>
          <w:szCs w:val="24"/>
          <w:lang w:val="en-US"/>
        </w:rPr>
      </w:pPr>
      <w:r w:rsidRPr="00985F20">
        <w:rPr>
          <w:rFonts w:ascii="Times New Roman" w:hAnsi="Times New Roman"/>
          <w:sz w:val="24"/>
          <w:szCs w:val="24"/>
        </w:rPr>
        <w:t xml:space="preserve">Telaahan atas Renstra K/L dan Renstra Provinsi dalam hal ini adalah Renstra </w:t>
      </w:r>
      <w:r w:rsidRPr="00985F20">
        <w:rPr>
          <w:rFonts w:ascii="Times New Roman" w:hAnsi="Times New Roman"/>
          <w:sz w:val="24"/>
          <w:szCs w:val="24"/>
          <w:lang w:val="en-US"/>
        </w:rPr>
        <w:t>Kementrian Koperasi dan UKM</w:t>
      </w:r>
      <w:r w:rsidRPr="00985F20">
        <w:rPr>
          <w:rFonts w:ascii="Times New Roman" w:hAnsi="Times New Roman"/>
          <w:sz w:val="24"/>
          <w:szCs w:val="24"/>
        </w:rPr>
        <w:t>, Renstra DKU</w:t>
      </w:r>
      <w:r w:rsidRPr="00985F20">
        <w:rPr>
          <w:rFonts w:ascii="Times New Roman" w:hAnsi="Times New Roman"/>
          <w:sz w:val="24"/>
          <w:szCs w:val="24"/>
          <w:lang w:val="en-US"/>
        </w:rPr>
        <w:t>M</w:t>
      </w:r>
      <w:r w:rsidRPr="00985F20">
        <w:rPr>
          <w:rFonts w:ascii="Times New Roman" w:hAnsi="Times New Roman"/>
          <w:sz w:val="24"/>
          <w:szCs w:val="24"/>
        </w:rPr>
        <w:t xml:space="preserve"> Provinsi Jawa Barat ditujukan untuk menilai keserasian, keterpaduan, sinkronisasi, dan sinergitas pencapaian sasaran pelaksanaan Renstra DKU</w:t>
      </w:r>
      <w:r w:rsidRPr="00985F20">
        <w:rPr>
          <w:rFonts w:ascii="Times New Roman" w:hAnsi="Times New Roman"/>
          <w:sz w:val="24"/>
          <w:szCs w:val="24"/>
          <w:lang w:val="en-US"/>
        </w:rPr>
        <w:t>M</w:t>
      </w:r>
      <w:r w:rsidRPr="00985F20">
        <w:rPr>
          <w:rFonts w:ascii="Times New Roman" w:hAnsi="Times New Roman"/>
          <w:sz w:val="24"/>
          <w:szCs w:val="24"/>
        </w:rPr>
        <w:t xml:space="preserve"> Kota Depok terhadap sasaran Renstra K/L dan Renstra </w:t>
      </w:r>
      <w:r w:rsidR="00FA6404">
        <w:rPr>
          <w:rFonts w:ascii="Times New Roman" w:hAnsi="Times New Roman"/>
          <w:sz w:val="24"/>
          <w:szCs w:val="24"/>
          <w:lang w:val="en-US"/>
        </w:rPr>
        <w:t>P</w:t>
      </w:r>
      <w:r w:rsidRPr="00985F20">
        <w:rPr>
          <w:rFonts w:ascii="Times New Roman" w:hAnsi="Times New Roman"/>
          <w:sz w:val="24"/>
          <w:szCs w:val="24"/>
        </w:rPr>
        <w:t xml:space="preserve">rovinsi sesuai dengan urusan yang menjadi kewenangan sesuai dengan tugas dan fungsinya. </w:t>
      </w:r>
      <w:r w:rsidR="00EE34B9">
        <w:rPr>
          <w:rFonts w:ascii="Times New Roman" w:hAnsi="Times New Roman"/>
          <w:sz w:val="24"/>
          <w:szCs w:val="24"/>
        </w:rPr>
        <w:t xml:space="preserve"> </w:t>
      </w:r>
    </w:p>
    <w:p w14:paraId="13F517DC" w14:textId="53FC708F" w:rsidR="008B7E0D" w:rsidRPr="008B7E0D" w:rsidRDefault="008B7E0D" w:rsidP="00721712">
      <w:pPr>
        <w:spacing w:line="360" w:lineRule="auto"/>
        <w:ind w:left="567" w:firstLine="567"/>
        <w:jc w:val="both"/>
        <w:rPr>
          <w:rFonts w:ascii="Times New Roman" w:hAnsi="Times New Roman"/>
          <w:sz w:val="24"/>
          <w:szCs w:val="24"/>
          <w:lang w:val="en-US"/>
        </w:rPr>
      </w:pPr>
      <w:r w:rsidRPr="008B7E0D">
        <w:rPr>
          <w:rFonts w:ascii="Times New Roman" w:hAnsi="Times New Roman"/>
          <w:sz w:val="24"/>
          <w:szCs w:val="24"/>
          <w:lang w:val="en-US"/>
        </w:rPr>
        <w:t xml:space="preserve">Sebagai acuan untuk mewujudkan penyelenggaraan urusan pemerintahan bidang Koperasi, Usaha Kecil dan Menengah di </w:t>
      </w:r>
      <w:r>
        <w:rPr>
          <w:rFonts w:ascii="Times New Roman" w:hAnsi="Times New Roman"/>
          <w:sz w:val="24"/>
          <w:szCs w:val="24"/>
          <w:lang w:val="en-US"/>
        </w:rPr>
        <w:t>Kota Depok</w:t>
      </w:r>
      <w:r w:rsidRPr="008B7E0D">
        <w:rPr>
          <w:rFonts w:ascii="Times New Roman" w:hAnsi="Times New Roman"/>
          <w:sz w:val="24"/>
          <w:szCs w:val="24"/>
          <w:lang w:val="en-US"/>
        </w:rPr>
        <w:t xml:space="preserve">, dipandang perlu memperhatikan Renstra </w:t>
      </w:r>
      <w:r>
        <w:rPr>
          <w:rFonts w:ascii="Times New Roman" w:hAnsi="Times New Roman"/>
          <w:sz w:val="24"/>
          <w:szCs w:val="24"/>
          <w:lang w:val="en-US"/>
        </w:rPr>
        <w:t>Dinas Koperasi dan Usaha Kecil Provinsi Jawa Barat</w:t>
      </w:r>
      <w:r w:rsidRPr="008B7E0D">
        <w:rPr>
          <w:rFonts w:ascii="Times New Roman" w:hAnsi="Times New Roman"/>
          <w:sz w:val="24"/>
          <w:szCs w:val="24"/>
          <w:lang w:val="en-US"/>
        </w:rPr>
        <w:t xml:space="preserve"> Tahun </w:t>
      </w:r>
      <w:r>
        <w:rPr>
          <w:rFonts w:ascii="Times New Roman" w:hAnsi="Times New Roman"/>
          <w:sz w:val="24"/>
          <w:szCs w:val="24"/>
          <w:lang w:val="en-US"/>
        </w:rPr>
        <w:t>2018-2023</w:t>
      </w:r>
    </w:p>
    <w:p w14:paraId="40DEB468" w14:textId="77777777" w:rsidR="00A23FA2" w:rsidRDefault="00A23FA2">
      <w:pPr>
        <w:spacing w:after="0" w:line="240" w:lineRule="auto"/>
        <w:rPr>
          <w:rFonts w:ascii="Times New Roman" w:hAnsi="Times New Roman"/>
          <w:sz w:val="24"/>
          <w:szCs w:val="20"/>
        </w:rPr>
      </w:pPr>
      <w:r>
        <w:rPr>
          <w:rFonts w:ascii="Times New Roman" w:hAnsi="Times New Roman"/>
          <w:sz w:val="24"/>
          <w:szCs w:val="20"/>
        </w:rPr>
        <w:br w:type="page"/>
      </w:r>
    </w:p>
    <w:p w14:paraId="048291F5" w14:textId="76B2B535" w:rsidR="00301DAF" w:rsidRPr="00A23FA2" w:rsidRDefault="00301DAF" w:rsidP="006E15DD">
      <w:pPr>
        <w:spacing w:after="0" w:line="360" w:lineRule="auto"/>
        <w:jc w:val="center"/>
        <w:rPr>
          <w:rFonts w:ascii="Times New Roman" w:hAnsi="Times New Roman"/>
          <w:sz w:val="24"/>
          <w:szCs w:val="20"/>
        </w:rPr>
      </w:pPr>
      <w:r w:rsidRPr="00A23FA2">
        <w:rPr>
          <w:rFonts w:ascii="Times New Roman" w:hAnsi="Times New Roman"/>
          <w:sz w:val="24"/>
          <w:szCs w:val="20"/>
        </w:rPr>
        <w:t>Tabel 3.3</w:t>
      </w:r>
    </w:p>
    <w:p w14:paraId="7270838F" w14:textId="6B704A9A" w:rsidR="00301DAF" w:rsidRPr="00FA6404" w:rsidRDefault="00FA6404" w:rsidP="006E15DD">
      <w:pPr>
        <w:spacing w:after="0" w:line="360" w:lineRule="auto"/>
        <w:jc w:val="center"/>
        <w:rPr>
          <w:rFonts w:ascii="Times New Roman" w:hAnsi="Times New Roman"/>
          <w:sz w:val="20"/>
          <w:szCs w:val="20"/>
          <w:lang w:val="en-US"/>
        </w:rPr>
      </w:pPr>
      <w:r>
        <w:rPr>
          <w:rFonts w:ascii="Times New Roman" w:hAnsi="Times New Roman"/>
          <w:sz w:val="24"/>
          <w:szCs w:val="24"/>
          <w:lang w:val="en-US"/>
        </w:rPr>
        <w:t>T</w:t>
      </w:r>
      <w:r w:rsidRPr="00985F20">
        <w:rPr>
          <w:rFonts w:ascii="Times New Roman" w:hAnsi="Times New Roman"/>
          <w:sz w:val="24"/>
          <w:szCs w:val="24"/>
        </w:rPr>
        <w:t xml:space="preserve">elaahan terhadap Renstra </w:t>
      </w:r>
      <w:r>
        <w:rPr>
          <w:rFonts w:ascii="Times New Roman" w:hAnsi="Times New Roman"/>
          <w:sz w:val="24"/>
          <w:szCs w:val="24"/>
          <w:lang w:val="en-US"/>
        </w:rPr>
        <w:t xml:space="preserve">Dinas Koperasi dan Usaha Kecil </w:t>
      </w:r>
      <w:r w:rsidRPr="00985F20">
        <w:rPr>
          <w:rFonts w:ascii="Times New Roman" w:hAnsi="Times New Roman"/>
          <w:sz w:val="24"/>
          <w:szCs w:val="24"/>
        </w:rPr>
        <w:t>Provinsi</w:t>
      </w:r>
      <w:r>
        <w:rPr>
          <w:rFonts w:ascii="Times New Roman" w:hAnsi="Times New Roman"/>
          <w:sz w:val="24"/>
          <w:szCs w:val="24"/>
          <w:lang w:val="en-US"/>
        </w:rPr>
        <w:t xml:space="preserve"> Jawa Barat</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2492"/>
        <w:gridCol w:w="1984"/>
        <w:gridCol w:w="2127"/>
        <w:gridCol w:w="2310"/>
      </w:tblGrid>
      <w:tr w:rsidR="00FA6404" w:rsidRPr="00E77F71" w14:paraId="39931BBB" w14:textId="77777777" w:rsidTr="00FA6404">
        <w:trPr>
          <w:trHeight w:val="334"/>
        </w:trPr>
        <w:tc>
          <w:tcPr>
            <w:tcW w:w="537" w:type="dxa"/>
            <w:vMerge w:val="restart"/>
            <w:vAlign w:val="center"/>
          </w:tcPr>
          <w:p w14:paraId="0903AF66" w14:textId="77777777" w:rsidR="00FA6404" w:rsidRPr="00E77F71" w:rsidRDefault="00FA6404" w:rsidP="00DA536C">
            <w:pPr>
              <w:spacing w:line="360" w:lineRule="auto"/>
              <w:jc w:val="both"/>
              <w:rPr>
                <w:rFonts w:ascii="Times New Roman" w:hAnsi="Times New Roman"/>
                <w:b/>
                <w:sz w:val="20"/>
                <w:szCs w:val="20"/>
                <w:lang w:val="en-US"/>
              </w:rPr>
            </w:pPr>
            <w:r w:rsidRPr="00E77F71">
              <w:rPr>
                <w:rFonts w:ascii="Times New Roman" w:hAnsi="Times New Roman"/>
                <w:b/>
                <w:sz w:val="20"/>
                <w:szCs w:val="20"/>
                <w:lang w:val="en-US"/>
              </w:rPr>
              <w:t>No</w:t>
            </w:r>
          </w:p>
        </w:tc>
        <w:tc>
          <w:tcPr>
            <w:tcW w:w="2492" w:type="dxa"/>
            <w:vMerge w:val="restart"/>
            <w:vAlign w:val="center"/>
          </w:tcPr>
          <w:p w14:paraId="7680D774" w14:textId="555E939D" w:rsidR="00FA6404" w:rsidRPr="0041182D" w:rsidRDefault="00FA6404" w:rsidP="0041182D">
            <w:pPr>
              <w:spacing w:line="360" w:lineRule="auto"/>
              <w:jc w:val="center"/>
              <w:rPr>
                <w:rFonts w:ascii="Times New Roman" w:hAnsi="Times New Roman"/>
                <w:b/>
                <w:sz w:val="20"/>
                <w:szCs w:val="20"/>
                <w:lang w:val="en-US"/>
              </w:rPr>
            </w:pPr>
            <w:r>
              <w:rPr>
                <w:rFonts w:ascii="Times New Roman" w:hAnsi="Times New Roman"/>
                <w:b/>
                <w:sz w:val="20"/>
                <w:szCs w:val="20"/>
                <w:lang w:val="sv-SE"/>
              </w:rPr>
              <w:t>Sasaran Jangka Menengah Renstra Dinas Koperasi dan Usaha Kecil Propinsi Jawa Barat</w:t>
            </w:r>
            <w:r w:rsidR="00EE34B9">
              <w:rPr>
                <w:rFonts w:ascii="Times New Roman" w:hAnsi="Times New Roman"/>
                <w:b/>
                <w:sz w:val="20"/>
                <w:szCs w:val="20"/>
              </w:rPr>
              <w:t xml:space="preserve"> </w:t>
            </w:r>
            <w:r w:rsidR="00EE34B9" w:rsidRPr="0041182D">
              <w:rPr>
                <w:rFonts w:ascii="Times New Roman" w:hAnsi="Times New Roman"/>
                <w:b/>
                <w:sz w:val="20"/>
                <w:szCs w:val="20"/>
              </w:rPr>
              <w:t xml:space="preserve">Tahun </w:t>
            </w:r>
            <w:r w:rsidR="0041182D">
              <w:rPr>
                <w:rFonts w:ascii="Times New Roman" w:hAnsi="Times New Roman"/>
                <w:b/>
                <w:sz w:val="20"/>
                <w:szCs w:val="20"/>
                <w:lang w:val="en-US"/>
              </w:rPr>
              <w:t>2018-2023</w:t>
            </w:r>
          </w:p>
        </w:tc>
        <w:tc>
          <w:tcPr>
            <w:tcW w:w="1984" w:type="dxa"/>
            <w:vMerge w:val="restart"/>
            <w:vAlign w:val="center"/>
          </w:tcPr>
          <w:p w14:paraId="47D66152" w14:textId="77777777" w:rsidR="00FA6404" w:rsidRPr="00E77F71" w:rsidRDefault="00FA6404" w:rsidP="00DA536C">
            <w:pPr>
              <w:spacing w:line="360" w:lineRule="auto"/>
              <w:jc w:val="center"/>
              <w:rPr>
                <w:rFonts w:ascii="Times New Roman" w:hAnsi="Times New Roman"/>
                <w:b/>
                <w:sz w:val="20"/>
                <w:szCs w:val="20"/>
              </w:rPr>
            </w:pPr>
            <w:r w:rsidRPr="00E77F71">
              <w:rPr>
                <w:rFonts w:ascii="Times New Roman" w:hAnsi="Times New Roman"/>
                <w:b/>
                <w:sz w:val="20"/>
                <w:szCs w:val="20"/>
                <w:lang w:val="en-US"/>
              </w:rPr>
              <w:t xml:space="preserve">Permasalahan </w:t>
            </w:r>
            <w:r w:rsidRPr="00E77F71">
              <w:rPr>
                <w:rFonts w:ascii="Times New Roman" w:hAnsi="Times New Roman"/>
                <w:b/>
                <w:sz w:val="20"/>
                <w:szCs w:val="20"/>
              </w:rPr>
              <w:t>Pelayanan DKU</w:t>
            </w:r>
            <w:r w:rsidRPr="00E77F71">
              <w:rPr>
                <w:rFonts w:ascii="Times New Roman" w:hAnsi="Times New Roman"/>
                <w:b/>
                <w:sz w:val="20"/>
                <w:szCs w:val="20"/>
                <w:lang w:val="en-US"/>
              </w:rPr>
              <w:t>M</w:t>
            </w:r>
            <w:r w:rsidRPr="00E77F71">
              <w:rPr>
                <w:rFonts w:ascii="Times New Roman" w:hAnsi="Times New Roman"/>
                <w:b/>
                <w:sz w:val="20"/>
                <w:szCs w:val="20"/>
              </w:rPr>
              <w:t xml:space="preserve"> </w:t>
            </w:r>
          </w:p>
        </w:tc>
        <w:tc>
          <w:tcPr>
            <w:tcW w:w="4437" w:type="dxa"/>
            <w:gridSpan w:val="2"/>
            <w:vAlign w:val="center"/>
          </w:tcPr>
          <w:p w14:paraId="06605B16" w14:textId="77777777" w:rsidR="00FA6404" w:rsidRPr="00E77F71" w:rsidRDefault="00FA6404" w:rsidP="00DA536C">
            <w:pPr>
              <w:spacing w:line="360" w:lineRule="auto"/>
              <w:jc w:val="center"/>
              <w:rPr>
                <w:rFonts w:ascii="Times New Roman" w:hAnsi="Times New Roman"/>
                <w:b/>
                <w:sz w:val="20"/>
                <w:szCs w:val="20"/>
                <w:lang w:val="en-US"/>
              </w:rPr>
            </w:pPr>
            <w:r w:rsidRPr="00E77F71">
              <w:rPr>
                <w:rFonts w:ascii="Times New Roman" w:hAnsi="Times New Roman"/>
                <w:b/>
                <w:sz w:val="20"/>
                <w:szCs w:val="20"/>
                <w:lang w:val="en-US"/>
              </w:rPr>
              <w:t>Faktor</w:t>
            </w:r>
          </w:p>
        </w:tc>
      </w:tr>
      <w:tr w:rsidR="00FA6404" w:rsidRPr="00E77F71" w14:paraId="72E83731" w14:textId="77777777" w:rsidTr="00FA6404">
        <w:trPr>
          <w:trHeight w:val="334"/>
        </w:trPr>
        <w:tc>
          <w:tcPr>
            <w:tcW w:w="537" w:type="dxa"/>
            <w:vMerge/>
            <w:vAlign w:val="center"/>
          </w:tcPr>
          <w:p w14:paraId="5B9BAC60" w14:textId="77777777" w:rsidR="00FA6404" w:rsidRPr="00E77F71" w:rsidRDefault="00FA6404" w:rsidP="00DA536C">
            <w:pPr>
              <w:spacing w:line="360" w:lineRule="auto"/>
              <w:jc w:val="both"/>
              <w:rPr>
                <w:rFonts w:ascii="Times New Roman" w:hAnsi="Times New Roman"/>
                <w:b/>
                <w:sz w:val="20"/>
                <w:szCs w:val="20"/>
                <w:lang w:val="en-US"/>
              </w:rPr>
            </w:pPr>
          </w:p>
        </w:tc>
        <w:tc>
          <w:tcPr>
            <w:tcW w:w="2492" w:type="dxa"/>
            <w:vMerge/>
            <w:vAlign w:val="center"/>
          </w:tcPr>
          <w:p w14:paraId="7E30B7BD" w14:textId="77777777" w:rsidR="00FA6404" w:rsidRPr="00E77F71" w:rsidRDefault="00FA6404" w:rsidP="00DA536C">
            <w:pPr>
              <w:spacing w:line="360" w:lineRule="auto"/>
              <w:jc w:val="both"/>
              <w:rPr>
                <w:rFonts w:ascii="Times New Roman" w:hAnsi="Times New Roman"/>
                <w:b/>
                <w:sz w:val="20"/>
                <w:szCs w:val="20"/>
                <w:lang w:val="en-US"/>
              </w:rPr>
            </w:pPr>
          </w:p>
        </w:tc>
        <w:tc>
          <w:tcPr>
            <w:tcW w:w="1984" w:type="dxa"/>
            <w:vMerge/>
            <w:vAlign w:val="center"/>
          </w:tcPr>
          <w:p w14:paraId="2E05B7D6" w14:textId="77777777" w:rsidR="00FA6404" w:rsidRPr="00E77F71" w:rsidRDefault="00FA6404" w:rsidP="00DA536C">
            <w:pPr>
              <w:spacing w:line="360" w:lineRule="auto"/>
              <w:jc w:val="both"/>
              <w:rPr>
                <w:rFonts w:ascii="Times New Roman" w:hAnsi="Times New Roman"/>
                <w:b/>
                <w:sz w:val="20"/>
                <w:szCs w:val="20"/>
                <w:lang w:val="en-US"/>
              </w:rPr>
            </w:pPr>
          </w:p>
        </w:tc>
        <w:tc>
          <w:tcPr>
            <w:tcW w:w="2127" w:type="dxa"/>
            <w:vAlign w:val="center"/>
          </w:tcPr>
          <w:p w14:paraId="2C6A4F0E" w14:textId="77777777" w:rsidR="00FA6404" w:rsidRPr="00E77F71" w:rsidRDefault="00FA6404" w:rsidP="00DA536C">
            <w:pPr>
              <w:spacing w:line="360" w:lineRule="auto"/>
              <w:jc w:val="center"/>
              <w:rPr>
                <w:rFonts w:ascii="Times New Roman" w:hAnsi="Times New Roman"/>
                <w:b/>
                <w:sz w:val="20"/>
                <w:szCs w:val="20"/>
                <w:lang w:val="en-US"/>
              </w:rPr>
            </w:pPr>
            <w:r w:rsidRPr="00E77F71">
              <w:rPr>
                <w:rFonts w:ascii="Times New Roman" w:hAnsi="Times New Roman"/>
                <w:b/>
                <w:sz w:val="20"/>
                <w:szCs w:val="20"/>
                <w:lang w:val="en-US"/>
              </w:rPr>
              <w:t>Penghambat</w:t>
            </w:r>
          </w:p>
        </w:tc>
        <w:tc>
          <w:tcPr>
            <w:tcW w:w="2310" w:type="dxa"/>
            <w:vAlign w:val="center"/>
          </w:tcPr>
          <w:p w14:paraId="05679C6A" w14:textId="77777777" w:rsidR="00FA6404" w:rsidRPr="00E77F71" w:rsidRDefault="00FA6404" w:rsidP="00DA536C">
            <w:pPr>
              <w:spacing w:line="360" w:lineRule="auto"/>
              <w:jc w:val="center"/>
              <w:rPr>
                <w:rFonts w:ascii="Times New Roman" w:hAnsi="Times New Roman"/>
                <w:b/>
                <w:sz w:val="20"/>
                <w:szCs w:val="20"/>
                <w:lang w:val="en-US"/>
              </w:rPr>
            </w:pPr>
            <w:r w:rsidRPr="00E77F71">
              <w:rPr>
                <w:rFonts w:ascii="Times New Roman" w:hAnsi="Times New Roman"/>
                <w:b/>
                <w:sz w:val="20"/>
                <w:szCs w:val="20"/>
                <w:lang w:val="en-US"/>
              </w:rPr>
              <w:t>Pendorong</w:t>
            </w:r>
          </w:p>
        </w:tc>
      </w:tr>
      <w:tr w:rsidR="00FA6404" w:rsidRPr="00E77F71" w14:paraId="765E239C" w14:textId="77777777" w:rsidTr="00FA6404">
        <w:trPr>
          <w:trHeight w:val="287"/>
        </w:trPr>
        <w:tc>
          <w:tcPr>
            <w:tcW w:w="537" w:type="dxa"/>
            <w:vAlign w:val="center"/>
          </w:tcPr>
          <w:p w14:paraId="519A44D7" w14:textId="77777777" w:rsidR="00FA6404" w:rsidRPr="00E77F71" w:rsidRDefault="00FA6404" w:rsidP="00DA536C">
            <w:pPr>
              <w:spacing w:line="360" w:lineRule="auto"/>
              <w:jc w:val="center"/>
              <w:rPr>
                <w:rFonts w:ascii="Times New Roman" w:hAnsi="Times New Roman"/>
                <w:sz w:val="20"/>
                <w:szCs w:val="20"/>
                <w:lang w:val="en-US"/>
              </w:rPr>
            </w:pPr>
            <w:r w:rsidRPr="00E77F71">
              <w:rPr>
                <w:rFonts w:ascii="Times New Roman" w:hAnsi="Times New Roman"/>
                <w:sz w:val="20"/>
                <w:szCs w:val="20"/>
                <w:lang w:val="en-US"/>
              </w:rPr>
              <w:t>(1)</w:t>
            </w:r>
          </w:p>
        </w:tc>
        <w:tc>
          <w:tcPr>
            <w:tcW w:w="2492" w:type="dxa"/>
            <w:vAlign w:val="center"/>
          </w:tcPr>
          <w:p w14:paraId="264FD77B" w14:textId="77777777" w:rsidR="00FA6404" w:rsidRPr="00E77F71" w:rsidRDefault="00FA6404" w:rsidP="00DA536C">
            <w:pPr>
              <w:spacing w:line="360" w:lineRule="auto"/>
              <w:jc w:val="center"/>
              <w:rPr>
                <w:rFonts w:ascii="Times New Roman" w:hAnsi="Times New Roman"/>
                <w:sz w:val="20"/>
                <w:szCs w:val="20"/>
                <w:lang w:val="en-US"/>
              </w:rPr>
            </w:pPr>
            <w:r w:rsidRPr="00E77F71">
              <w:rPr>
                <w:rFonts w:ascii="Times New Roman" w:hAnsi="Times New Roman"/>
                <w:sz w:val="20"/>
                <w:szCs w:val="20"/>
                <w:lang w:val="en-US"/>
              </w:rPr>
              <w:t>(2)</w:t>
            </w:r>
          </w:p>
        </w:tc>
        <w:tc>
          <w:tcPr>
            <w:tcW w:w="1984" w:type="dxa"/>
            <w:vAlign w:val="center"/>
          </w:tcPr>
          <w:p w14:paraId="600A4852" w14:textId="77777777" w:rsidR="00FA6404" w:rsidRPr="00E77F71" w:rsidRDefault="00FA6404" w:rsidP="00DA536C">
            <w:pPr>
              <w:spacing w:line="360" w:lineRule="auto"/>
              <w:jc w:val="center"/>
              <w:rPr>
                <w:rFonts w:ascii="Times New Roman" w:hAnsi="Times New Roman"/>
                <w:sz w:val="20"/>
                <w:szCs w:val="20"/>
                <w:lang w:val="en-US"/>
              </w:rPr>
            </w:pPr>
            <w:r w:rsidRPr="00E77F71">
              <w:rPr>
                <w:rFonts w:ascii="Times New Roman" w:hAnsi="Times New Roman"/>
                <w:sz w:val="20"/>
                <w:szCs w:val="20"/>
                <w:lang w:val="en-US"/>
              </w:rPr>
              <w:t>(3)</w:t>
            </w:r>
          </w:p>
        </w:tc>
        <w:tc>
          <w:tcPr>
            <w:tcW w:w="2127" w:type="dxa"/>
            <w:vAlign w:val="center"/>
          </w:tcPr>
          <w:p w14:paraId="05856C4D" w14:textId="77777777" w:rsidR="00FA6404" w:rsidRPr="00E77F71" w:rsidRDefault="00FA6404" w:rsidP="00DA536C">
            <w:pPr>
              <w:spacing w:line="360" w:lineRule="auto"/>
              <w:jc w:val="center"/>
              <w:rPr>
                <w:rFonts w:ascii="Times New Roman" w:hAnsi="Times New Roman"/>
                <w:sz w:val="20"/>
                <w:szCs w:val="20"/>
                <w:lang w:val="en-US"/>
              </w:rPr>
            </w:pPr>
            <w:r w:rsidRPr="00E77F71">
              <w:rPr>
                <w:rFonts w:ascii="Times New Roman" w:hAnsi="Times New Roman"/>
                <w:sz w:val="20"/>
                <w:szCs w:val="20"/>
                <w:lang w:val="en-US"/>
              </w:rPr>
              <w:t>(4)</w:t>
            </w:r>
          </w:p>
        </w:tc>
        <w:tc>
          <w:tcPr>
            <w:tcW w:w="2310" w:type="dxa"/>
            <w:vAlign w:val="center"/>
          </w:tcPr>
          <w:p w14:paraId="6A9878C6" w14:textId="77777777" w:rsidR="00FA6404" w:rsidRPr="00E77F71" w:rsidRDefault="00FA6404" w:rsidP="00DA536C">
            <w:pPr>
              <w:spacing w:line="360" w:lineRule="auto"/>
              <w:jc w:val="center"/>
              <w:rPr>
                <w:rFonts w:ascii="Times New Roman" w:hAnsi="Times New Roman"/>
                <w:sz w:val="20"/>
                <w:szCs w:val="20"/>
                <w:lang w:val="en-US"/>
              </w:rPr>
            </w:pPr>
            <w:r w:rsidRPr="00E77F71">
              <w:rPr>
                <w:rFonts w:ascii="Times New Roman" w:hAnsi="Times New Roman"/>
                <w:sz w:val="20"/>
                <w:szCs w:val="20"/>
                <w:lang w:val="en-US"/>
              </w:rPr>
              <w:t>(5)</w:t>
            </w:r>
          </w:p>
        </w:tc>
      </w:tr>
      <w:tr w:rsidR="00FA6404" w:rsidRPr="00E77F71" w14:paraId="2DB5D44F" w14:textId="77777777" w:rsidTr="00F94BC7">
        <w:trPr>
          <w:trHeight w:val="4285"/>
        </w:trPr>
        <w:tc>
          <w:tcPr>
            <w:tcW w:w="537" w:type="dxa"/>
          </w:tcPr>
          <w:p w14:paraId="1B14A84C" w14:textId="77777777" w:rsidR="00FA6404" w:rsidRDefault="00FA6404" w:rsidP="00DA536C">
            <w:pPr>
              <w:spacing w:line="360" w:lineRule="auto"/>
              <w:rPr>
                <w:rFonts w:ascii="Times New Roman" w:hAnsi="Times New Roman"/>
                <w:sz w:val="20"/>
                <w:szCs w:val="20"/>
                <w:lang w:val="en-US"/>
              </w:rPr>
            </w:pPr>
            <w:r w:rsidRPr="00E77F71">
              <w:rPr>
                <w:rFonts w:ascii="Times New Roman" w:hAnsi="Times New Roman"/>
                <w:sz w:val="20"/>
                <w:szCs w:val="20"/>
                <w:lang w:val="en-US"/>
              </w:rPr>
              <w:t>1</w:t>
            </w:r>
            <w:r w:rsidRPr="00E77F71">
              <w:rPr>
                <w:rFonts w:ascii="Times New Roman" w:hAnsi="Times New Roman"/>
                <w:sz w:val="20"/>
                <w:szCs w:val="20"/>
              </w:rPr>
              <w:t>.</w:t>
            </w:r>
          </w:p>
          <w:p w14:paraId="02893079" w14:textId="77777777" w:rsidR="008A7B05" w:rsidRDefault="008A7B05" w:rsidP="00DA536C">
            <w:pPr>
              <w:spacing w:line="360" w:lineRule="auto"/>
              <w:rPr>
                <w:rFonts w:ascii="Times New Roman" w:hAnsi="Times New Roman"/>
                <w:sz w:val="20"/>
                <w:szCs w:val="20"/>
                <w:lang w:val="en-US"/>
              </w:rPr>
            </w:pPr>
          </w:p>
          <w:p w14:paraId="641542A9" w14:textId="77777777" w:rsidR="008A7B05" w:rsidRDefault="008A7B05" w:rsidP="00DA536C">
            <w:pPr>
              <w:spacing w:line="360" w:lineRule="auto"/>
              <w:rPr>
                <w:rFonts w:ascii="Times New Roman" w:hAnsi="Times New Roman"/>
                <w:sz w:val="20"/>
                <w:szCs w:val="20"/>
                <w:lang w:val="en-US"/>
              </w:rPr>
            </w:pPr>
          </w:p>
          <w:p w14:paraId="1EAB29C9" w14:textId="77777777" w:rsidR="008A7B05" w:rsidRDefault="008A7B05" w:rsidP="00DA536C">
            <w:pPr>
              <w:spacing w:line="360" w:lineRule="auto"/>
              <w:rPr>
                <w:rFonts w:ascii="Times New Roman" w:hAnsi="Times New Roman"/>
                <w:sz w:val="20"/>
                <w:szCs w:val="20"/>
                <w:lang w:val="en-US"/>
              </w:rPr>
            </w:pPr>
          </w:p>
          <w:p w14:paraId="01029AFE" w14:textId="77777777" w:rsidR="00F94BC7" w:rsidRDefault="00F94BC7" w:rsidP="00DA536C">
            <w:pPr>
              <w:spacing w:line="360" w:lineRule="auto"/>
              <w:rPr>
                <w:rFonts w:ascii="Times New Roman" w:hAnsi="Times New Roman"/>
                <w:sz w:val="20"/>
                <w:szCs w:val="20"/>
                <w:lang w:val="en-US"/>
              </w:rPr>
            </w:pPr>
          </w:p>
          <w:p w14:paraId="14891627" w14:textId="60BE2F90" w:rsidR="008A7B05" w:rsidRPr="008A7B05" w:rsidRDefault="008A7B05" w:rsidP="00DA536C">
            <w:pPr>
              <w:spacing w:line="360" w:lineRule="auto"/>
              <w:rPr>
                <w:rFonts w:ascii="Times New Roman" w:hAnsi="Times New Roman"/>
                <w:sz w:val="20"/>
                <w:szCs w:val="20"/>
                <w:lang w:val="en-US"/>
              </w:rPr>
            </w:pPr>
            <w:r>
              <w:rPr>
                <w:rFonts w:ascii="Times New Roman" w:hAnsi="Times New Roman"/>
                <w:sz w:val="20"/>
                <w:szCs w:val="20"/>
                <w:lang w:val="en-US"/>
              </w:rPr>
              <w:t>2.</w:t>
            </w:r>
          </w:p>
        </w:tc>
        <w:tc>
          <w:tcPr>
            <w:tcW w:w="2492" w:type="dxa"/>
          </w:tcPr>
          <w:p w14:paraId="53BF2BFC" w14:textId="588EED04" w:rsidR="00FA6404" w:rsidRDefault="008A7B05" w:rsidP="00FA6404">
            <w:pPr>
              <w:spacing w:line="360" w:lineRule="auto"/>
              <w:rPr>
                <w:rFonts w:ascii="Times New Roman" w:hAnsi="Times New Roman"/>
                <w:b/>
                <w:sz w:val="20"/>
                <w:szCs w:val="20"/>
                <w:lang w:val="en-US"/>
              </w:rPr>
            </w:pPr>
            <w:r w:rsidRPr="008A7B05">
              <w:rPr>
                <w:rFonts w:ascii="Times New Roman" w:hAnsi="Times New Roman"/>
                <w:b/>
                <w:sz w:val="20"/>
                <w:szCs w:val="20"/>
                <w:lang w:val="en-US"/>
              </w:rPr>
              <w:t>Persentase Koperasi yang mengakses kredit</w:t>
            </w:r>
          </w:p>
          <w:p w14:paraId="65D68685" w14:textId="77777777" w:rsidR="00FA6404" w:rsidRDefault="00FA6404" w:rsidP="00FA6404">
            <w:pPr>
              <w:spacing w:line="360" w:lineRule="auto"/>
              <w:rPr>
                <w:rFonts w:ascii="Times New Roman" w:hAnsi="Times New Roman"/>
                <w:b/>
                <w:sz w:val="20"/>
                <w:szCs w:val="20"/>
                <w:lang w:val="en-US"/>
              </w:rPr>
            </w:pPr>
          </w:p>
          <w:p w14:paraId="71F39A58" w14:textId="77777777" w:rsidR="00FA6404" w:rsidRPr="00FA6404" w:rsidRDefault="00FA6404" w:rsidP="00FA6404">
            <w:pPr>
              <w:spacing w:line="360" w:lineRule="auto"/>
              <w:rPr>
                <w:rFonts w:ascii="Times New Roman" w:hAnsi="Times New Roman"/>
                <w:b/>
                <w:sz w:val="20"/>
                <w:szCs w:val="20"/>
                <w:lang w:val="en-US"/>
              </w:rPr>
            </w:pPr>
          </w:p>
          <w:p w14:paraId="209CF3A8" w14:textId="77777777" w:rsidR="00DE0AAE" w:rsidRDefault="00DE0AAE" w:rsidP="008A7B05">
            <w:pPr>
              <w:spacing w:line="360" w:lineRule="auto"/>
              <w:rPr>
                <w:rFonts w:ascii="Times New Roman" w:hAnsi="Times New Roman"/>
                <w:b/>
                <w:sz w:val="20"/>
                <w:szCs w:val="20"/>
                <w:lang w:val="en-US"/>
              </w:rPr>
            </w:pPr>
          </w:p>
          <w:p w14:paraId="59610B45" w14:textId="5E3E8C65" w:rsidR="00FA6404" w:rsidRPr="008A7B05" w:rsidRDefault="00DE0AAE" w:rsidP="008A7B05">
            <w:pPr>
              <w:spacing w:line="360" w:lineRule="auto"/>
              <w:rPr>
                <w:rFonts w:ascii="Times New Roman" w:hAnsi="Times New Roman"/>
                <w:b/>
                <w:sz w:val="20"/>
                <w:szCs w:val="20"/>
                <w:lang w:val="en-US"/>
              </w:rPr>
            </w:pPr>
            <w:r>
              <w:rPr>
                <w:rFonts w:ascii="Times New Roman" w:hAnsi="Times New Roman"/>
                <w:b/>
                <w:sz w:val="20"/>
                <w:szCs w:val="20"/>
                <w:lang w:val="en-US"/>
              </w:rPr>
              <w:t>U</w:t>
            </w:r>
            <w:r w:rsidR="00FA6404" w:rsidRPr="008A7B05">
              <w:rPr>
                <w:rFonts w:ascii="Times New Roman" w:hAnsi="Times New Roman"/>
                <w:b/>
                <w:sz w:val="20"/>
                <w:szCs w:val="20"/>
                <w:lang w:val="en-US"/>
              </w:rPr>
              <w:t>mkm Naik Kelas</w:t>
            </w:r>
          </w:p>
          <w:p w14:paraId="6A23A105" w14:textId="0083782F" w:rsidR="00FA6404" w:rsidRPr="00E77F71" w:rsidRDefault="00FA6404" w:rsidP="00DA536C">
            <w:pPr>
              <w:spacing w:line="360" w:lineRule="auto"/>
              <w:rPr>
                <w:rFonts w:ascii="Times New Roman" w:hAnsi="Times New Roman"/>
                <w:b/>
                <w:sz w:val="20"/>
                <w:szCs w:val="20"/>
                <w:lang w:val="en-US"/>
              </w:rPr>
            </w:pPr>
          </w:p>
        </w:tc>
        <w:tc>
          <w:tcPr>
            <w:tcW w:w="1984" w:type="dxa"/>
          </w:tcPr>
          <w:p w14:paraId="73E52843" w14:textId="424CF177" w:rsidR="00FA6404" w:rsidRPr="008A7B05" w:rsidRDefault="008A7B05" w:rsidP="00DA536C">
            <w:pPr>
              <w:spacing w:after="0" w:line="360" w:lineRule="auto"/>
              <w:ind w:left="112"/>
              <w:rPr>
                <w:rFonts w:ascii="Times New Roman" w:hAnsi="Times New Roman"/>
                <w:sz w:val="20"/>
                <w:szCs w:val="20"/>
                <w:lang w:val="en-US"/>
              </w:rPr>
            </w:pPr>
            <w:r>
              <w:rPr>
                <w:rFonts w:ascii="Times New Roman" w:hAnsi="Times New Roman"/>
                <w:sz w:val="20"/>
                <w:szCs w:val="20"/>
                <w:lang w:val="en-US"/>
              </w:rPr>
              <w:t>Terbatasnya SDM yang memiliki kompetensi di bidang pembiayaan perkreditan</w:t>
            </w:r>
          </w:p>
          <w:p w14:paraId="39467E50" w14:textId="77777777" w:rsidR="00FA6404" w:rsidRPr="00E77F71" w:rsidRDefault="00FA6404" w:rsidP="00DA536C">
            <w:pPr>
              <w:spacing w:after="0" w:line="360" w:lineRule="auto"/>
              <w:ind w:left="112"/>
              <w:rPr>
                <w:rFonts w:ascii="Times New Roman" w:hAnsi="Times New Roman"/>
                <w:sz w:val="20"/>
                <w:szCs w:val="20"/>
                <w:lang w:val="en-US"/>
              </w:rPr>
            </w:pPr>
          </w:p>
          <w:p w14:paraId="60689329" w14:textId="77777777" w:rsidR="00FA6404" w:rsidRPr="00E77F71" w:rsidRDefault="00FA6404" w:rsidP="00DA536C">
            <w:pPr>
              <w:spacing w:after="0" w:line="360" w:lineRule="auto"/>
              <w:ind w:left="112"/>
              <w:rPr>
                <w:rFonts w:ascii="Times New Roman" w:hAnsi="Times New Roman"/>
                <w:sz w:val="20"/>
                <w:szCs w:val="20"/>
                <w:lang w:val="en-US"/>
              </w:rPr>
            </w:pPr>
          </w:p>
          <w:p w14:paraId="4DC0EF3E" w14:textId="20362C5A" w:rsidR="00FA6404" w:rsidRPr="00E77F71" w:rsidRDefault="005240BE" w:rsidP="005240BE">
            <w:pPr>
              <w:spacing w:after="0" w:line="360" w:lineRule="auto"/>
              <w:ind w:left="112"/>
              <w:rPr>
                <w:rFonts w:ascii="Times New Roman" w:hAnsi="Times New Roman"/>
                <w:sz w:val="20"/>
                <w:szCs w:val="20"/>
                <w:lang w:val="en-US"/>
              </w:rPr>
            </w:pPr>
            <w:r>
              <w:rPr>
                <w:rFonts w:ascii="Times New Roman" w:hAnsi="Times New Roman"/>
                <w:iCs/>
                <w:color w:val="000000" w:themeColor="text1"/>
                <w:sz w:val="20"/>
                <w:szCs w:val="20"/>
              </w:rPr>
              <w:t>Rendahny</w:t>
            </w:r>
            <w:r>
              <w:rPr>
                <w:rFonts w:ascii="Times New Roman" w:hAnsi="Times New Roman"/>
                <w:iCs/>
                <w:color w:val="000000" w:themeColor="text1"/>
                <w:sz w:val="20"/>
                <w:szCs w:val="20"/>
                <w:lang w:val="en-US"/>
              </w:rPr>
              <w:t>a pengembangan</w:t>
            </w:r>
            <w:r w:rsidRPr="007160E8">
              <w:rPr>
                <w:rFonts w:ascii="Times New Roman" w:hAnsi="Times New Roman"/>
                <w:iCs/>
                <w:color w:val="000000" w:themeColor="text1"/>
                <w:sz w:val="20"/>
                <w:szCs w:val="20"/>
              </w:rPr>
              <w:t xml:space="preserve"> </w:t>
            </w:r>
            <w:r w:rsidRPr="007160E8">
              <w:rPr>
                <w:rFonts w:ascii="Times New Roman" w:hAnsi="Times New Roman"/>
                <w:iCs/>
                <w:color w:val="000000" w:themeColor="text1"/>
                <w:sz w:val="20"/>
                <w:szCs w:val="20"/>
                <w:lang w:val="en-US"/>
              </w:rPr>
              <w:t>daya saing produk usaha mikro</w:t>
            </w:r>
          </w:p>
        </w:tc>
        <w:tc>
          <w:tcPr>
            <w:tcW w:w="2127" w:type="dxa"/>
          </w:tcPr>
          <w:p w14:paraId="1424FEB6" w14:textId="77777777" w:rsidR="00DE0AAE" w:rsidRPr="008A7B05" w:rsidRDefault="00DE0AAE" w:rsidP="00DE0AAE">
            <w:pPr>
              <w:spacing w:after="0" w:line="360" w:lineRule="auto"/>
              <w:ind w:left="112"/>
              <w:rPr>
                <w:rFonts w:ascii="Times New Roman" w:hAnsi="Times New Roman"/>
                <w:sz w:val="20"/>
                <w:szCs w:val="20"/>
                <w:lang w:val="en-US"/>
              </w:rPr>
            </w:pPr>
            <w:r>
              <w:rPr>
                <w:rFonts w:ascii="Times New Roman" w:hAnsi="Times New Roman"/>
                <w:sz w:val="20"/>
                <w:szCs w:val="20"/>
                <w:lang w:val="en-US"/>
              </w:rPr>
              <w:t>Terbatasnya SDM yang memiliki kompetensi di bidang pembiayaan perkreditan</w:t>
            </w:r>
          </w:p>
          <w:p w14:paraId="7DA6F82F" w14:textId="0A6D09FE" w:rsidR="00FA6404" w:rsidRPr="00E77F71" w:rsidRDefault="00FA6404" w:rsidP="00DA536C">
            <w:pPr>
              <w:spacing w:after="0" w:line="360" w:lineRule="auto"/>
              <w:ind w:left="68"/>
              <w:rPr>
                <w:rFonts w:ascii="Times New Roman" w:hAnsi="Times New Roman"/>
                <w:sz w:val="20"/>
                <w:szCs w:val="20"/>
                <w:lang w:val="en-US"/>
              </w:rPr>
            </w:pPr>
          </w:p>
          <w:p w14:paraId="098C1B0A" w14:textId="77777777" w:rsidR="00FA6404" w:rsidRPr="00E77F71" w:rsidRDefault="00FA6404" w:rsidP="00DA536C">
            <w:pPr>
              <w:spacing w:after="0" w:line="360" w:lineRule="auto"/>
              <w:ind w:left="68"/>
              <w:rPr>
                <w:rFonts w:ascii="Times New Roman" w:hAnsi="Times New Roman"/>
                <w:sz w:val="20"/>
                <w:szCs w:val="20"/>
                <w:lang w:val="en-US"/>
              </w:rPr>
            </w:pPr>
          </w:p>
          <w:p w14:paraId="09F2D966" w14:textId="0F392A1F" w:rsidR="00FA6404" w:rsidRPr="00E77F71" w:rsidRDefault="00F94BC7" w:rsidP="00DA536C">
            <w:pPr>
              <w:spacing w:after="0" w:line="360" w:lineRule="auto"/>
              <w:ind w:left="68"/>
              <w:rPr>
                <w:rFonts w:ascii="Times New Roman" w:hAnsi="Times New Roman"/>
                <w:sz w:val="20"/>
                <w:szCs w:val="20"/>
                <w:lang w:val="en-US"/>
              </w:rPr>
            </w:pPr>
            <w:r w:rsidRPr="00F94BC7">
              <w:rPr>
                <w:rFonts w:ascii="Times New Roman" w:hAnsi="Times New Roman"/>
                <w:sz w:val="20"/>
                <w:szCs w:val="20"/>
                <w:lang w:val="en-US"/>
              </w:rPr>
              <w:t xml:space="preserve">Kurangnya kualitas dan inovasi produk </w:t>
            </w:r>
          </w:p>
          <w:p w14:paraId="448ADC18" w14:textId="1F11980B" w:rsidR="00FA6404" w:rsidRPr="00E77F71" w:rsidRDefault="00FA6404" w:rsidP="00DA536C">
            <w:pPr>
              <w:spacing w:after="0" w:line="360" w:lineRule="auto"/>
              <w:ind w:left="68"/>
              <w:rPr>
                <w:rFonts w:ascii="Times New Roman" w:hAnsi="Times New Roman"/>
                <w:sz w:val="20"/>
                <w:szCs w:val="20"/>
                <w:lang w:val="en-US"/>
              </w:rPr>
            </w:pPr>
          </w:p>
        </w:tc>
        <w:tc>
          <w:tcPr>
            <w:tcW w:w="2310" w:type="dxa"/>
          </w:tcPr>
          <w:p w14:paraId="1E2A6DD8" w14:textId="768AE318" w:rsidR="00FA6404" w:rsidRPr="00E77F71" w:rsidRDefault="00DE0AAE" w:rsidP="00DA536C">
            <w:pPr>
              <w:spacing w:after="0" w:line="360" w:lineRule="auto"/>
              <w:ind w:left="129"/>
              <w:rPr>
                <w:rFonts w:ascii="Times New Roman" w:hAnsi="Times New Roman"/>
                <w:sz w:val="20"/>
                <w:szCs w:val="20"/>
                <w:lang w:val="en-US"/>
              </w:rPr>
            </w:pPr>
            <w:r>
              <w:rPr>
                <w:rFonts w:ascii="Times New Roman" w:hAnsi="Times New Roman"/>
                <w:sz w:val="20"/>
                <w:szCs w:val="20"/>
                <w:lang w:val="en-US"/>
              </w:rPr>
              <w:t>Mengembangkan hubungan kemitraan dengan lembaga keuuangan</w:t>
            </w:r>
          </w:p>
          <w:p w14:paraId="5CC4CB3D" w14:textId="77777777" w:rsidR="00FA6404" w:rsidRPr="00E77F71" w:rsidRDefault="00FA6404" w:rsidP="00DA536C">
            <w:pPr>
              <w:spacing w:after="0" w:line="360" w:lineRule="auto"/>
              <w:ind w:left="129"/>
              <w:rPr>
                <w:rFonts w:ascii="Times New Roman" w:hAnsi="Times New Roman"/>
                <w:sz w:val="20"/>
                <w:szCs w:val="20"/>
                <w:lang w:val="en-US"/>
              </w:rPr>
            </w:pPr>
          </w:p>
          <w:p w14:paraId="5F6F1A28" w14:textId="77777777" w:rsidR="00FA6404" w:rsidRPr="00E77F71" w:rsidRDefault="00FA6404" w:rsidP="00DA536C">
            <w:pPr>
              <w:spacing w:after="0" w:line="360" w:lineRule="auto"/>
              <w:ind w:left="129"/>
              <w:rPr>
                <w:rFonts w:ascii="Times New Roman" w:hAnsi="Times New Roman"/>
                <w:sz w:val="20"/>
                <w:szCs w:val="20"/>
                <w:lang w:val="en-US"/>
              </w:rPr>
            </w:pPr>
          </w:p>
          <w:p w14:paraId="71568B98" w14:textId="77777777" w:rsidR="005240BE" w:rsidRDefault="005240BE" w:rsidP="00DA536C">
            <w:pPr>
              <w:spacing w:after="0" w:line="360" w:lineRule="auto"/>
              <w:ind w:left="129"/>
              <w:rPr>
                <w:rFonts w:ascii="Times New Roman" w:hAnsi="Times New Roman"/>
                <w:sz w:val="20"/>
                <w:szCs w:val="20"/>
                <w:lang w:val="en-US"/>
              </w:rPr>
            </w:pPr>
          </w:p>
          <w:p w14:paraId="1682A9B9" w14:textId="0B176590" w:rsidR="00FA6404" w:rsidRPr="00E77F71" w:rsidRDefault="00F94BC7" w:rsidP="00DA536C">
            <w:pPr>
              <w:spacing w:after="0" w:line="360" w:lineRule="auto"/>
              <w:ind w:left="129"/>
              <w:rPr>
                <w:rFonts w:ascii="Times New Roman" w:hAnsi="Times New Roman"/>
                <w:sz w:val="20"/>
                <w:szCs w:val="20"/>
                <w:lang w:val="en-US"/>
              </w:rPr>
            </w:pPr>
            <w:r>
              <w:rPr>
                <w:rFonts w:ascii="Times New Roman" w:hAnsi="Times New Roman"/>
                <w:sz w:val="20"/>
                <w:szCs w:val="20"/>
                <w:lang w:val="en-US"/>
              </w:rPr>
              <w:t>Mengembangkan hubungan interaktif antara pemerintah dan pelaku usaha mikro</w:t>
            </w:r>
          </w:p>
        </w:tc>
      </w:tr>
    </w:tbl>
    <w:p w14:paraId="620B1768" w14:textId="77777777" w:rsidR="00FA6404" w:rsidRDefault="00FA6404" w:rsidP="006E15DD">
      <w:pPr>
        <w:spacing w:after="0" w:line="360" w:lineRule="auto"/>
        <w:jc w:val="center"/>
        <w:rPr>
          <w:rFonts w:ascii="Times New Roman" w:hAnsi="Times New Roman"/>
          <w:sz w:val="20"/>
          <w:szCs w:val="20"/>
          <w:lang w:val="en-US"/>
        </w:rPr>
      </w:pPr>
    </w:p>
    <w:p w14:paraId="4FE3ACC4" w14:textId="77777777" w:rsidR="00A23FA2" w:rsidRDefault="00A23FA2">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14:paraId="02A2AD37" w14:textId="3ABBC0E4" w:rsidR="00F94BC7" w:rsidRPr="00FA6404" w:rsidRDefault="00F94BC7" w:rsidP="00F94BC7">
      <w:pPr>
        <w:spacing w:after="0" w:line="360" w:lineRule="auto"/>
        <w:ind w:right="-454"/>
        <w:jc w:val="center"/>
        <w:rPr>
          <w:rFonts w:ascii="Times New Roman" w:hAnsi="Times New Roman"/>
          <w:sz w:val="20"/>
          <w:szCs w:val="20"/>
          <w:lang w:val="en-US"/>
        </w:rPr>
      </w:pPr>
      <w:r>
        <w:rPr>
          <w:rFonts w:ascii="Times New Roman" w:hAnsi="Times New Roman"/>
          <w:sz w:val="24"/>
          <w:szCs w:val="24"/>
          <w:lang w:val="en-US"/>
        </w:rPr>
        <w:t>T</w:t>
      </w:r>
      <w:r w:rsidRPr="00985F20">
        <w:rPr>
          <w:rFonts w:ascii="Times New Roman" w:hAnsi="Times New Roman"/>
          <w:sz w:val="24"/>
          <w:szCs w:val="24"/>
        </w:rPr>
        <w:t xml:space="preserve">elaahan terhadap Renstra </w:t>
      </w:r>
      <w:r>
        <w:rPr>
          <w:rFonts w:ascii="Times New Roman" w:hAnsi="Times New Roman"/>
          <w:sz w:val="24"/>
          <w:szCs w:val="24"/>
          <w:lang w:val="en-US"/>
        </w:rPr>
        <w:t>Kementrian Koperasi dan Usaha Kecil Menengah Republik Indonesia</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2492"/>
        <w:gridCol w:w="1984"/>
        <w:gridCol w:w="2127"/>
        <w:gridCol w:w="2310"/>
      </w:tblGrid>
      <w:tr w:rsidR="00F94BC7" w:rsidRPr="00E77F71" w14:paraId="11016E5F" w14:textId="77777777" w:rsidTr="00390A9C">
        <w:trPr>
          <w:trHeight w:val="334"/>
        </w:trPr>
        <w:tc>
          <w:tcPr>
            <w:tcW w:w="537" w:type="dxa"/>
            <w:vMerge w:val="restart"/>
            <w:vAlign w:val="center"/>
          </w:tcPr>
          <w:p w14:paraId="7FEAD2B0" w14:textId="77777777" w:rsidR="00F94BC7" w:rsidRPr="00E77F71" w:rsidRDefault="00F94BC7" w:rsidP="00390A9C">
            <w:pPr>
              <w:spacing w:line="360" w:lineRule="auto"/>
              <w:jc w:val="both"/>
              <w:rPr>
                <w:rFonts w:ascii="Times New Roman" w:hAnsi="Times New Roman"/>
                <w:b/>
                <w:sz w:val="20"/>
                <w:szCs w:val="20"/>
                <w:lang w:val="en-US"/>
              </w:rPr>
            </w:pPr>
            <w:r w:rsidRPr="00E77F71">
              <w:rPr>
                <w:rFonts w:ascii="Times New Roman" w:hAnsi="Times New Roman"/>
                <w:b/>
                <w:sz w:val="20"/>
                <w:szCs w:val="20"/>
                <w:lang w:val="en-US"/>
              </w:rPr>
              <w:t>No</w:t>
            </w:r>
          </w:p>
        </w:tc>
        <w:tc>
          <w:tcPr>
            <w:tcW w:w="2492" w:type="dxa"/>
            <w:vMerge w:val="restart"/>
            <w:vAlign w:val="center"/>
          </w:tcPr>
          <w:p w14:paraId="6EA1B261" w14:textId="79205AA0" w:rsidR="00F94BC7" w:rsidRPr="0041182D" w:rsidRDefault="00F94BC7" w:rsidP="00F94BC7">
            <w:pPr>
              <w:spacing w:line="360" w:lineRule="auto"/>
              <w:jc w:val="center"/>
              <w:rPr>
                <w:rFonts w:ascii="Times New Roman" w:hAnsi="Times New Roman"/>
                <w:b/>
                <w:sz w:val="20"/>
                <w:szCs w:val="20"/>
                <w:lang w:val="en-US"/>
              </w:rPr>
            </w:pPr>
            <w:r>
              <w:rPr>
                <w:rFonts w:ascii="Times New Roman" w:hAnsi="Times New Roman"/>
                <w:b/>
                <w:sz w:val="20"/>
                <w:szCs w:val="20"/>
                <w:lang w:val="sv-SE"/>
              </w:rPr>
              <w:t>Sasaran Jangka Menengah Renstra Kementrian Koperasi dan Usaha Kecil Menengah RI</w:t>
            </w:r>
            <w:r>
              <w:rPr>
                <w:rFonts w:ascii="Times New Roman" w:hAnsi="Times New Roman"/>
                <w:b/>
                <w:sz w:val="20"/>
                <w:szCs w:val="20"/>
              </w:rPr>
              <w:t xml:space="preserve"> </w:t>
            </w:r>
            <w:r w:rsidRPr="0041182D">
              <w:rPr>
                <w:rFonts w:ascii="Times New Roman" w:hAnsi="Times New Roman"/>
                <w:b/>
                <w:sz w:val="20"/>
                <w:szCs w:val="20"/>
              </w:rPr>
              <w:t xml:space="preserve">Tahun </w:t>
            </w:r>
            <w:r>
              <w:rPr>
                <w:rFonts w:ascii="Times New Roman" w:hAnsi="Times New Roman"/>
                <w:b/>
                <w:sz w:val="20"/>
                <w:szCs w:val="20"/>
                <w:lang w:val="en-US"/>
              </w:rPr>
              <w:t>2020-2024</w:t>
            </w:r>
          </w:p>
        </w:tc>
        <w:tc>
          <w:tcPr>
            <w:tcW w:w="1984" w:type="dxa"/>
            <w:vMerge w:val="restart"/>
            <w:vAlign w:val="center"/>
          </w:tcPr>
          <w:p w14:paraId="4C452A99" w14:textId="77777777" w:rsidR="00F94BC7" w:rsidRPr="00E77F71" w:rsidRDefault="00F94BC7" w:rsidP="00390A9C">
            <w:pPr>
              <w:spacing w:line="360" w:lineRule="auto"/>
              <w:jc w:val="center"/>
              <w:rPr>
                <w:rFonts w:ascii="Times New Roman" w:hAnsi="Times New Roman"/>
                <w:b/>
                <w:sz w:val="20"/>
                <w:szCs w:val="20"/>
              </w:rPr>
            </w:pPr>
            <w:r w:rsidRPr="00E77F71">
              <w:rPr>
                <w:rFonts w:ascii="Times New Roman" w:hAnsi="Times New Roman"/>
                <w:b/>
                <w:sz w:val="20"/>
                <w:szCs w:val="20"/>
                <w:lang w:val="en-US"/>
              </w:rPr>
              <w:t xml:space="preserve">Permasalahan </w:t>
            </w:r>
            <w:r w:rsidRPr="00E77F71">
              <w:rPr>
                <w:rFonts w:ascii="Times New Roman" w:hAnsi="Times New Roman"/>
                <w:b/>
                <w:sz w:val="20"/>
                <w:szCs w:val="20"/>
              </w:rPr>
              <w:t>Pelayanan DKU</w:t>
            </w:r>
            <w:r w:rsidRPr="00E77F71">
              <w:rPr>
                <w:rFonts w:ascii="Times New Roman" w:hAnsi="Times New Roman"/>
                <w:b/>
                <w:sz w:val="20"/>
                <w:szCs w:val="20"/>
                <w:lang w:val="en-US"/>
              </w:rPr>
              <w:t>M</w:t>
            </w:r>
            <w:r w:rsidRPr="00E77F71">
              <w:rPr>
                <w:rFonts w:ascii="Times New Roman" w:hAnsi="Times New Roman"/>
                <w:b/>
                <w:sz w:val="20"/>
                <w:szCs w:val="20"/>
              </w:rPr>
              <w:t xml:space="preserve"> </w:t>
            </w:r>
          </w:p>
        </w:tc>
        <w:tc>
          <w:tcPr>
            <w:tcW w:w="4437" w:type="dxa"/>
            <w:gridSpan w:val="2"/>
            <w:vAlign w:val="center"/>
          </w:tcPr>
          <w:p w14:paraId="14801710" w14:textId="77777777" w:rsidR="00F94BC7" w:rsidRPr="00E77F71" w:rsidRDefault="00F94BC7" w:rsidP="00390A9C">
            <w:pPr>
              <w:spacing w:line="360" w:lineRule="auto"/>
              <w:jc w:val="center"/>
              <w:rPr>
                <w:rFonts w:ascii="Times New Roman" w:hAnsi="Times New Roman"/>
                <w:b/>
                <w:sz w:val="20"/>
                <w:szCs w:val="20"/>
                <w:lang w:val="en-US"/>
              </w:rPr>
            </w:pPr>
            <w:r w:rsidRPr="00E77F71">
              <w:rPr>
                <w:rFonts w:ascii="Times New Roman" w:hAnsi="Times New Roman"/>
                <w:b/>
                <w:sz w:val="20"/>
                <w:szCs w:val="20"/>
                <w:lang w:val="en-US"/>
              </w:rPr>
              <w:t>Faktor</w:t>
            </w:r>
          </w:p>
        </w:tc>
      </w:tr>
      <w:tr w:rsidR="00F94BC7" w:rsidRPr="00E77F71" w14:paraId="5F5D4191" w14:textId="77777777" w:rsidTr="00390A9C">
        <w:trPr>
          <w:trHeight w:val="334"/>
        </w:trPr>
        <w:tc>
          <w:tcPr>
            <w:tcW w:w="537" w:type="dxa"/>
            <w:vMerge/>
            <w:vAlign w:val="center"/>
          </w:tcPr>
          <w:p w14:paraId="7EF3F6C5" w14:textId="77777777" w:rsidR="00F94BC7" w:rsidRPr="00E77F71" w:rsidRDefault="00F94BC7" w:rsidP="00390A9C">
            <w:pPr>
              <w:spacing w:line="360" w:lineRule="auto"/>
              <w:jc w:val="both"/>
              <w:rPr>
                <w:rFonts w:ascii="Times New Roman" w:hAnsi="Times New Roman"/>
                <w:b/>
                <w:sz w:val="20"/>
                <w:szCs w:val="20"/>
                <w:lang w:val="en-US"/>
              </w:rPr>
            </w:pPr>
          </w:p>
        </w:tc>
        <w:tc>
          <w:tcPr>
            <w:tcW w:w="2492" w:type="dxa"/>
            <w:vMerge/>
            <w:vAlign w:val="center"/>
          </w:tcPr>
          <w:p w14:paraId="704ECF9C" w14:textId="77777777" w:rsidR="00F94BC7" w:rsidRPr="00E77F71" w:rsidRDefault="00F94BC7" w:rsidP="00390A9C">
            <w:pPr>
              <w:spacing w:line="360" w:lineRule="auto"/>
              <w:jc w:val="both"/>
              <w:rPr>
                <w:rFonts w:ascii="Times New Roman" w:hAnsi="Times New Roman"/>
                <w:b/>
                <w:sz w:val="20"/>
                <w:szCs w:val="20"/>
                <w:lang w:val="en-US"/>
              </w:rPr>
            </w:pPr>
          </w:p>
        </w:tc>
        <w:tc>
          <w:tcPr>
            <w:tcW w:w="1984" w:type="dxa"/>
            <w:vMerge/>
            <w:vAlign w:val="center"/>
          </w:tcPr>
          <w:p w14:paraId="1A7F912E" w14:textId="77777777" w:rsidR="00F94BC7" w:rsidRPr="00E77F71" w:rsidRDefault="00F94BC7" w:rsidP="00390A9C">
            <w:pPr>
              <w:spacing w:line="360" w:lineRule="auto"/>
              <w:jc w:val="both"/>
              <w:rPr>
                <w:rFonts w:ascii="Times New Roman" w:hAnsi="Times New Roman"/>
                <w:b/>
                <w:sz w:val="20"/>
                <w:szCs w:val="20"/>
                <w:lang w:val="en-US"/>
              </w:rPr>
            </w:pPr>
          </w:p>
        </w:tc>
        <w:tc>
          <w:tcPr>
            <w:tcW w:w="2127" w:type="dxa"/>
            <w:vAlign w:val="center"/>
          </w:tcPr>
          <w:p w14:paraId="2AF14EC7" w14:textId="77777777" w:rsidR="00F94BC7" w:rsidRPr="00E77F71" w:rsidRDefault="00F94BC7" w:rsidP="00390A9C">
            <w:pPr>
              <w:spacing w:line="360" w:lineRule="auto"/>
              <w:jc w:val="center"/>
              <w:rPr>
                <w:rFonts w:ascii="Times New Roman" w:hAnsi="Times New Roman"/>
                <w:b/>
                <w:sz w:val="20"/>
                <w:szCs w:val="20"/>
                <w:lang w:val="en-US"/>
              </w:rPr>
            </w:pPr>
            <w:r w:rsidRPr="00E77F71">
              <w:rPr>
                <w:rFonts w:ascii="Times New Roman" w:hAnsi="Times New Roman"/>
                <w:b/>
                <w:sz w:val="20"/>
                <w:szCs w:val="20"/>
                <w:lang w:val="en-US"/>
              </w:rPr>
              <w:t>Penghambat</w:t>
            </w:r>
          </w:p>
        </w:tc>
        <w:tc>
          <w:tcPr>
            <w:tcW w:w="2310" w:type="dxa"/>
            <w:vAlign w:val="center"/>
          </w:tcPr>
          <w:p w14:paraId="0668038F" w14:textId="77777777" w:rsidR="00F94BC7" w:rsidRPr="00E77F71" w:rsidRDefault="00F94BC7" w:rsidP="00390A9C">
            <w:pPr>
              <w:spacing w:line="360" w:lineRule="auto"/>
              <w:jc w:val="center"/>
              <w:rPr>
                <w:rFonts w:ascii="Times New Roman" w:hAnsi="Times New Roman"/>
                <w:b/>
                <w:sz w:val="20"/>
                <w:szCs w:val="20"/>
                <w:lang w:val="en-US"/>
              </w:rPr>
            </w:pPr>
            <w:r w:rsidRPr="00E77F71">
              <w:rPr>
                <w:rFonts w:ascii="Times New Roman" w:hAnsi="Times New Roman"/>
                <w:b/>
                <w:sz w:val="20"/>
                <w:szCs w:val="20"/>
                <w:lang w:val="en-US"/>
              </w:rPr>
              <w:t>Pendorong</w:t>
            </w:r>
          </w:p>
        </w:tc>
      </w:tr>
      <w:tr w:rsidR="00F94BC7" w:rsidRPr="00E77F71" w14:paraId="0E4AADBD" w14:textId="77777777" w:rsidTr="00390A9C">
        <w:trPr>
          <w:trHeight w:val="287"/>
        </w:trPr>
        <w:tc>
          <w:tcPr>
            <w:tcW w:w="537" w:type="dxa"/>
            <w:vAlign w:val="center"/>
          </w:tcPr>
          <w:p w14:paraId="17A92F7F" w14:textId="77777777" w:rsidR="00F94BC7" w:rsidRPr="00E77F71" w:rsidRDefault="00F94BC7" w:rsidP="00390A9C">
            <w:pPr>
              <w:spacing w:line="360" w:lineRule="auto"/>
              <w:jc w:val="center"/>
              <w:rPr>
                <w:rFonts w:ascii="Times New Roman" w:hAnsi="Times New Roman"/>
                <w:sz w:val="20"/>
                <w:szCs w:val="20"/>
                <w:lang w:val="en-US"/>
              </w:rPr>
            </w:pPr>
            <w:r w:rsidRPr="00E77F71">
              <w:rPr>
                <w:rFonts w:ascii="Times New Roman" w:hAnsi="Times New Roman"/>
                <w:sz w:val="20"/>
                <w:szCs w:val="20"/>
                <w:lang w:val="en-US"/>
              </w:rPr>
              <w:t>(1)</w:t>
            </w:r>
          </w:p>
        </w:tc>
        <w:tc>
          <w:tcPr>
            <w:tcW w:w="2492" w:type="dxa"/>
            <w:vAlign w:val="center"/>
          </w:tcPr>
          <w:p w14:paraId="508FCA1E" w14:textId="77777777" w:rsidR="00F94BC7" w:rsidRPr="00E77F71" w:rsidRDefault="00F94BC7" w:rsidP="00390A9C">
            <w:pPr>
              <w:spacing w:line="360" w:lineRule="auto"/>
              <w:jc w:val="center"/>
              <w:rPr>
                <w:rFonts w:ascii="Times New Roman" w:hAnsi="Times New Roman"/>
                <w:sz w:val="20"/>
                <w:szCs w:val="20"/>
                <w:lang w:val="en-US"/>
              </w:rPr>
            </w:pPr>
            <w:r w:rsidRPr="00E77F71">
              <w:rPr>
                <w:rFonts w:ascii="Times New Roman" w:hAnsi="Times New Roman"/>
                <w:sz w:val="20"/>
                <w:szCs w:val="20"/>
                <w:lang w:val="en-US"/>
              </w:rPr>
              <w:t>(2)</w:t>
            </w:r>
          </w:p>
        </w:tc>
        <w:tc>
          <w:tcPr>
            <w:tcW w:w="1984" w:type="dxa"/>
            <w:vAlign w:val="center"/>
          </w:tcPr>
          <w:p w14:paraId="3749B678" w14:textId="77777777" w:rsidR="00F94BC7" w:rsidRPr="00E77F71" w:rsidRDefault="00F94BC7" w:rsidP="00390A9C">
            <w:pPr>
              <w:spacing w:line="360" w:lineRule="auto"/>
              <w:jc w:val="center"/>
              <w:rPr>
                <w:rFonts w:ascii="Times New Roman" w:hAnsi="Times New Roman"/>
                <w:sz w:val="20"/>
                <w:szCs w:val="20"/>
                <w:lang w:val="en-US"/>
              </w:rPr>
            </w:pPr>
            <w:r w:rsidRPr="00E77F71">
              <w:rPr>
                <w:rFonts w:ascii="Times New Roman" w:hAnsi="Times New Roman"/>
                <w:sz w:val="20"/>
                <w:szCs w:val="20"/>
                <w:lang w:val="en-US"/>
              </w:rPr>
              <w:t>(3)</w:t>
            </w:r>
          </w:p>
        </w:tc>
        <w:tc>
          <w:tcPr>
            <w:tcW w:w="2127" w:type="dxa"/>
            <w:vAlign w:val="center"/>
          </w:tcPr>
          <w:p w14:paraId="21E9DDB5" w14:textId="77777777" w:rsidR="00F94BC7" w:rsidRPr="00E77F71" w:rsidRDefault="00F94BC7" w:rsidP="00390A9C">
            <w:pPr>
              <w:spacing w:line="360" w:lineRule="auto"/>
              <w:jc w:val="center"/>
              <w:rPr>
                <w:rFonts w:ascii="Times New Roman" w:hAnsi="Times New Roman"/>
                <w:sz w:val="20"/>
                <w:szCs w:val="20"/>
                <w:lang w:val="en-US"/>
              </w:rPr>
            </w:pPr>
            <w:r w:rsidRPr="00E77F71">
              <w:rPr>
                <w:rFonts w:ascii="Times New Roman" w:hAnsi="Times New Roman"/>
                <w:sz w:val="20"/>
                <w:szCs w:val="20"/>
                <w:lang w:val="en-US"/>
              </w:rPr>
              <w:t>(4)</w:t>
            </w:r>
          </w:p>
        </w:tc>
        <w:tc>
          <w:tcPr>
            <w:tcW w:w="2310" w:type="dxa"/>
            <w:vAlign w:val="center"/>
          </w:tcPr>
          <w:p w14:paraId="23EB2081" w14:textId="77777777" w:rsidR="00F94BC7" w:rsidRPr="00E77F71" w:rsidRDefault="00F94BC7" w:rsidP="00390A9C">
            <w:pPr>
              <w:spacing w:line="360" w:lineRule="auto"/>
              <w:jc w:val="center"/>
              <w:rPr>
                <w:rFonts w:ascii="Times New Roman" w:hAnsi="Times New Roman"/>
                <w:sz w:val="20"/>
                <w:szCs w:val="20"/>
                <w:lang w:val="en-US"/>
              </w:rPr>
            </w:pPr>
            <w:r w:rsidRPr="00E77F71">
              <w:rPr>
                <w:rFonts w:ascii="Times New Roman" w:hAnsi="Times New Roman"/>
                <w:sz w:val="20"/>
                <w:szCs w:val="20"/>
                <w:lang w:val="en-US"/>
              </w:rPr>
              <w:t>(5)</w:t>
            </w:r>
          </w:p>
        </w:tc>
      </w:tr>
      <w:tr w:rsidR="00F94BC7" w:rsidRPr="00E77F71" w14:paraId="60901CE3" w14:textId="77777777" w:rsidTr="00426B15">
        <w:trPr>
          <w:trHeight w:val="2301"/>
        </w:trPr>
        <w:tc>
          <w:tcPr>
            <w:tcW w:w="537" w:type="dxa"/>
          </w:tcPr>
          <w:p w14:paraId="61F7D9F7" w14:textId="77777777" w:rsidR="00F94BC7" w:rsidRDefault="00F94BC7" w:rsidP="00A6168F">
            <w:pPr>
              <w:spacing w:line="240" w:lineRule="auto"/>
              <w:rPr>
                <w:rFonts w:ascii="Times New Roman" w:hAnsi="Times New Roman"/>
                <w:sz w:val="20"/>
                <w:szCs w:val="20"/>
                <w:lang w:val="en-US"/>
              </w:rPr>
            </w:pPr>
            <w:r w:rsidRPr="00E77F71">
              <w:rPr>
                <w:rFonts w:ascii="Times New Roman" w:hAnsi="Times New Roman"/>
                <w:sz w:val="20"/>
                <w:szCs w:val="20"/>
                <w:lang w:val="en-US"/>
              </w:rPr>
              <w:t>1</w:t>
            </w:r>
            <w:r w:rsidRPr="00E77F71">
              <w:rPr>
                <w:rFonts w:ascii="Times New Roman" w:hAnsi="Times New Roman"/>
                <w:sz w:val="20"/>
                <w:szCs w:val="20"/>
              </w:rPr>
              <w:t>.</w:t>
            </w:r>
          </w:p>
          <w:p w14:paraId="7C71BC4F" w14:textId="77777777" w:rsidR="00F94BC7" w:rsidRDefault="00F94BC7" w:rsidP="00A6168F">
            <w:pPr>
              <w:spacing w:line="240" w:lineRule="auto"/>
              <w:rPr>
                <w:rFonts w:ascii="Times New Roman" w:hAnsi="Times New Roman"/>
                <w:sz w:val="20"/>
                <w:szCs w:val="20"/>
                <w:lang w:val="en-US"/>
              </w:rPr>
            </w:pPr>
          </w:p>
          <w:p w14:paraId="5C61A7DD" w14:textId="2971A287" w:rsidR="00F94BC7" w:rsidRDefault="00F94BC7" w:rsidP="00A6168F">
            <w:pPr>
              <w:spacing w:line="240" w:lineRule="auto"/>
              <w:rPr>
                <w:rFonts w:ascii="Times New Roman" w:hAnsi="Times New Roman"/>
                <w:sz w:val="20"/>
                <w:szCs w:val="20"/>
                <w:lang w:val="en-US"/>
              </w:rPr>
            </w:pPr>
            <w:r>
              <w:rPr>
                <w:rFonts w:ascii="Times New Roman" w:hAnsi="Times New Roman"/>
                <w:sz w:val="20"/>
                <w:szCs w:val="20"/>
                <w:lang w:val="en-US"/>
              </w:rPr>
              <w:t>2.</w:t>
            </w:r>
          </w:p>
          <w:p w14:paraId="32520BE6" w14:textId="77777777" w:rsidR="00F94BC7" w:rsidRDefault="00F94BC7" w:rsidP="00A6168F">
            <w:pPr>
              <w:spacing w:line="240" w:lineRule="auto"/>
              <w:rPr>
                <w:rFonts w:ascii="Times New Roman" w:hAnsi="Times New Roman"/>
                <w:sz w:val="20"/>
                <w:szCs w:val="20"/>
                <w:lang w:val="en-US"/>
              </w:rPr>
            </w:pPr>
          </w:p>
          <w:p w14:paraId="5F3F58B0" w14:textId="77777777" w:rsidR="00F94BC7" w:rsidRDefault="00F94BC7" w:rsidP="00A6168F">
            <w:pPr>
              <w:spacing w:line="240" w:lineRule="auto"/>
              <w:rPr>
                <w:rFonts w:ascii="Times New Roman" w:hAnsi="Times New Roman"/>
                <w:sz w:val="20"/>
                <w:szCs w:val="20"/>
                <w:lang w:val="en-US"/>
              </w:rPr>
            </w:pPr>
          </w:p>
          <w:p w14:paraId="5B29F3F2" w14:textId="77777777" w:rsidR="00A6168F" w:rsidRDefault="00A6168F" w:rsidP="00A6168F">
            <w:pPr>
              <w:spacing w:line="240" w:lineRule="auto"/>
              <w:rPr>
                <w:rFonts w:ascii="Times New Roman" w:hAnsi="Times New Roman"/>
                <w:sz w:val="20"/>
                <w:szCs w:val="20"/>
                <w:lang w:val="en-US"/>
              </w:rPr>
            </w:pPr>
          </w:p>
          <w:p w14:paraId="738063A0" w14:textId="77777777" w:rsidR="00A6168F" w:rsidRDefault="00A6168F" w:rsidP="00A6168F">
            <w:pPr>
              <w:spacing w:line="240" w:lineRule="auto"/>
              <w:rPr>
                <w:rFonts w:ascii="Times New Roman" w:hAnsi="Times New Roman"/>
                <w:sz w:val="20"/>
                <w:szCs w:val="20"/>
                <w:lang w:val="en-US"/>
              </w:rPr>
            </w:pPr>
          </w:p>
          <w:p w14:paraId="092CA300" w14:textId="77777777" w:rsidR="00F94BC7" w:rsidRDefault="00F94BC7" w:rsidP="00A6168F">
            <w:pPr>
              <w:spacing w:line="240" w:lineRule="auto"/>
              <w:rPr>
                <w:rFonts w:ascii="Times New Roman" w:hAnsi="Times New Roman"/>
                <w:sz w:val="20"/>
                <w:szCs w:val="20"/>
                <w:lang w:val="en-US"/>
              </w:rPr>
            </w:pPr>
            <w:r>
              <w:rPr>
                <w:rFonts w:ascii="Times New Roman" w:hAnsi="Times New Roman"/>
                <w:sz w:val="20"/>
                <w:szCs w:val="20"/>
                <w:lang w:val="en-US"/>
              </w:rPr>
              <w:t>3.</w:t>
            </w:r>
          </w:p>
          <w:p w14:paraId="1075F4E5" w14:textId="77777777" w:rsidR="00A6168F" w:rsidRDefault="00A6168F" w:rsidP="00A6168F">
            <w:pPr>
              <w:spacing w:line="240" w:lineRule="auto"/>
              <w:rPr>
                <w:rFonts w:ascii="Times New Roman" w:hAnsi="Times New Roman"/>
                <w:sz w:val="20"/>
                <w:szCs w:val="20"/>
                <w:lang w:val="en-US"/>
              </w:rPr>
            </w:pPr>
          </w:p>
          <w:p w14:paraId="31B67713" w14:textId="77777777" w:rsidR="00A6168F" w:rsidRDefault="00A6168F" w:rsidP="00A6168F">
            <w:pPr>
              <w:spacing w:line="240" w:lineRule="auto"/>
              <w:rPr>
                <w:rFonts w:ascii="Times New Roman" w:hAnsi="Times New Roman"/>
                <w:sz w:val="20"/>
                <w:szCs w:val="20"/>
                <w:lang w:val="en-US"/>
              </w:rPr>
            </w:pPr>
            <w:r>
              <w:rPr>
                <w:rFonts w:ascii="Times New Roman" w:hAnsi="Times New Roman"/>
                <w:sz w:val="20"/>
                <w:szCs w:val="20"/>
                <w:lang w:val="en-US"/>
              </w:rPr>
              <w:t>4.</w:t>
            </w:r>
          </w:p>
          <w:p w14:paraId="4002E3B4" w14:textId="77777777" w:rsidR="00A6168F" w:rsidRDefault="00A6168F" w:rsidP="00A6168F">
            <w:pPr>
              <w:spacing w:line="240" w:lineRule="auto"/>
              <w:rPr>
                <w:rFonts w:ascii="Times New Roman" w:hAnsi="Times New Roman"/>
                <w:sz w:val="20"/>
                <w:szCs w:val="20"/>
                <w:lang w:val="en-US"/>
              </w:rPr>
            </w:pPr>
          </w:p>
          <w:p w14:paraId="49E63506" w14:textId="77777777" w:rsidR="00A6168F" w:rsidRDefault="00A6168F" w:rsidP="00A6168F">
            <w:pPr>
              <w:spacing w:line="240" w:lineRule="auto"/>
              <w:rPr>
                <w:rFonts w:ascii="Times New Roman" w:hAnsi="Times New Roman"/>
                <w:sz w:val="20"/>
                <w:szCs w:val="20"/>
                <w:lang w:val="en-US"/>
              </w:rPr>
            </w:pPr>
          </w:p>
          <w:p w14:paraId="1F8D0FB5" w14:textId="77777777" w:rsidR="00A6168F" w:rsidRDefault="00A6168F" w:rsidP="00A6168F">
            <w:pPr>
              <w:spacing w:line="240" w:lineRule="auto"/>
              <w:rPr>
                <w:rFonts w:ascii="Times New Roman" w:hAnsi="Times New Roman"/>
                <w:sz w:val="20"/>
                <w:szCs w:val="20"/>
                <w:lang w:val="en-US"/>
              </w:rPr>
            </w:pPr>
          </w:p>
          <w:p w14:paraId="01A05525" w14:textId="77777777" w:rsidR="00A6168F" w:rsidRDefault="00A6168F" w:rsidP="00A6168F">
            <w:pPr>
              <w:spacing w:line="240" w:lineRule="auto"/>
              <w:rPr>
                <w:rFonts w:ascii="Times New Roman" w:hAnsi="Times New Roman"/>
                <w:sz w:val="20"/>
                <w:szCs w:val="20"/>
                <w:lang w:val="en-US"/>
              </w:rPr>
            </w:pPr>
          </w:p>
          <w:p w14:paraId="20ED33DD" w14:textId="7EEF1D5E" w:rsidR="00A6168F" w:rsidRPr="008A7B05" w:rsidRDefault="00A6168F" w:rsidP="00A6168F">
            <w:pPr>
              <w:spacing w:line="240" w:lineRule="auto"/>
              <w:rPr>
                <w:rFonts w:ascii="Times New Roman" w:hAnsi="Times New Roman"/>
                <w:sz w:val="20"/>
                <w:szCs w:val="20"/>
                <w:lang w:val="en-US"/>
              </w:rPr>
            </w:pPr>
            <w:r>
              <w:rPr>
                <w:rFonts w:ascii="Times New Roman" w:hAnsi="Times New Roman"/>
                <w:sz w:val="20"/>
                <w:szCs w:val="20"/>
                <w:lang w:val="en-US"/>
              </w:rPr>
              <w:t>5.</w:t>
            </w:r>
          </w:p>
        </w:tc>
        <w:tc>
          <w:tcPr>
            <w:tcW w:w="2492" w:type="dxa"/>
          </w:tcPr>
          <w:p w14:paraId="694065AF" w14:textId="77777777" w:rsidR="00F94BC7" w:rsidRPr="00F445A0" w:rsidRDefault="00F94BC7" w:rsidP="00F94BC7">
            <w:pPr>
              <w:spacing w:after="0" w:line="240" w:lineRule="auto"/>
              <w:rPr>
                <w:rFonts w:ascii="Times New Roman" w:hAnsi="Times New Roman"/>
                <w:sz w:val="20"/>
                <w:szCs w:val="20"/>
                <w:lang w:val="en-US"/>
              </w:rPr>
            </w:pPr>
            <w:r w:rsidRPr="00F445A0">
              <w:rPr>
                <w:rFonts w:ascii="Times New Roman" w:hAnsi="Times New Roman"/>
                <w:sz w:val="20"/>
                <w:szCs w:val="20"/>
                <w:lang w:val="en-US"/>
              </w:rPr>
              <w:t>Mewujudkan Koperasi Modern yang Berdaulat,</w:t>
            </w:r>
          </w:p>
          <w:p w14:paraId="5267AC95" w14:textId="6689CB74" w:rsidR="00F94BC7" w:rsidRPr="00F445A0" w:rsidRDefault="00F94BC7" w:rsidP="00F94BC7">
            <w:pPr>
              <w:spacing w:after="0" w:line="240" w:lineRule="auto"/>
              <w:rPr>
                <w:rFonts w:ascii="Times New Roman" w:hAnsi="Times New Roman"/>
                <w:sz w:val="20"/>
                <w:szCs w:val="20"/>
                <w:lang w:val="en-US"/>
              </w:rPr>
            </w:pPr>
            <w:r w:rsidRPr="00F445A0">
              <w:rPr>
                <w:rFonts w:ascii="Times New Roman" w:hAnsi="Times New Roman"/>
                <w:sz w:val="20"/>
                <w:szCs w:val="20"/>
                <w:lang w:val="en-US"/>
              </w:rPr>
              <w:t>Mandiri dan Maju</w:t>
            </w:r>
          </w:p>
          <w:p w14:paraId="1E76BEAB" w14:textId="77777777" w:rsidR="00F94BC7" w:rsidRPr="00F445A0" w:rsidRDefault="00F94BC7" w:rsidP="00F94BC7">
            <w:pPr>
              <w:spacing w:after="0" w:line="240" w:lineRule="auto"/>
              <w:rPr>
                <w:rFonts w:ascii="Times New Roman" w:hAnsi="Times New Roman"/>
                <w:sz w:val="20"/>
                <w:szCs w:val="20"/>
                <w:lang w:val="en-US"/>
              </w:rPr>
            </w:pPr>
          </w:p>
          <w:p w14:paraId="3D8D26F1" w14:textId="77777777" w:rsidR="00F94BC7" w:rsidRPr="00F445A0" w:rsidRDefault="00F94BC7" w:rsidP="00F94BC7">
            <w:pPr>
              <w:spacing w:after="0" w:line="240" w:lineRule="auto"/>
              <w:rPr>
                <w:rFonts w:ascii="Times New Roman" w:hAnsi="Times New Roman"/>
                <w:sz w:val="20"/>
                <w:szCs w:val="20"/>
                <w:lang w:val="en-US"/>
              </w:rPr>
            </w:pPr>
            <w:r w:rsidRPr="00F445A0">
              <w:rPr>
                <w:rFonts w:ascii="Times New Roman" w:hAnsi="Times New Roman"/>
                <w:sz w:val="20"/>
                <w:szCs w:val="20"/>
                <w:lang w:val="en-US"/>
              </w:rPr>
              <w:t>Mewujudkan UMKM Naik Kelas yang</w:t>
            </w:r>
          </w:p>
          <w:p w14:paraId="6B1BB32E" w14:textId="77777777" w:rsidR="00F94BC7" w:rsidRPr="00F445A0" w:rsidRDefault="00F94BC7" w:rsidP="00F94BC7">
            <w:pPr>
              <w:spacing w:after="0" w:line="240" w:lineRule="auto"/>
              <w:rPr>
                <w:rFonts w:ascii="Times New Roman" w:hAnsi="Times New Roman"/>
                <w:sz w:val="20"/>
                <w:szCs w:val="20"/>
                <w:lang w:val="en-US"/>
              </w:rPr>
            </w:pPr>
            <w:r w:rsidRPr="00F445A0">
              <w:rPr>
                <w:rFonts w:ascii="Times New Roman" w:hAnsi="Times New Roman"/>
                <w:sz w:val="20"/>
                <w:szCs w:val="20"/>
                <w:lang w:val="en-US"/>
              </w:rPr>
              <w:t>Berdaulat dan Mampu Bersaing di Pasar</w:t>
            </w:r>
          </w:p>
          <w:p w14:paraId="4225F3F6" w14:textId="20B5DE6E" w:rsidR="00F94BC7" w:rsidRPr="00F445A0" w:rsidRDefault="00F94BC7" w:rsidP="00F94BC7">
            <w:pPr>
              <w:spacing w:after="0" w:line="240" w:lineRule="auto"/>
              <w:rPr>
                <w:rFonts w:ascii="Times New Roman" w:hAnsi="Times New Roman"/>
                <w:sz w:val="20"/>
                <w:szCs w:val="20"/>
                <w:lang w:val="en-US"/>
              </w:rPr>
            </w:pPr>
            <w:r w:rsidRPr="00F445A0">
              <w:rPr>
                <w:rFonts w:ascii="Times New Roman" w:hAnsi="Times New Roman"/>
                <w:sz w:val="20"/>
                <w:szCs w:val="20"/>
                <w:lang w:val="en-US"/>
              </w:rPr>
              <w:t>Domestik dan Global</w:t>
            </w:r>
          </w:p>
          <w:p w14:paraId="450D0BD8" w14:textId="77777777" w:rsidR="00F94BC7" w:rsidRPr="00F445A0" w:rsidRDefault="00F94BC7" w:rsidP="00F94BC7">
            <w:pPr>
              <w:spacing w:after="0" w:line="240" w:lineRule="auto"/>
              <w:rPr>
                <w:rFonts w:ascii="Times New Roman" w:hAnsi="Times New Roman"/>
                <w:sz w:val="20"/>
                <w:szCs w:val="20"/>
                <w:lang w:val="en-US"/>
              </w:rPr>
            </w:pPr>
            <w:r w:rsidRPr="00F445A0">
              <w:rPr>
                <w:rFonts w:ascii="Times New Roman" w:hAnsi="Times New Roman"/>
                <w:sz w:val="20"/>
                <w:szCs w:val="20"/>
                <w:lang w:val="en-US"/>
              </w:rPr>
              <w:t>Umkm Naik Kelas</w:t>
            </w:r>
          </w:p>
          <w:p w14:paraId="1C3A391F" w14:textId="77777777" w:rsidR="00F94BC7" w:rsidRPr="00F445A0" w:rsidRDefault="00F94BC7" w:rsidP="00390A9C">
            <w:pPr>
              <w:spacing w:line="360" w:lineRule="auto"/>
              <w:rPr>
                <w:rFonts w:ascii="Times New Roman" w:hAnsi="Times New Roman"/>
                <w:sz w:val="20"/>
                <w:szCs w:val="20"/>
                <w:lang w:val="en-US"/>
              </w:rPr>
            </w:pPr>
          </w:p>
          <w:p w14:paraId="794A72C6" w14:textId="77777777" w:rsidR="00F94BC7" w:rsidRPr="00F445A0" w:rsidRDefault="00F94BC7" w:rsidP="00F94BC7">
            <w:pPr>
              <w:spacing w:after="0" w:line="240" w:lineRule="auto"/>
              <w:rPr>
                <w:rFonts w:ascii="Times New Roman" w:hAnsi="Times New Roman"/>
                <w:sz w:val="20"/>
                <w:szCs w:val="20"/>
                <w:lang w:val="en-US"/>
              </w:rPr>
            </w:pPr>
            <w:r w:rsidRPr="00F445A0">
              <w:rPr>
                <w:rFonts w:ascii="Times New Roman" w:hAnsi="Times New Roman"/>
                <w:sz w:val="20"/>
                <w:szCs w:val="20"/>
                <w:lang w:val="en-US"/>
              </w:rPr>
              <w:t>Menyediakan Kebijakan Pengembangan</w:t>
            </w:r>
          </w:p>
          <w:p w14:paraId="633F2046" w14:textId="77777777" w:rsidR="00F94BC7" w:rsidRPr="00F445A0" w:rsidRDefault="00F94BC7" w:rsidP="00F94BC7">
            <w:pPr>
              <w:spacing w:after="0" w:line="240" w:lineRule="auto"/>
              <w:rPr>
                <w:rFonts w:ascii="Times New Roman" w:hAnsi="Times New Roman"/>
                <w:sz w:val="20"/>
                <w:szCs w:val="20"/>
                <w:lang w:val="en-US"/>
              </w:rPr>
            </w:pPr>
            <w:r w:rsidRPr="00F445A0">
              <w:rPr>
                <w:rFonts w:ascii="Times New Roman" w:hAnsi="Times New Roman"/>
                <w:sz w:val="20"/>
                <w:szCs w:val="20"/>
                <w:lang w:val="en-US"/>
              </w:rPr>
              <w:t>Koperasi dan UMKM yang Efektif</w:t>
            </w:r>
          </w:p>
          <w:p w14:paraId="07C616AB" w14:textId="77777777" w:rsidR="00F94BC7" w:rsidRPr="00F445A0" w:rsidRDefault="00F94BC7" w:rsidP="00F94BC7">
            <w:pPr>
              <w:spacing w:after="0" w:line="240" w:lineRule="auto"/>
              <w:rPr>
                <w:rFonts w:ascii="Times New Roman" w:hAnsi="Times New Roman"/>
                <w:sz w:val="20"/>
                <w:szCs w:val="20"/>
                <w:lang w:val="en-US"/>
              </w:rPr>
            </w:pPr>
          </w:p>
          <w:p w14:paraId="17EE684A" w14:textId="77777777" w:rsidR="00A6168F" w:rsidRPr="00F445A0" w:rsidRDefault="00A6168F" w:rsidP="00A6168F">
            <w:pPr>
              <w:spacing w:after="0" w:line="240" w:lineRule="auto"/>
              <w:rPr>
                <w:rFonts w:ascii="Times New Roman" w:hAnsi="Times New Roman"/>
                <w:sz w:val="20"/>
                <w:szCs w:val="20"/>
                <w:lang w:val="en-US"/>
              </w:rPr>
            </w:pPr>
            <w:r w:rsidRPr="00F445A0">
              <w:rPr>
                <w:rFonts w:ascii="Times New Roman" w:hAnsi="Times New Roman"/>
                <w:sz w:val="20"/>
                <w:szCs w:val="20"/>
                <w:lang w:val="en-US"/>
              </w:rPr>
              <w:t>Menyelenggarakan Kebijakan Pengembangan</w:t>
            </w:r>
          </w:p>
          <w:p w14:paraId="30239236" w14:textId="77777777" w:rsidR="00A6168F" w:rsidRPr="00F445A0" w:rsidRDefault="00A6168F" w:rsidP="00A6168F">
            <w:pPr>
              <w:spacing w:after="0" w:line="240" w:lineRule="auto"/>
              <w:rPr>
                <w:rFonts w:ascii="Times New Roman" w:hAnsi="Times New Roman"/>
                <w:sz w:val="20"/>
                <w:szCs w:val="20"/>
                <w:lang w:val="en-US"/>
              </w:rPr>
            </w:pPr>
            <w:r w:rsidRPr="00F445A0">
              <w:rPr>
                <w:rFonts w:ascii="Times New Roman" w:hAnsi="Times New Roman"/>
                <w:sz w:val="20"/>
                <w:szCs w:val="20"/>
                <w:lang w:val="en-US"/>
              </w:rPr>
              <w:t>Koperasi dan UMKM melalui Program/</w:t>
            </w:r>
          </w:p>
          <w:p w14:paraId="5FACE55A" w14:textId="77777777" w:rsidR="00A6168F" w:rsidRPr="00F445A0" w:rsidRDefault="00A6168F" w:rsidP="00A6168F">
            <w:pPr>
              <w:spacing w:after="0" w:line="240" w:lineRule="auto"/>
              <w:rPr>
                <w:rFonts w:ascii="Times New Roman" w:hAnsi="Times New Roman"/>
                <w:sz w:val="20"/>
                <w:szCs w:val="20"/>
                <w:lang w:val="en-US"/>
              </w:rPr>
            </w:pPr>
            <w:r w:rsidRPr="00F445A0">
              <w:rPr>
                <w:rFonts w:ascii="Times New Roman" w:hAnsi="Times New Roman"/>
                <w:sz w:val="20"/>
                <w:szCs w:val="20"/>
                <w:lang w:val="en-US"/>
              </w:rPr>
              <w:t>Kegiatan yang Efektif, Efisien, Bermanfaat</w:t>
            </w:r>
          </w:p>
          <w:p w14:paraId="1F7AF3BA" w14:textId="77777777" w:rsidR="00F94BC7" w:rsidRPr="00F445A0" w:rsidRDefault="00A6168F" w:rsidP="00A6168F">
            <w:pPr>
              <w:spacing w:after="0" w:line="240" w:lineRule="auto"/>
              <w:rPr>
                <w:rFonts w:ascii="Times New Roman" w:hAnsi="Times New Roman"/>
                <w:sz w:val="20"/>
                <w:szCs w:val="20"/>
                <w:lang w:val="en-US"/>
              </w:rPr>
            </w:pPr>
            <w:r w:rsidRPr="00F445A0">
              <w:rPr>
                <w:rFonts w:ascii="Times New Roman" w:hAnsi="Times New Roman"/>
                <w:sz w:val="20"/>
                <w:szCs w:val="20"/>
                <w:lang w:val="en-US"/>
              </w:rPr>
              <w:t>dan Berkelanjutan</w:t>
            </w:r>
          </w:p>
          <w:p w14:paraId="4AE4F120" w14:textId="77777777" w:rsidR="00A6168F" w:rsidRPr="00F445A0" w:rsidRDefault="00A6168F" w:rsidP="00A6168F">
            <w:pPr>
              <w:spacing w:after="0" w:line="240" w:lineRule="auto"/>
              <w:rPr>
                <w:rFonts w:ascii="Times New Roman" w:hAnsi="Times New Roman"/>
                <w:sz w:val="20"/>
                <w:szCs w:val="20"/>
                <w:lang w:val="en-US"/>
              </w:rPr>
            </w:pPr>
          </w:p>
          <w:p w14:paraId="046133A7" w14:textId="77777777" w:rsidR="00A6168F" w:rsidRPr="00F445A0" w:rsidRDefault="00A6168F" w:rsidP="00A6168F">
            <w:pPr>
              <w:spacing w:after="0" w:line="240" w:lineRule="auto"/>
              <w:rPr>
                <w:rFonts w:ascii="Times New Roman" w:hAnsi="Times New Roman"/>
                <w:sz w:val="20"/>
                <w:szCs w:val="20"/>
                <w:lang w:val="en-US"/>
              </w:rPr>
            </w:pPr>
            <w:r w:rsidRPr="00F445A0">
              <w:rPr>
                <w:rFonts w:ascii="Times New Roman" w:hAnsi="Times New Roman"/>
                <w:sz w:val="20"/>
                <w:szCs w:val="20"/>
                <w:lang w:val="en-US"/>
              </w:rPr>
              <w:t>Menyelenggarakan Pengendalian Pengawasan</w:t>
            </w:r>
          </w:p>
          <w:p w14:paraId="208C3164" w14:textId="4C2016A4" w:rsidR="00A6168F" w:rsidRPr="00E77F71" w:rsidRDefault="00A6168F" w:rsidP="00A6168F">
            <w:pPr>
              <w:spacing w:after="0" w:line="240" w:lineRule="auto"/>
              <w:rPr>
                <w:rFonts w:ascii="Times New Roman" w:hAnsi="Times New Roman"/>
                <w:b/>
                <w:sz w:val="20"/>
                <w:szCs w:val="20"/>
                <w:lang w:val="en-US"/>
              </w:rPr>
            </w:pPr>
            <w:r w:rsidRPr="00F445A0">
              <w:rPr>
                <w:rFonts w:ascii="Times New Roman" w:hAnsi="Times New Roman"/>
                <w:sz w:val="20"/>
                <w:szCs w:val="20"/>
                <w:lang w:val="en-US"/>
              </w:rPr>
              <w:t>Kebijakan Pengembangan Koperasi dan UMKM</w:t>
            </w:r>
          </w:p>
        </w:tc>
        <w:tc>
          <w:tcPr>
            <w:tcW w:w="1984" w:type="dxa"/>
          </w:tcPr>
          <w:p w14:paraId="0ACBC90C" w14:textId="242DD573" w:rsidR="00F94BC7" w:rsidRPr="00E77F71" w:rsidRDefault="00F445A0" w:rsidP="00390A9C">
            <w:pPr>
              <w:spacing w:after="0" w:line="360" w:lineRule="auto"/>
              <w:ind w:left="112"/>
              <w:rPr>
                <w:rFonts w:ascii="Times New Roman" w:hAnsi="Times New Roman"/>
                <w:sz w:val="20"/>
                <w:szCs w:val="20"/>
                <w:lang w:val="en-US"/>
              </w:rPr>
            </w:pPr>
            <w:r>
              <w:rPr>
                <w:rFonts w:ascii="Times New Roman" w:hAnsi="Times New Roman"/>
                <w:sz w:val="20"/>
                <w:szCs w:val="20"/>
                <w:lang w:val="en-US"/>
              </w:rPr>
              <w:t>Keerbatasan jangkauan pelayanan,  fasilitasi, dan pembinaan pelaku koperasi dan usaha mikro</w:t>
            </w:r>
          </w:p>
        </w:tc>
        <w:tc>
          <w:tcPr>
            <w:tcW w:w="2127" w:type="dxa"/>
          </w:tcPr>
          <w:p w14:paraId="3431B7F5" w14:textId="77777777" w:rsidR="00F94BC7" w:rsidRDefault="00F445A0" w:rsidP="00F445A0">
            <w:pPr>
              <w:pStyle w:val="ListParagraph"/>
              <w:numPr>
                <w:ilvl w:val="0"/>
                <w:numId w:val="60"/>
              </w:numPr>
              <w:spacing w:after="0" w:line="360" w:lineRule="auto"/>
              <w:ind w:left="318" w:hanging="284"/>
              <w:rPr>
                <w:rFonts w:ascii="Times New Roman" w:hAnsi="Times New Roman"/>
                <w:sz w:val="20"/>
                <w:szCs w:val="20"/>
                <w:lang w:val="en-US"/>
              </w:rPr>
            </w:pPr>
            <w:r w:rsidRPr="00F445A0">
              <w:rPr>
                <w:rFonts w:ascii="Times New Roman" w:hAnsi="Times New Roman"/>
                <w:sz w:val="20"/>
                <w:szCs w:val="20"/>
                <w:lang w:val="en-US"/>
              </w:rPr>
              <w:t>Keterbatasan anggaran</w:t>
            </w:r>
          </w:p>
          <w:p w14:paraId="6CDADBDD" w14:textId="5392B459" w:rsidR="00F445A0" w:rsidRDefault="00F445A0" w:rsidP="00F445A0">
            <w:pPr>
              <w:pStyle w:val="ListParagraph"/>
              <w:numPr>
                <w:ilvl w:val="0"/>
                <w:numId w:val="60"/>
              </w:numPr>
              <w:spacing w:after="0" w:line="360" w:lineRule="auto"/>
              <w:ind w:left="318" w:hanging="284"/>
              <w:rPr>
                <w:rFonts w:ascii="Times New Roman" w:hAnsi="Times New Roman"/>
                <w:sz w:val="20"/>
                <w:szCs w:val="20"/>
                <w:lang w:val="en-US"/>
              </w:rPr>
            </w:pPr>
            <w:r>
              <w:rPr>
                <w:rFonts w:ascii="Times New Roman" w:hAnsi="Times New Roman"/>
                <w:sz w:val="20"/>
                <w:szCs w:val="20"/>
                <w:lang w:val="en-US"/>
              </w:rPr>
              <w:t>Belum diketahuinya data seluruh potensi pelaku koperasi dan usaha mikro</w:t>
            </w:r>
          </w:p>
          <w:p w14:paraId="3E1D9EA9" w14:textId="79A1A0B7" w:rsidR="00F445A0" w:rsidRPr="00F445A0" w:rsidRDefault="00F445A0" w:rsidP="00F445A0">
            <w:pPr>
              <w:pStyle w:val="ListParagraph"/>
              <w:numPr>
                <w:ilvl w:val="0"/>
                <w:numId w:val="60"/>
              </w:numPr>
              <w:spacing w:after="0" w:line="360" w:lineRule="auto"/>
              <w:ind w:left="318" w:hanging="284"/>
              <w:rPr>
                <w:rFonts w:ascii="Times New Roman" w:hAnsi="Times New Roman"/>
                <w:sz w:val="20"/>
                <w:szCs w:val="20"/>
                <w:lang w:val="en-US"/>
              </w:rPr>
            </w:pPr>
            <w:r>
              <w:rPr>
                <w:rFonts w:ascii="Times New Roman" w:hAnsi="Times New Roman"/>
                <w:sz w:val="20"/>
                <w:szCs w:val="20"/>
                <w:lang w:val="en-US"/>
              </w:rPr>
              <w:t>Kurangnya sinergitas antar PD dan dengan stakeholder lain</w:t>
            </w:r>
          </w:p>
          <w:p w14:paraId="354004A4" w14:textId="0FFB3BCC" w:rsidR="00F445A0" w:rsidRPr="00E77F71" w:rsidRDefault="00F445A0" w:rsidP="00390A9C">
            <w:pPr>
              <w:spacing w:after="0" w:line="360" w:lineRule="auto"/>
              <w:ind w:left="68"/>
              <w:rPr>
                <w:rFonts w:ascii="Times New Roman" w:hAnsi="Times New Roman"/>
                <w:sz w:val="20"/>
                <w:szCs w:val="20"/>
                <w:lang w:val="en-US"/>
              </w:rPr>
            </w:pPr>
          </w:p>
        </w:tc>
        <w:tc>
          <w:tcPr>
            <w:tcW w:w="2310" w:type="dxa"/>
          </w:tcPr>
          <w:p w14:paraId="1C405647" w14:textId="77777777" w:rsidR="00F94BC7" w:rsidRDefault="00456301" w:rsidP="00456301">
            <w:pPr>
              <w:pStyle w:val="ListParagraph"/>
              <w:numPr>
                <w:ilvl w:val="0"/>
                <w:numId w:val="61"/>
              </w:numPr>
              <w:spacing w:after="0" w:line="360" w:lineRule="auto"/>
              <w:ind w:left="317"/>
              <w:rPr>
                <w:rFonts w:ascii="Times New Roman" w:hAnsi="Times New Roman"/>
                <w:sz w:val="20"/>
                <w:szCs w:val="20"/>
                <w:lang w:val="en-US"/>
              </w:rPr>
            </w:pPr>
            <w:r>
              <w:rPr>
                <w:rFonts w:ascii="Times New Roman" w:hAnsi="Times New Roman"/>
                <w:sz w:val="20"/>
                <w:szCs w:val="20"/>
                <w:lang w:val="en-US"/>
              </w:rPr>
              <w:t>Adanya komitmen pengembangan koperasi dan usaha mikro</w:t>
            </w:r>
          </w:p>
          <w:p w14:paraId="0F30DCB7" w14:textId="2811011C" w:rsidR="00456301" w:rsidRPr="00456301" w:rsidRDefault="00456301" w:rsidP="00456301">
            <w:pPr>
              <w:pStyle w:val="ListParagraph"/>
              <w:numPr>
                <w:ilvl w:val="0"/>
                <w:numId w:val="61"/>
              </w:numPr>
              <w:spacing w:after="0" w:line="360" w:lineRule="auto"/>
              <w:ind w:left="317"/>
              <w:rPr>
                <w:rFonts w:ascii="Times New Roman" w:hAnsi="Times New Roman"/>
                <w:sz w:val="20"/>
                <w:szCs w:val="20"/>
                <w:lang w:val="en-US"/>
              </w:rPr>
            </w:pPr>
            <w:r>
              <w:rPr>
                <w:rFonts w:ascii="Times New Roman" w:hAnsi="Times New Roman"/>
                <w:sz w:val="20"/>
                <w:szCs w:val="20"/>
                <w:lang w:val="en-US"/>
              </w:rPr>
              <w:t>Adanya kesesuaian program dengan kementrian</w:t>
            </w:r>
          </w:p>
        </w:tc>
      </w:tr>
    </w:tbl>
    <w:p w14:paraId="7F948622" w14:textId="6B3AA946" w:rsidR="00F94BC7" w:rsidRPr="00FA6404" w:rsidRDefault="00F94BC7" w:rsidP="006E15DD">
      <w:pPr>
        <w:spacing w:after="0" w:line="360" w:lineRule="auto"/>
        <w:jc w:val="center"/>
        <w:rPr>
          <w:rFonts w:ascii="Times New Roman" w:hAnsi="Times New Roman"/>
          <w:sz w:val="20"/>
          <w:szCs w:val="20"/>
          <w:lang w:val="en-US"/>
        </w:rPr>
      </w:pPr>
    </w:p>
    <w:p w14:paraId="7E59F48B" w14:textId="77777777" w:rsidR="00301DAF" w:rsidRPr="00985F20" w:rsidRDefault="00301DAF" w:rsidP="00301DAF">
      <w:pPr>
        <w:spacing w:after="0" w:line="360" w:lineRule="auto"/>
        <w:jc w:val="both"/>
        <w:rPr>
          <w:rFonts w:ascii="Times New Roman" w:hAnsi="Times New Roman"/>
          <w:b/>
          <w:sz w:val="24"/>
          <w:szCs w:val="24"/>
          <w:lang w:val="en-US"/>
        </w:rPr>
      </w:pPr>
      <w:r w:rsidRPr="00985F20">
        <w:rPr>
          <w:rFonts w:ascii="Times New Roman" w:hAnsi="Times New Roman"/>
          <w:b/>
          <w:sz w:val="24"/>
          <w:szCs w:val="24"/>
          <w:lang w:val="en-US"/>
        </w:rPr>
        <w:t xml:space="preserve">3.4. </w:t>
      </w:r>
      <w:r w:rsidRPr="00985F20">
        <w:rPr>
          <w:rFonts w:ascii="Times New Roman" w:hAnsi="Times New Roman"/>
          <w:b/>
          <w:sz w:val="24"/>
          <w:szCs w:val="24"/>
        </w:rPr>
        <w:t>Telaahan Rencana Tata Ruang Wilayah dan Kondisi Lingkungan Strategis</w:t>
      </w:r>
    </w:p>
    <w:p w14:paraId="5C0768E3" w14:textId="77777777" w:rsidR="00301DAF" w:rsidRPr="00985F20" w:rsidRDefault="00301DAF" w:rsidP="00301DAF">
      <w:pPr>
        <w:spacing w:after="0" w:line="360" w:lineRule="auto"/>
        <w:ind w:left="450"/>
        <w:jc w:val="both"/>
        <w:rPr>
          <w:rFonts w:ascii="Times New Roman" w:hAnsi="Times New Roman"/>
          <w:sz w:val="24"/>
          <w:szCs w:val="24"/>
        </w:rPr>
      </w:pPr>
    </w:p>
    <w:p w14:paraId="234FB7FD" w14:textId="77777777" w:rsidR="00301DAF" w:rsidRPr="00985F20" w:rsidRDefault="00301DAF" w:rsidP="00301DAF">
      <w:pPr>
        <w:spacing w:after="0" w:line="360" w:lineRule="auto"/>
        <w:ind w:left="426" w:firstLine="686"/>
        <w:jc w:val="both"/>
        <w:rPr>
          <w:rFonts w:ascii="Times New Roman" w:hAnsi="Times New Roman"/>
          <w:sz w:val="24"/>
          <w:szCs w:val="24"/>
          <w:lang w:val="en-US"/>
        </w:rPr>
      </w:pPr>
      <w:r w:rsidRPr="00985F20">
        <w:rPr>
          <w:rFonts w:ascii="Times New Roman" w:hAnsi="Times New Roman"/>
          <w:sz w:val="24"/>
          <w:szCs w:val="24"/>
          <w:lang w:val="en-US"/>
        </w:rPr>
        <w:t>Adapun peran bagi berkenaan dengan pengaturan ruang bagi kepentingan pengembangan Koperasi dan Usaha Mikro yang harus selaras dengan pengembangan di masa mendatang.</w:t>
      </w:r>
    </w:p>
    <w:p w14:paraId="4452317D" w14:textId="77777777" w:rsidR="00301DAF" w:rsidRPr="00985F20" w:rsidRDefault="00301DAF" w:rsidP="00301DAF">
      <w:pPr>
        <w:spacing w:after="0" w:line="360" w:lineRule="auto"/>
        <w:ind w:left="450"/>
        <w:jc w:val="both"/>
        <w:rPr>
          <w:rFonts w:ascii="Times New Roman" w:hAnsi="Times New Roman"/>
          <w:sz w:val="24"/>
          <w:szCs w:val="24"/>
        </w:rPr>
      </w:pPr>
    </w:p>
    <w:p w14:paraId="20415451" w14:textId="77777777" w:rsidR="00301DAF" w:rsidRPr="00985F20" w:rsidRDefault="00F5592A" w:rsidP="00301DAF">
      <w:pPr>
        <w:spacing w:after="0" w:line="360" w:lineRule="auto"/>
        <w:ind w:left="450"/>
        <w:jc w:val="center"/>
        <w:rPr>
          <w:rFonts w:ascii="Times New Roman" w:hAnsi="Times New Roman"/>
          <w:sz w:val="24"/>
          <w:szCs w:val="24"/>
        </w:rPr>
      </w:pPr>
      <w:r>
        <w:rPr>
          <w:rFonts w:ascii="Times New Roman" w:hAnsi="Times New Roman"/>
          <w:noProof/>
          <w:sz w:val="24"/>
          <w:szCs w:val="24"/>
          <w:lang w:val="en-US"/>
        </w:rPr>
        <w:drawing>
          <wp:inline distT="0" distB="0" distL="0" distR="0" wp14:anchorId="42C41E1D" wp14:editId="78C41260">
            <wp:extent cx="4429125" cy="3200400"/>
            <wp:effectExtent l="0" t="0" r="9525" b="0"/>
            <wp:docPr id="1"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9">
                      <a:extLst>
                        <a:ext uri="{28A0092B-C50C-407E-A947-70E740481C1C}">
                          <a14:useLocalDpi xmlns:a14="http://schemas.microsoft.com/office/drawing/2010/main" val="0"/>
                        </a:ext>
                      </a:extLst>
                    </a:blip>
                    <a:srcRect b="-468"/>
                    <a:stretch>
                      <a:fillRect/>
                    </a:stretch>
                  </pic:blipFill>
                  <pic:spPr bwMode="auto">
                    <a:xfrm>
                      <a:off x="0" y="0"/>
                      <a:ext cx="4429125" cy="3200400"/>
                    </a:xfrm>
                    <a:prstGeom prst="rect">
                      <a:avLst/>
                    </a:prstGeom>
                    <a:noFill/>
                    <a:ln>
                      <a:noFill/>
                    </a:ln>
                  </pic:spPr>
                </pic:pic>
              </a:graphicData>
            </a:graphic>
          </wp:inline>
        </w:drawing>
      </w:r>
    </w:p>
    <w:p w14:paraId="054C5AFB" w14:textId="77777777" w:rsidR="00301DAF" w:rsidRPr="00985F20" w:rsidRDefault="00301DAF" w:rsidP="00301DAF">
      <w:pPr>
        <w:spacing w:after="0" w:line="360" w:lineRule="auto"/>
        <w:ind w:left="450"/>
        <w:jc w:val="center"/>
        <w:rPr>
          <w:rFonts w:ascii="Times New Roman" w:hAnsi="Times New Roman"/>
          <w:sz w:val="24"/>
          <w:szCs w:val="24"/>
        </w:rPr>
      </w:pPr>
      <w:r w:rsidRPr="00985F20">
        <w:rPr>
          <w:rFonts w:ascii="Times New Roman" w:hAnsi="Times New Roman"/>
          <w:b/>
          <w:sz w:val="24"/>
          <w:szCs w:val="24"/>
        </w:rPr>
        <w:t>Gambar 3.1.</w:t>
      </w:r>
      <w:r w:rsidRPr="00985F20">
        <w:rPr>
          <w:rFonts w:ascii="Times New Roman" w:hAnsi="Times New Roman"/>
          <w:sz w:val="24"/>
          <w:szCs w:val="24"/>
        </w:rPr>
        <w:t xml:space="preserve"> Posisi Kota Depok Diantara Wilayah Jabodetabek</w:t>
      </w:r>
    </w:p>
    <w:p w14:paraId="5D4B0176" w14:textId="77777777" w:rsidR="00301DAF" w:rsidRPr="00985F20" w:rsidRDefault="00301DAF" w:rsidP="00301DAF">
      <w:pPr>
        <w:spacing w:after="0" w:line="360" w:lineRule="auto"/>
        <w:ind w:left="450"/>
        <w:jc w:val="both"/>
        <w:rPr>
          <w:rFonts w:ascii="Times New Roman" w:hAnsi="Times New Roman"/>
          <w:sz w:val="24"/>
          <w:szCs w:val="24"/>
        </w:rPr>
      </w:pPr>
    </w:p>
    <w:p w14:paraId="2183E123" w14:textId="77777777" w:rsidR="00301DAF" w:rsidRPr="00985F20" w:rsidRDefault="00301DAF" w:rsidP="00301DAF">
      <w:pPr>
        <w:spacing w:after="0" w:line="360" w:lineRule="auto"/>
        <w:ind w:left="426" w:firstLine="686"/>
        <w:jc w:val="both"/>
        <w:rPr>
          <w:rFonts w:ascii="Times New Roman" w:hAnsi="Times New Roman"/>
          <w:sz w:val="24"/>
          <w:szCs w:val="24"/>
        </w:rPr>
      </w:pPr>
      <w:r w:rsidRPr="00985F20">
        <w:rPr>
          <w:rFonts w:ascii="Times New Roman" w:hAnsi="Times New Roman"/>
          <w:sz w:val="24"/>
          <w:szCs w:val="24"/>
        </w:rPr>
        <w:t>Melihat gambar tersebut diatas, secara geografis dapat dipahami bahwa posisi kota Depok tepat berada di tengah-tengah interaksi wilayah Jabodetabek. Hal ini menimbulkan potensi yang baik dari sisi pembangunan wilayah dan ekonomi, tetapi di sisi lain juga menghadapi tantangan yang tidak mudah terkait dengan persoalan sistem transportasi, urbanisasi, migrasi, alih fungsi lahan, masalah sosial dan lingkungan hidup.</w:t>
      </w:r>
    </w:p>
    <w:p w14:paraId="5B60CA50" w14:textId="77777777" w:rsidR="00301DAF" w:rsidRPr="00985F20" w:rsidRDefault="00301DAF" w:rsidP="00301DAF">
      <w:pPr>
        <w:spacing w:after="0" w:line="360" w:lineRule="auto"/>
        <w:ind w:left="448"/>
        <w:jc w:val="both"/>
        <w:rPr>
          <w:rFonts w:ascii="Times New Roman" w:hAnsi="Times New Roman"/>
          <w:sz w:val="24"/>
          <w:szCs w:val="24"/>
        </w:rPr>
      </w:pPr>
    </w:p>
    <w:p w14:paraId="2B3E4DA9" w14:textId="060BE100" w:rsidR="00301DAF" w:rsidRPr="00985F20" w:rsidRDefault="00301DAF" w:rsidP="00301DAF">
      <w:pPr>
        <w:pStyle w:val="Default"/>
        <w:spacing w:line="360" w:lineRule="auto"/>
        <w:ind w:left="450" w:firstLine="630"/>
        <w:jc w:val="both"/>
        <w:rPr>
          <w:rFonts w:ascii="Times New Roman" w:hAnsi="Times New Roman" w:cs="Times New Roman"/>
          <w:bCs/>
        </w:rPr>
      </w:pPr>
      <w:r w:rsidRPr="00985F20">
        <w:rPr>
          <w:rFonts w:ascii="Times New Roman" w:hAnsi="Times New Roman" w:cs="Times New Roman"/>
        </w:rPr>
        <w:t xml:space="preserve">Dalam Peraturan Daerah Kota Depok Nomor 1 Tahun 2015 tentang </w:t>
      </w:r>
      <w:r w:rsidRPr="00426B15">
        <w:rPr>
          <w:rFonts w:ascii="Times New Roman" w:hAnsi="Times New Roman" w:cs="Times New Roman"/>
          <w:bCs/>
        </w:rPr>
        <w:t xml:space="preserve">RENCANA TATA RUANG WILAYAH KOTA DEPOK TAHUN 2012 – 2032 </w:t>
      </w:r>
      <w:r w:rsidRPr="00985F20">
        <w:rPr>
          <w:rFonts w:ascii="Times New Roman" w:hAnsi="Times New Roman" w:cs="Times New Roman"/>
          <w:bCs/>
        </w:rPr>
        <w:t>pada pasal 4</w:t>
      </w:r>
      <w:r w:rsidR="00F755BE">
        <w:rPr>
          <w:rFonts w:ascii="Times New Roman" w:hAnsi="Times New Roman" w:cs="Times New Roman"/>
          <w:bCs/>
        </w:rPr>
        <w:t>5</w:t>
      </w:r>
      <w:r w:rsidRPr="00985F20">
        <w:rPr>
          <w:rFonts w:ascii="Times New Roman" w:hAnsi="Times New Roman" w:cs="Times New Roman"/>
          <w:bCs/>
        </w:rPr>
        <w:t xml:space="preserve"> huruf </w:t>
      </w:r>
      <w:r w:rsidR="00F755BE">
        <w:rPr>
          <w:rFonts w:ascii="Times New Roman" w:hAnsi="Times New Roman" w:cs="Times New Roman"/>
          <w:bCs/>
        </w:rPr>
        <w:t>d</w:t>
      </w:r>
      <w:r w:rsidRPr="00985F20">
        <w:rPr>
          <w:rFonts w:ascii="Times New Roman" w:hAnsi="Times New Roman" w:cs="Times New Roman"/>
          <w:bCs/>
        </w:rPr>
        <w:t xml:space="preserve"> ditetapkan meliputi :</w:t>
      </w:r>
    </w:p>
    <w:p w14:paraId="103603C5" w14:textId="77777777" w:rsidR="00301DAF" w:rsidRPr="00985F20" w:rsidRDefault="00301DAF" w:rsidP="005704B1">
      <w:pPr>
        <w:pStyle w:val="Default"/>
        <w:numPr>
          <w:ilvl w:val="0"/>
          <w:numId w:val="25"/>
        </w:numPr>
        <w:spacing w:line="360" w:lineRule="auto"/>
        <w:ind w:left="720" w:hanging="270"/>
        <w:jc w:val="both"/>
        <w:rPr>
          <w:rFonts w:ascii="Times New Roman" w:hAnsi="Times New Roman" w:cs="Times New Roman"/>
        </w:rPr>
      </w:pPr>
      <w:r w:rsidRPr="00985F20">
        <w:rPr>
          <w:rFonts w:ascii="Times New Roman" w:hAnsi="Times New Roman" w:cs="Times New Roman"/>
        </w:rPr>
        <w:t>Industri kecil/mikro;</w:t>
      </w:r>
    </w:p>
    <w:p w14:paraId="033B58F6" w14:textId="77777777" w:rsidR="00301DAF" w:rsidRPr="00985F20" w:rsidRDefault="00301DAF" w:rsidP="005704B1">
      <w:pPr>
        <w:pStyle w:val="Default"/>
        <w:numPr>
          <w:ilvl w:val="0"/>
          <w:numId w:val="25"/>
        </w:numPr>
        <w:spacing w:line="360" w:lineRule="auto"/>
        <w:ind w:left="720" w:hanging="270"/>
        <w:jc w:val="both"/>
        <w:rPr>
          <w:rFonts w:ascii="Times New Roman" w:hAnsi="Times New Roman" w:cs="Times New Roman"/>
        </w:rPr>
      </w:pPr>
      <w:r w:rsidRPr="00985F20">
        <w:rPr>
          <w:rFonts w:ascii="Times New Roman" w:hAnsi="Times New Roman" w:cs="Times New Roman"/>
        </w:rPr>
        <w:t>Industri menengah; dan</w:t>
      </w:r>
    </w:p>
    <w:p w14:paraId="16D09848" w14:textId="77777777" w:rsidR="00301DAF" w:rsidRPr="00CF024D" w:rsidRDefault="00301DAF" w:rsidP="005704B1">
      <w:pPr>
        <w:pStyle w:val="Default"/>
        <w:numPr>
          <w:ilvl w:val="0"/>
          <w:numId w:val="25"/>
        </w:numPr>
        <w:spacing w:line="360" w:lineRule="auto"/>
        <w:ind w:left="720" w:hanging="270"/>
        <w:jc w:val="both"/>
        <w:rPr>
          <w:rFonts w:ascii="Times New Roman" w:hAnsi="Times New Roman" w:cs="Times New Roman"/>
        </w:rPr>
      </w:pPr>
      <w:r w:rsidRPr="00985F20">
        <w:rPr>
          <w:rFonts w:ascii="Times New Roman" w:hAnsi="Times New Roman" w:cs="Times New Roman"/>
        </w:rPr>
        <w:t>Industri besar.</w:t>
      </w:r>
    </w:p>
    <w:p w14:paraId="5B6EBD80" w14:textId="77777777" w:rsidR="00301DAF" w:rsidRPr="00985F20" w:rsidRDefault="00301DAF" w:rsidP="00301DAF">
      <w:pPr>
        <w:pStyle w:val="Default"/>
        <w:spacing w:line="360" w:lineRule="auto"/>
        <w:ind w:firstLine="450"/>
        <w:jc w:val="both"/>
        <w:rPr>
          <w:rFonts w:ascii="Times New Roman" w:hAnsi="Times New Roman" w:cs="Times New Roman"/>
        </w:rPr>
      </w:pPr>
      <w:r w:rsidRPr="00985F20">
        <w:rPr>
          <w:rFonts w:ascii="Times New Roman" w:hAnsi="Times New Roman" w:cs="Times New Roman"/>
        </w:rPr>
        <w:t>Industri kecil/mikro sebagaimana dimaksud pada ayat a diatas meliputi:</w:t>
      </w:r>
    </w:p>
    <w:p w14:paraId="4268C2F3"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a.</w:t>
      </w:r>
      <w:r w:rsidRPr="00985F20">
        <w:rPr>
          <w:rFonts w:ascii="Times New Roman" w:hAnsi="Times New Roman" w:cs="Times New Roman"/>
        </w:rPr>
        <w:tab/>
        <w:t>Industri makanan di Kelurahan Sawangan, Kelurahan Krukut, Kelurahan Cilangkap, Kelurahan Rangkapan Jaya, Kelurahan Duren Seribu, Kelurahan Mampang, Kelurahan Depok, Kelurahan Mekarjaya, Kelurahan Sukamaju, dan Kelurahan Tapos;</w:t>
      </w:r>
    </w:p>
    <w:p w14:paraId="480BA9E3"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b. Industri minuman di Kelurahan Duren Seribu, Kelurahan Tugu, Kelurahan Depok Jaya, dan Kelurahan Harjamukti;</w:t>
      </w:r>
    </w:p>
    <w:p w14:paraId="0281397E"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c. Industri konveksi di Kelurahan Cipayung;</w:t>
      </w:r>
    </w:p>
    <w:p w14:paraId="328749F3"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d.</w:t>
      </w:r>
      <w:r w:rsidRPr="00985F20">
        <w:rPr>
          <w:rFonts w:ascii="Times New Roman" w:hAnsi="Times New Roman" w:cs="Times New Roman"/>
        </w:rPr>
        <w:tab/>
        <w:t>Industri reparasi motor di Kelurahan Ratu Jaya, Kelurahan Sukmajaya, dan Kelurahan Depok;</w:t>
      </w:r>
    </w:p>
    <w:p w14:paraId="0B2CCB72"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e.</w:t>
      </w:r>
      <w:r w:rsidRPr="00985F20">
        <w:rPr>
          <w:rFonts w:ascii="Times New Roman" w:hAnsi="Times New Roman" w:cs="Times New Roman"/>
        </w:rPr>
        <w:tab/>
        <w:t>Industri reparasi mobil di Kelurahan Tirtajaya, Kelurahan Pondok Cina, Kelurahan dan Depok Jaya;</w:t>
      </w:r>
    </w:p>
    <w:p w14:paraId="50858890"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 xml:space="preserve">f. </w:t>
      </w:r>
      <w:r w:rsidRPr="00985F20">
        <w:rPr>
          <w:rFonts w:ascii="Times New Roman" w:hAnsi="Times New Roman" w:cs="Times New Roman"/>
        </w:rPr>
        <w:tab/>
        <w:t>Industri reparasi alat angkutan bukan kendaraan bermotor di Kelurahan Pangkalan Jati;</w:t>
      </w:r>
    </w:p>
    <w:p w14:paraId="2DD4E656"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 xml:space="preserve">g. </w:t>
      </w:r>
      <w:r w:rsidRPr="00985F20">
        <w:rPr>
          <w:rFonts w:ascii="Times New Roman" w:hAnsi="Times New Roman" w:cs="Times New Roman"/>
        </w:rPr>
        <w:tab/>
        <w:t>Industri percetakan di Kelurahan Cilangkap, Kelurahan Pondok CIna, Kelurahan Mekarjaya, Kelurahan Depok, Kelurahan Tugu, dan Kelurahan Tirtajaya;</w:t>
      </w:r>
    </w:p>
    <w:p w14:paraId="5B954BE7"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h. Industri furniture di Kelurahan Beji dan Kelurahan Cilangkap;</w:t>
      </w:r>
    </w:p>
    <w:p w14:paraId="098DD4E2"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 xml:space="preserve">i. </w:t>
      </w:r>
      <w:r w:rsidRPr="00985F20">
        <w:rPr>
          <w:rFonts w:ascii="Times New Roman" w:hAnsi="Times New Roman" w:cs="Times New Roman"/>
        </w:rPr>
        <w:tab/>
        <w:t>Industri alat pemainan dan mainan anak-anak di Kelurahan Sukamaju;</w:t>
      </w:r>
    </w:p>
    <w:p w14:paraId="212C8E29"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 xml:space="preserve">j. </w:t>
      </w:r>
      <w:r w:rsidRPr="00985F20">
        <w:rPr>
          <w:rFonts w:ascii="Times New Roman" w:hAnsi="Times New Roman" w:cs="Times New Roman"/>
        </w:rPr>
        <w:tab/>
        <w:t>Industri barang logam lainnya di Kelurahan Mekarsari, Kelurahan Tugu, Kelurahan Kukusan, Kelurahan Sukamaju dan Kelurahan Cilangkap;</w:t>
      </w:r>
    </w:p>
    <w:p w14:paraId="45568D3E"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k.</w:t>
      </w:r>
      <w:r w:rsidRPr="00985F20">
        <w:rPr>
          <w:rFonts w:ascii="Times New Roman" w:hAnsi="Times New Roman" w:cs="Times New Roman"/>
        </w:rPr>
        <w:tab/>
        <w:t>Industri madu di Kelurahan Harjamukti dan Kelurahan Jatijajar;</w:t>
      </w:r>
    </w:p>
    <w:p w14:paraId="24754EE7"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l.</w:t>
      </w:r>
      <w:r w:rsidRPr="00985F20">
        <w:rPr>
          <w:rFonts w:ascii="Times New Roman" w:hAnsi="Times New Roman" w:cs="Times New Roman"/>
        </w:rPr>
        <w:tab/>
        <w:t>Industri peralatan listrik di Kelurahan Kedaung, Kelurahan Abadijaya, dan Kelurahan Tugu;</w:t>
      </w:r>
    </w:p>
    <w:p w14:paraId="4360C36B"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m.</w:t>
      </w:r>
      <w:r w:rsidRPr="00985F20">
        <w:rPr>
          <w:rFonts w:ascii="Times New Roman" w:hAnsi="Times New Roman" w:cs="Times New Roman"/>
        </w:rPr>
        <w:tab/>
        <w:t>Industri sabun dan detergen di Kelurahan Limo, Kelurahan Mampang, dan Kelurahan Cisalak;</w:t>
      </w:r>
    </w:p>
    <w:p w14:paraId="7235AEFE"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n.</w:t>
      </w:r>
      <w:r w:rsidRPr="00985F20">
        <w:rPr>
          <w:rFonts w:ascii="Times New Roman" w:hAnsi="Times New Roman" w:cs="Times New Roman"/>
        </w:rPr>
        <w:tab/>
        <w:t>Industri Pengolahan lainnya di Kelurahan Limo;</w:t>
      </w:r>
    </w:p>
    <w:p w14:paraId="10873F49"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o. Industri obat tradisional di Kelurahan Kedaung;</w:t>
      </w:r>
    </w:p>
    <w:p w14:paraId="2F93947C" w14:textId="77777777" w:rsidR="00301DAF" w:rsidRPr="00985F20"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p.</w:t>
      </w:r>
      <w:r w:rsidRPr="00985F20">
        <w:rPr>
          <w:rFonts w:ascii="Times New Roman" w:hAnsi="Times New Roman" w:cs="Times New Roman"/>
        </w:rPr>
        <w:tab/>
        <w:t>Industri barang dari semen, kapur, gips, dan asbes di Kelurahan Sawangan Baru; dan</w:t>
      </w:r>
    </w:p>
    <w:p w14:paraId="4BB41F08" w14:textId="1C0AA54B" w:rsidR="00301DAF" w:rsidRDefault="00301DAF" w:rsidP="00301DAF">
      <w:pPr>
        <w:pStyle w:val="Default"/>
        <w:spacing w:line="360" w:lineRule="auto"/>
        <w:ind w:left="720" w:hanging="270"/>
        <w:jc w:val="both"/>
        <w:rPr>
          <w:rFonts w:ascii="Times New Roman" w:hAnsi="Times New Roman" w:cs="Times New Roman"/>
        </w:rPr>
      </w:pPr>
      <w:r w:rsidRPr="00985F20">
        <w:rPr>
          <w:rFonts w:ascii="Times New Roman" w:hAnsi="Times New Roman" w:cs="Times New Roman"/>
        </w:rPr>
        <w:t>q.</w:t>
      </w:r>
      <w:r w:rsidRPr="00985F20">
        <w:rPr>
          <w:rFonts w:ascii="Times New Roman" w:hAnsi="Times New Roman" w:cs="Times New Roman"/>
        </w:rPr>
        <w:tab/>
        <w:t>Industri farmasi dan produk obat kimia di Kelurahan Rangkapan Jaya dan Kelurahan Rangkapan Jaya Baru.</w:t>
      </w:r>
    </w:p>
    <w:p w14:paraId="5F73EE3C" w14:textId="7D875247" w:rsidR="0087714C" w:rsidRDefault="0087714C" w:rsidP="00301DAF">
      <w:pPr>
        <w:pStyle w:val="Default"/>
        <w:spacing w:line="360" w:lineRule="auto"/>
        <w:ind w:left="720" w:hanging="270"/>
        <w:jc w:val="both"/>
        <w:rPr>
          <w:rFonts w:ascii="Times New Roman" w:hAnsi="Times New Roman" w:cs="Times New Roman"/>
        </w:rPr>
      </w:pPr>
    </w:p>
    <w:p w14:paraId="4B6C6FDE" w14:textId="1AF93DFB" w:rsidR="0087714C" w:rsidRDefault="0087714C" w:rsidP="0087714C">
      <w:pPr>
        <w:pStyle w:val="Default"/>
        <w:spacing w:line="360" w:lineRule="auto"/>
        <w:ind w:left="284" w:firstLine="850"/>
        <w:jc w:val="both"/>
        <w:rPr>
          <w:rFonts w:ascii="Times New Roman" w:hAnsi="Times New Roman" w:cs="Times New Roman"/>
        </w:rPr>
      </w:pPr>
      <w:r>
        <w:rPr>
          <w:rFonts w:ascii="Times New Roman" w:hAnsi="Times New Roman" w:cs="Times New Roman"/>
        </w:rPr>
        <w:t>Dengan penetapan peruntukan industr</w:t>
      </w:r>
      <w:r w:rsidR="00DD7D05">
        <w:rPr>
          <w:rFonts w:ascii="Times New Roman" w:hAnsi="Times New Roman" w:cs="Times New Roman"/>
        </w:rPr>
        <w:t>i</w:t>
      </w:r>
      <w:r>
        <w:rPr>
          <w:rFonts w:ascii="Times New Roman" w:hAnsi="Times New Roman" w:cs="Times New Roman"/>
        </w:rPr>
        <w:t xml:space="preserve"> diatas tersebut memungkinkan tersedianya peluang pendirian koperasi karyawan dan koperasi produsen disesuaikan dengan potensi masing-masing.</w:t>
      </w:r>
      <w:r w:rsidR="00DD7D05">
        <w:rPr>
          <w:rFonts w:ascii="Times New Roman" w:hAnsi="Times New Roman" w:cs="Times New Roman"/>
        </w:rPr>
        <w:t xml:space="preserve"> Untuk penetapan peruntukan diluar industri seperti jasa dan perdagangan serta permukiman memungkinkan berdirinya koperasi simpan pinjam atau koperasi konsumen. Pelaku usaha mikro bisa menjadi pemasok bagi industri yang ada. </w:t>
      </w:r>
    </w:p>
    <w:p w14:paraId="6F581F1F" w14:textId="77777777" w:rsidR="00F755BE" w:rsidRPr="00F755BE" w:rsidRDefault="00F755BE" w:rsidP="00F755BE">
      <w:pPr>
        <w:pStyle w:val="Default"/>
        <w:spacing w:line="360" w:lineRule="auto"/>
        <w:ind w:firstLine="284"/>
        <w:jc w:val="both"/>
        <w:rPr>
          <w:rFonts w:ascii="Times New Roman" w:hAnsi="Times New Roman" w:cs="Times New Roman"/>
        </w:rPr>
      </w:pPr>
      <w:r w:rsidRPr="00F755BE">
        <w:rPr>
          <w:rFonts w:ascii="Times New Roman" w:hAnsi="Times New Roman" w:cs="Times New Roman"/>
        </w:rPr>
        <w:t>Pasal 46</w:t>
      </w:r>
    </w:p>
    <w:p w14:paraId="2B582C22" w14:textId="31F5EA11" w:rsidR="00F755BE" w:rsidRPr="00F755BE" w:rsidRDefault="00F755BE" w:rsidP="00F755BE">
      <w:pPr>
        <w:pStyle w:val="Default"/>
        <w:spacing w:line="360" w:lineRule="auto"/>
        <w:ind w:firstLine="284"/>
        <w:jc w:val="both"/>
        <w:rPr>
          <w:rFonts w:ascii="Times New Roman" w:hAnsi="Times New Roman" w:cs="Times New Roman"/>
        </w:rPr>
      </w:pPr>
      <w:r w:rsidRPr="00F755BE">
        <w:rPr>
          <w:rFonts w:ascii="Times New Roman" w:hAnsi="Times New Roman" w:cs="Times New Roman"/>
        </w:rPr>
        <w:t>(1) Kawasan perumahan sebagaimana dimaksud dalam Pasal 45</w:t>
      </w:r>
      <w:r>
        <w:rPr>
          <w:rFonts w:ascii="Times New Roman" w:hAnsi="Times New Roman" w:cs="Times New Roman"/>
        </w:rPr>
        <w:t xml:space="preserve"> </w:t>
      </w:r>
      <w:r w:rsidRPr="00F755BE">
        <w:rPr>
          <w:rFonts w:ascii="Times New Roman" w:hAnsi="Times New Roman" w:cs="Times New Roman"/>
        </w:rPr>
        <w:t>huruf a meliputi:</w:t>
      </w:r>
    </w:p>
    <w:p w14:paraId="6350065A" w14:textId="7794C77B" w:rsidR="00F755BE" w:rsidRPr="00F755BE" w:rsidRDefault="00F755BE" w:rsidP="005704B1">
      <w:pPr>
        <w:pStyle w:val="Default"/>
        <w:numPr>
          <w:ilvl w:val="0"/>
          <w:numId w:val="55"/>
        </w:numPr>
        <w:spacing w:line="360" w:lineRule="auto"/>
        <w:ind w:left="567" w:hanging="283"/>
        <w:jc w:val="both"/>
        <w:rPr>
          <w:rFonts w:ascii="Times New Roman" w:hAnsi="Times New Roman" w:cs="Times New Roman"/>
        </w:rPr>
      </w:pPr>
      <w:r w:rsidRPr="00F755BE">
        <w:rPr>
          <w:rFonts w:ascii="Times New Roman" w:hAnsi="Times New Roman" w:cs="Times New Roman"/>
        </w:rPr>
        <w:t>perumahan dengan kepadatan tinggi dikembangkan dengan</w:t>
      </w:r>
      <w:r>
        <w:rPr>
          <w:rFonts w:ascii="Times New Roman" w:hAnsi="Times New Roman" w:cs="Times New Roman"/>
        </w:rPr>
        <w:t xml:space="preserve"> </w:t>
      </w:r>
      <w:r w:rsidRPr="00F755BE">
        <w:rPr>
          <w:rFonts w:ascii="Times New Roman" w:hAnsi="Times New Roman" w:cs="Times New Roman"/>
        </w:rPr>
        <w:t>luas kurang lebih 591,40 (lima ratus sembilan puluh satu</w:t>
      </w:r>
      <w:r>
        <w:rPr>
          <w:rFonts w:ascii="Times New Roman" w:hAnsi="Times New Roman" w:cs="Times New Roman"/>
        </w:rPr>
        <w:t xml:space="preserve"> </w:t>
      </w:r>
      <w:r w:rsidRPr="00F755BE">
        <w:rPr>
          <w:rFonts w:ascii="Times New Roman" w:hAnsi="Times New Roman" w:cs="Times New Roman"/>
        </w:rPr>
        <w:t>koma empat nol) hektar atau 2,95 (dua koma sembilan lima)</w:t>
      </w:r>
      <w:r>
        <w:rPr>
          <w:rFonts w:ascii="Times New Roman" w:hAnsi="Times New Roman" w:cs="Times New Roman"/>
        </w:rPr>
        <w:t xml:space="preserve"> </w:t>
      </w:r>
      <w:r w:rsidRPr="00F755BE">
        <w:rPr>
          <w:rFonts w:ascii="Times New Roman" w:hAnsi="Times New Roman" w:cs="Times New Roman"/>
        </w:rPr>
        <w:t>persen meliputi:</w:t>
      </w:r>
    </w:p>
    <w:p w14:paraId="10109C11" w14:textId="77777777" w:rsidR="00F755BE" w:rsidRPr="00F755BE" w:rsidRDefault="00F755BE" w:rsidP="007374E2">
      <w:pPr>
        <w:pStyle w:val="Default"/>
        <w:spacing w:line="360" w:lineRule="auto"/>
        <w:ind w:left="284" w:firstLine="283"/>
        <w:jc w:val="both"/>
        <w:rPr>
          <w:rFonts w:ascii="Times New Roman" w:hAnsi="Times New Roman" w:cs="Times New Roman"/>
        </w:rPr>
      </w:pPr>
      <w:r w:rsidRPr="00F755BE">
        <w:rPr>
          <w:rFonts w:ascii="Times New Roman" w:hAnsi="Times New Roman" w:cs="Times New Roman"/>
        </w:rPr>
        <w:t>1. Kelurahan Beji;</w:t>
      </w:r>
    </w:p>
    <w:p w14:paraId="683FE4D5" w14:textId="77777777" w:rsidR="00F755BE" w:rsidRPr="00F755BE" w:rsidRDefault="00F755BE" w:rsidP="007374E2">
      <w:pPr>
        <w:pStyle w:val="Default"/>
        <w:spacing w:line="360" w:lineRule="auto"/>
        <w:ind w:left="284" w:firstLine="283"/>
        <w:jc w:val="both"/>
        <w:rPr>
          <w:rFonts w:ascii="Times New Roman" w:hAnsi="Times New Roman" w:cs="Times New Roman"/>
        </w:rPr>
      </w:pPr>
      <w:r w:rsidRPr="00F755BE">
        <w:rPr>
          <w:rFonts w:ascii="Times New Roman" w:hAnsi="Times New Roman" w:cs="Times New Roman"/>
        </w:rPr>
        <w:t>2. Kelurahan Beji Timur;</w:t>
      </w:r>
    </w:p>
    <w:p w14:paraId="429039F2" w14:textId="3E912DB2" w:rsidR="00F755BE" w:rsidRPr="00F755BE" w:rsidRDefault="00F755BE" w:rsidP="007374E2">
      <w:pPr>
        <w:pStyle w:val="Default"/>
        <w:spacing w:line="360" w:lineRule="auto"/>
        <w:ind w:left="284" w:firstLine="283"/>
        <w:jc w:val="both"/>
        <w:rPr>
          <w:rFonts w:ascii="Times New Roman" w:hAnsi="Times New Roman" w:cs="Times New Roman"/>
        </w:rPr>
      </w:pPr>
      <w:r w:rsidRPr="00F755BE">
        <w:rPr>
          <w:rFonts w:ascii="Times New Roman" w:hAnsi="Times New Roman" w:cs="Times New Roman"/>
        </w:rPr>
        <w:t>3. Kelurahan Depok;</w:t>
      </w:r>
    </w:p>
    <w:p w14:paraId="320BCB90" w14:textId="77777777" w:rsidR="00F755BE" w:rsidRPr="00F755BE" w:rsidRDefault="00F755BE" w:rsidP="007374E2">
      <w:pPr>
        <w:pStyle w:val="Default"/>
        <w:spacing w:line="360" w:lineRule="auto"/>
        <w:ind w:left="284" w:firstLine="283"/>
        <w:jc w:val="both"/>
        <w:rPr>
          <w:rFonts w:ascii="Times New Roman" w:hAnsi="Times New Roman" w:cs="Times New Roman"/>
        </w:rPr>
      </w:pPr>
      <w:r w:rsidRPr="00F755BE">
        <w:rPr>
          <w:rFonts w:ascii="Times New Roman" w:hAnsi="Times New Roman" w:cs="Times New Roman"/>
        </w:rPr>
        <w:t>4. Kelurahan Depok Jaya;</w:t>
      </w:r>
    </w:p>
    <w:p w14:paraId="098D1434" w14:textId="77777777" w:rsidR="00F755BE" w:rsidRPr="00F755BE" w:rsidRDefault="00F755BE" w:rsidP="007374E2">
      <w:pPr>
        <w:pStyle w:val="Default"/>
        <w:spacing w:line="360" w:lineRule="auto"/>
        <w:ind w:left="284" w:firstLine="283"/>
        <w:jc w:val="both"/>
        <w:rPr>
          <w:rFonts w:ascii="Times New Roman" w:hAnsi="Times New Roman" w:cs="Times New Roman"/>
        </w:rPr>
      </w:pPr>
      <w:r w:rsidRPr="00F755BE">
        <w:rPr>
          <w:rFonts w:ascii="Times New Roman" w:hAnsi="Times New Roman" w:cs="Times New Roman"/>
        </w:rPr>
        <w:t>5. Kelurahan Kemiri Muka;</w:t>
      </w:r>
    </w:p>
    <w:p w14:paraId="044CCDE9" w14:textId="77777777" w:rsidR="00F755BE" w:rsidRPr="00F755BE" w:rsidRDefault="00F755BE" w:rsidP="007374E2">
      <w:pPr>
        <w:pStyle w:val="Default"/>
        <w:spacing w:line="360" w:lineRule="auto"/>
        <w:ind w:left="284" w:firstLine="283"/>
        <w:jc w:val="both"/>
        <w:rPr>
          <w:rFonts w:ascii="Times New Roman" w:hAnsi="Times New Roman" w:cs="Times New Roman"/>
        </w:rPr>
      </w:pPr>
      <w:r w:rsidRPr="00F755BE">
        <w:rPr>
          <w:rFonts w:ascii="Times New Roman" w:hAnsi="Times New Roman" w:cs="Times New Roman"/>
        </w:rPr>
        <w:t>6. Kelurahan Kukusan;</w:t>
      </w:r>
    </w:p>
    <w:p w14:paraId="11840DE8" w14:textId="77777777" w:rsidR="00F755BE" w:rsidRPr="00F755BE" w:rsidRDefault="00F755BE" w:rsidP="007374E2">
      <w:pPr>
        <w:pStyle w:val="Default"/>
        <w:spacing w:line="360" w:lineRule="auto"/>
        <w:ind w:left="284" w:firstLine="283"/>
        <w:jc w:val="both"/>
        <w:rPr>
          <w:rFonts w:ascii="Times New Roman" w:hAnsi="Times New Roman" w:cs="Times New Roman"/>
        </w:rPr>
      </w:pPr>
      <w:r w:rsidRPr="00F755BE">
        <w:rPr>
          <w:rFonts w:ascii="Times New Roman" w:hAnsi="Times New Roman" w:cs="Times New Roman"/>
        </w:rPr>
        <w:t>7. Kelurahan Pancoran Mas;</w:t>
      </w:r>
    </w:p>
    <w:p w14:paraId="66CB76A9" w14:textId="32BFDD27" w:rsidR="00F755BE" w:rsidRDefault="00F755BE" w:rsidP="007374E2">
      <w:pPr>
        <w:pStyle w:val="Default"/>
        <w:spacing w:line="360" w:lineRule="auto"/>
        <w:ind w:left="284" w:firstLine="283"/>
        <w:jc w:val="both"/>
        <w:rPr>
          <w:rFonts w:ascii="Times New Roman" w:hAnsi="Times New Roman" w:cs="Times New Roman"/>
        </w:rPr>
      </w:pPr>
      <w:r w:rsidRPr="00F755BE">
        <w:rPr>
          <w:rFonts w:ascii="Times New Roman" w:hAnsi="Times New Roman" w:cs="Times New Roman"/>
        </w:rPr>
        <w:t>8. Kelurahan Ratu Jaya;</w:t>
      </w:r>
    </w:p>
    <w:p w14:paraId="0593FDDC" w14:textId="790B72EF" w:rsidR="00F755BE" w:rsidRDefault="00F755BE" w:rsidP="00F755BE">
      <w:pPr>
        <w:pStyle w:val="Default"/>
        <w:spacing w:line="360" w:lineRule="auto"/>
        <w:ind w:left="567" w:firstLine="567"/>
        <w:jc w:val="both"/>
        <w:rPr>
          <w:rFonts w:ascii="Times New Roman" w:hAnsi="Times New Roman" w:cs="Times New Roman"/>
        </w:rPr>
      </w:pPr>
      <w:r>
        <w:rPr>
          <w:rFonts w:ascii="Times New Roman" w:hAnsi="Times New Roman" w:cs="Times New Roman"/>
        </w:rPr>
        <w:t>Dengan penetapan peruntukan perumahan diatas tersebut memungkinkan tersedianya peluang pendirian koperasi simpan pinjam dan koperasi konsumen</w:t>
      </w:r>
      <w:r w:rsidR="00C31660">
        <w:rPr>
          <w:rFonts w:ascii="Times New Roman" w:hAnsi="Times New Roman" w:cs="Times New Roman"/>
        </w:rPr>
        <w:t>. Dan bagi pelaku usaha mikro bi</w:t>
      </w:r>
      <w:r w:rsidR="001C5823">
        <w:rPr>
          <w:rFonts w:ascii="Times New Roman" w:hAnsi="Times New Roman" w:cs="Times New Roman"/>
        </w:rPr>
        <w:t>sa</w:t>
      </w:r>
      <w:r w:rsidR="00C31660">
        <w:rPr>
          <w:rFonts w:ascii="Times New Roman" w:hAnsi="Times New Roman" w:cs="Times New Roman"/>
        </w:rPr>
        <w:t xml:space="preserve"> menjadi suatu peluang untuk membuka usaha berkaitan dengan pelayanan bagi di kawasan masyarakat tersebur diatas. Misalnya untuk usaha kuliner dan craft/ kerajinan.</w:t>
      </w:r>
    </w:p>
    <w:p w14:paraId="72D4F474" w14:textId="77777777" w:rsidR="007374E2" w:rsidRPr="007374E2" w:rsidRDefault="007374E2" w:rsidP="007374E2">
      <w:pPr>
        <w:pStyle w:val="Default"/>
        <w:spacing w:line="360" w:lineRule="auto"/>
        <w:ind w:firstLine="284"/>
        <w:jc w:val="both"/>
        <w:rPr>
          <w:rFonts w:ascii="Times New Roman" w:hAnsi="Times New Roman" w:cs="Times New Roman"/>
        </w:rPr>
      </w:pPr>
      <w:r w:rsidRPr="007374E2">
        <w:rPr>
          <w:rFonts w:ascii="Times New Roman" w:hAnsi="Times New Roman" w:cs="Times New Roman"/>
        </w:rPr>
        <w:t>Pasal 47</w:t>
      </w:r>
    </w:p>
    <w:p w14:paraId="65352DA5" w14:textId="2344DC6B" w:rsidR="007374E2" w:rsidRPr="007374E2" w:rsidRDefault="007374E2" w:rsidP="007374E2">
      <w:pPr>
        <w:pStyle w:val="Default"/>
        <w:spacing w:line="360" w:lineRule="auto"/>
        <w:ind w:left="284"/>
        <w:jc w:val="both"/>
        <w:rPr>
          <w:rFonts w:ascii="Times New Roman" w:hAnsi="Times New Roman" w:cs="Times New Roman"/>
        </w:rPr>
      </w:pPr>
      <w:r w:rsidRPr="007374E2">
        <w:rPr>
          <w:rFonts w:ascii="Times New Roman" w:hAnsi="Times New Roman" w:cs="Times New Roman"/>
        </w:rPr>
        <w:t>(1) Kawasan perdagangan dan jasa sebagaimana dimaksud dalam</w:t>
      </w:r>
      <w:r>
        <w:rPr>
          <w:rFonts w:ascii="Times New Roman" w:hAnsi="Times New Roman" w:cs="Times New Roman"/>
        </w:rPr>
        <w:t xml:space="preserve"> </w:t>
      </w:r>
      <w:r w:rsidRPr="007374E2">
        <w:rPr>
          <w:rFonts w:ascii="Times New Roman" w:hAnsi="Times New Roman" w:cs="Times New Roman"/>
        </w:rPr>
        <w:t>Pasal 45 huruf b meliputi:</w:t>
      </w:r>
    </w:p>
    <w:p w14:paraId="4424FE2A" w14:textId="77777777" w:rsidR="007374E2" w:rsidRPr="007374E2" w:rsidRDefault="007374E2" w:rsidP="007374E2">
      <w:pPr>
        <w:pStyle w:val="Default"/>
        <w:spacing w:line="360" w:lineRule="auto"/>
        <w:ind w:left="284"/>
        <w:jc w:val="both"/>
        <w:rPr>
          <w:rFonts w:ascii="Times New Roman" w:hAnsi="Times New Roman" w:cs="Times New Roman"/>
        </w:rPr>
      </w:pPr>
      <w:r w:rsidRPr="007374E2">
        <w:rPr>
          <w:rFonts w:ascii="Times New Roman" w:hAnsi="Times New Roman" w:cs="Times New Roman"/>
        </w:rPr>
        <w:t>a. pusat pertokoan dan atau pasar lingkungan;</w:t>
      </w:r>
    </w:p>
    <w:p w14:paraId="5A376853" w14:textId="77777777" w:rsidR="007374E2" w:rsidRPr="007374E2" w:rsidRDefault="007374E2" w:rsidP="007374E2">
      <w:pPr>
        <w:pStyle w:val="Default"/>
        <w:spacing w:line="360" w:lineRule="auto"/>
        <w:ind w:left="284"/>
        <w:jc w:val="both"/>
        <w:rPr>
          <w:rFonts w:ascii="Times New Roman" w:hAnsi="Times New Roman" w:cs="Times New Roman"/>
        </w:rPr>
      </w:pPr>
      <w:r w:rsidRPr="007374E2">
        <w:rPr>
          <w:rFonts w:ascii="Times New Roman" w:hAnsi="Times New Roman" w:cs="Times New Roman"/>
        </w:rPr>
        <w:t>b. toko modern; dan</w:t>
      </w:r>
    </w:p>
    <w:p w14:paraId="1AAA148B" w14:textId="77777777" w:rsidR="007374E2" w:rsidRPr="007374E2" w:rsidRDefault="007374E2" w:rsidP="007374E2">
      <w:pPr>
        <w:pStyle w:val="Default"/>
        <w:spacing w:line="360" w:lineRule="auto"/>
        <w:ind w:left="284"/>
        <w:jc w:val="both"/>
        <w:rPr>
          <w:rFonts w:ascii="Times New Roman" w:hAnsi="Times New Roman" w:cs="Times New Roman"/>
        </w:rPr>
      </w:pPr>
      <w:r w:rsidRPr="007374E2">
        <w:rPr>
          <w:rFonts w:ascii="Times New Roman" w:hAnsi="Times New Roman" w:cs="Times New Roman"/>
        </w:rPr>
        <w:t>c. pusat perbelanjaan dan niaga.</w:t>
      </w:r>
    </w:p>
    <w:p w14:paraId="660AAC74" w14:textId="61365E71" w:rsidR="007374E2" w:rsidRPr="007374E2" w:rsidRDefault="007374E2" w:rsidP="007374E2">
      <w:pPr>
        <w:pStyle w:val="Default"/>
        <w:spacing w:line="360" w:lineRule="auto"/>
        <w:ind w:left="284"/>
        <w:jc w:val="both"/>
        <w:rPr>
          <w:rFonts w:ascii="Times New Roman" w:hAnsi="Times New Roman" w:cs="Times New Roman"/>
        </w:rPr>
      </w:pPr>
      <w:r w:rsidRPr="007374E2">
        <w:rPr>
          <w:rFonts w:ascii="Times New Roman" w:hAnsi="Times New Roman" w:cs="Times New Roman"/>
        </w:rPr>
        <w:t>(2) Rencana pengembangan pusat pertokoan dan atau pasar</w:t>
      </w:r>
      <w:r>
        <w:rPr>
          <w:rFonts w:ascii="Times New Roman" w:hAnsi="Times New Roman" w:cs="Times New Roman"/>
        </w:rPr>
        <w:t xml:space="preserve"> </w:t>
      </w:r>
      <w:r w:rsidRPr="007374E2">
        <w:rPr>
          <w:rFonts w:ascii="Times New Roman" w:hAnsi="Times New Roman" w:cs="Times New Roman"/>
        </w:rPr>
        <w:t>lingkungan sebagaimana dimaksud pada ayat (1) huruf a</w:t>
      </w:r>
      <w:r>
        <w:rPr>
          <w:rFonts w:ascii="Times New Roman" w:hAnsi="Times New Roman" w:cs="Times New Roman"/>
        </w:rPr>
        <w:t xml:space="preserve"> </w:t>
      </w:r>
      <w:r w:rsidRPr="007374E2">
        <w:rPr>
          <w:rFonts w:ascii="Times New Roman" w:hAnsi="Times New Roman" w:cs="Times New Roman"/>
        </w:rPr>
        <w:t>meliputi:</w:t>
      </w:r>
    </w:p>
    <w:p w14:paraId="4286CB9C" w14:textId="77777777" w:rsidR="007374E2" w:rsidRPr="007374E2" w:rsidRDefault="007374E2" w:rsidP="007374E2">
      <w:pPr>
        <w:pStyle w:val="Default"/>
        <w:spacing w:line="360" w:lineRule="auto"/>
        <w:ind w:left="284"/>
        <w:jc w:val="both"/>
        <w:rPr>
          <w:rFonts w:ascii="Times New Roman" w:hAnsi="Times New Roman" w:cs="Times New Roman"/>
        </w:rPr>
      </w:pPr>
      <w:r w:rsidRPr="007374E2">
        <w:rPr>
          <w:rFonts w:ascii="Times New Roman" w:hAnsi="Times New Roman" w:cs="Times New Roman"/>
        </w:rPr>
        <w:t>a. pengembangan diarahkan ke seluruh SPK;</w:t>
      </w:r>
    </w:p>
    <w:p w14:paraId="483E07F9" w14:textId="77777777" w:rsidR="007374E2" w:rsidRPr="007374E2" w:rsidRDefault="007374E2" w:rsidP="007374E2">
      <w:pPr>
        <w:pStyle w:val="Default"/>
        <w:spacing w:line="360" w:lineRule="auto"/>
        <w:ind w:left="284"/>
        <w:jc w:val="both"/>
        <w:rPr>
          <w:rFonts w:ascii="Times New Roman" w:hAnsi="Times New Roman" w:cs="Times New Roman"/>
        </w:rPr>
      </w:pPr>
      <w:r w:rsidRPr="007374E2">
        <w:rPr>
          <w:rFonts w:ascii="Times New Roman" w:hAnsi="Times New Roman" w:cs="Times New Roman"/>
        </w:rPr>
        <w:t>b. pengembangan diarahkan pada jalan kolektor primer,</w:t>
      </w:r>
    </w:p>
    <w:p w14:paraId="0EC4AF4E" w14:textId="77777777" w:rsidR="007374E2" w:rsidRPr="007374E2" w:rsidRDefault="007374E2" w:rsidP="007374E2">
      <w:pPr>
        <w:pStyle w:val="Default"/>
        <w:spacing w:line="360" w:lineRule="auto"/>
        <w:ind w:left="284"/>
        <w:jc w:val="both"/>
        <w:rPr>
          <w:rFonts w:ascii="Times New Roman" w:hAnsi="Times New Roman" w:cs="Times New Roman"/>
        </w:rPr>
      </w:pPr>
      <w:r w:rsidRPr="007374E2">
        <w:rPr>
          <w:rFonts w:ascii="Times New Roman" w:hAnsi="Times New Roman" w:cs="Times New Roman"/>
        </w:rPr>
        <w:t>kolektor sekunder dan jalan lingkungan meliputi:</w:t>
      </w:r>
    </w:p>
    <w:p w14:paraId="6EF5D3E7" w14:textId="77777777" w:rsidR="007374E2" w:rsidRDefault="007374E2" w:rsidP="005704B1">
      <w:pPr>
        <w:pStyle w:val="Default"/>
        <w:numPr>
          <w:ilvl w:val="0"/>
          <w:numId w:val="56"/>
        </w:numPr>
        <w:spacing w:line="360" w:lineRule="auto"/>
        <w:ind w:left="851" w:hanging="284"/>
        <w:jc w:val="both"/>
        <w:rPr>
          <w:rFonts w:ascii="Times New Roman" w:hAnsi="Times New Roman" w:cs="Times New Roman"/>
        </w:rPr>
      </w:pPr>
      <w:r w:rsidRPr="007374E2">
        <w:rPr>
          <w:rFonts w:ascii="Times New Roman" w:hAnsi="Times New Roman" w:cs="Times New Roman"/>
        </w:rPr>
        <w:t>SPK Cipayung pada ruas Jalan Cipayung, Jalan Keadilan</w:t>
      </w:r>
      <w:r>
        <w:rPr>
          <w:rFonts w:ascii="Times New Roman" w:hAnsi="Times New Roman" w:cs="Times New Roman"/>
        </w:rPr>
        <w:t xml:space="preserve"> </w:t>
      </w:r>
      <w:r w:rsidRPr="007374E2">
        <w:rPr>
          <w:rFonts w:ascii="Times New Roman" w:hAnsi="Times New Roman" w:cs="Times New Roman"/>
        </w:rPr>
        <w:t>dan Jalan Citayam;</w:t>
      </w:r>
    </w:p>
    <w:p w14:paraId="66E6B025" w14:textId="77777777" w:rsidR="007374E2" w:rsidRDefault="007374E2" w:rsidP="005704B1">
      <w:pPr>
        <w:pStyle w:val="Default"/>
        <w:numPr>
          <w:ilvl w:val="0"/>
          <w:numId w:val="56"/>
        </w:numPr>
        <w:spacing w:line="360" w:lineRule="auto"/>
        <w:ind w:left="851" w:hanging="284"/>
        <w:jc w:val="both"/>
        <w:rPr>
          <w:rFonts w:ascii="Times New Roman" w:hAnsi="Times New Roman" w:cs="Times New Roman"/>
        </w:rPr>
      </w:pPr>
      <w:r w:rsidRPr="007374E2">
        <w:rPr>
          <w:rFonts w:ascii="Times New Roman" w:hAnsi="Times New Roman" w:cs="Times New Roman"/>
        </w:rPr>
        <w:t>SPK Tapos pada ruas Jalan Cibinong – Cimpaeun, Jalan Raya Tapos, Jalan Leuwinanggung, Jalan Belong, Jalan Kopasus Sukatani, Jalan Kebayunan dan Jalan RadenSaleh; dan</w:t>
      </w:r>
    </w:p>
    <w:p w14:paraId="0826C1B3" w14:textId="77777777" w:rsidR="007374E2" w:rsidRDefault="007374E2" w:rsidP="005704B1">
      <w:pPr>
        <w:pStyle w:val="Default"/>
        <w:numPr>
          <w:ilvl w:val="0"/>
          <w:numId w:val="56"/>
        </w:numPr>
        <w:spacing w:line="360" w:lineRule="auto"/>
        <w:ind w:left="851" w:hanging="284"/>
        <w:jc w:val="both"/>
        <w:rPr>
          <w:rFonts w:ascii="Times New Roman" w:hAnsi="Times New Roman" w:cs="Times New Roman"/>
        </w:rPr>
      </w:pPr>
      <w:r w:rsidRPr="007374E2">
        <w:rPr>
          <w:rFonts w:ascii="Times New Roman" w:hAnsi="Times New Roman" w:cs="Times New Roman"/>
        </w:rPr>
        <w:t>SPK Cimanggis pada ruas Jalan Tole Iskandar, Jalan Kebahagiaan, Jalan Kejayaan, Jalan Kemakmuran, Jalan Proklamasi, Jalan Sinar Matahari, Jalan Gas Alam, Jalan Akses UI, Jalan Raya Ciherang, Jalan RTM Kelapa Dua, Jalan Cisalak Pasar, Jalan Mekarsari, Jalan Radar Auri, Jalan Raya Bogor, Jalan Putri Tunggal, Jalan Alternatif Cibubur (Trans Yogi), Jalan Raya Sukatani,Jalan Pondok Duta, Jalan Keadilan Raya, Jalan Nusantara dan Jalan Prof. Lefran Pane.</w:t>
      </w:r>
    </w:p>
    <w:p w14:paraId="7AF61787" w14:textId="77777777" w:rsidR="007374E2" w:rsidRDefault="007374E2" w:rsidP="005704B1">
      <w:pPr>
        <w:pStyle w:val="Default"/>
        <w:numPr>
          <w:ilvl w:val="0"/>
          <w:numId w:val="56"/>
        </w:numPr>
        <w:spacing w:line="360" w:lineRule="auto"/>
        <w:ind w:left="851" w:hanging="284"/>
        <w:jc w:val="both"/>
        <w:rPr>
          <w:rFonts w:ascii="Times New Roman" w:hAnsi="Times New Roman" w:cs="Times New Roman"/>
        </w:rPr>
      </w:pPr>
      <w:r w:rsidRPr="007374E2">
        <w:rPr>
          <w:rFonts w:ascii="Times New Roman" w:hAnsi="Times New Roman" w:cs="Times New Roman"/>
        </w:rPr>
        <w:t>SPK Cinere pada ruas Limo Raya, Pangkalan Jati, Jalan Raya Gandul, dan Jalan Bukit Cinere;</w:t>
      </w:r>
    </w:p>
    <w:p w14:paraId="5D5B00B1" w14:textId="079EF7AC" w:rsidR="007374E2" w:rsidRPr="007374E2" w:rsidRDefault="007374E2" w:rsidP="005704B1">
      <w:pPr>
        <w:pStyle w:val="Default"/>
        <w:numPr>
          <w:ilvl w:val="0"/>
          <w:numId w:val="56"/>
        </w:numPr>
        <w:spacing w:line="360" w:lineRule="auto"/>
        <w:ind w:left="851" w:hanging="284"/>
        <w:jc w:val="both"/>
        <w:rPr>
          <w:rFonts w:ascii="Times New Roman" w:hAnsi="Times New Roman" w:cs="Times New Roman"/>
        </w:rPr>
      </w:pPr>
      <w:r w:rsidRPr="007374E2">
        <w:rPr>
          <w:rFonts w:ascii="Times New Roman" w:hAnsi="Times New Roman" w:cs="Times New Roman"/>
        </w:rPr>
        <w:t>SPK Sawangan pada ruas Jalan Raya Pengasinan, Jalan Raya Pasir Putih, Jalan Cinangka Raya, Jalan Raya Parung-Ciputat, Jalan Raya Muhtar, Jalan Raya Curug,dan Jalan Raya</w:t>
      </w:r>
      <w:r>
        <w:rPr>
          <w:rFonts w:ascii="Times New Roman" w:hAnsi="Times New Roman" w:cs="Times New Roman"/>
        </w:rPr>
        <w:t xml:space="preserve"> </w:t>
      </w:r>
      <w:r w:rsidRPr="007374E2">
        <w:rPr>
          <w:rFonts w:ascii="Times New Roman" w:hAnsi="Times New Roman" w:cs="Times New Roman"/>
        </w:rPr>
        <w:t xml:space="preserve">Serua. </w:t>
      </w:r>
    </w:p>
    <w:p w14:paraId="37A3DDB8" w14:textId="77777777" w:rsidR="007374E2" w:rsidRDefault="007374E2" w:rsidP="005704B1">
      <w:pPr>
        <w:pStyle w:val="Default"/>
        <w:numPr>
          <w:ilvl w:val="0"/>
          <w:numId w:val="57"/>
        </w:numPr>
        <w:spacing w:line="360" w:lineRule="auto"/>
        <w:ind w:left="567" w:hanging="283"/>
        <w:jc w:val="both"/>
        <w:rPr>
          <w:rFonts w:ascii="Times New Roman" w:hAnsi="Times New Roman" w:cs="Times New Roman"/>
        </w:rPr>
      </w:pPr>
      <w:r w:rsidRPr="007374E2">
        <w:rPr>
          <w:rFonts w:ascii="Times New Roman" w:hAnsi="Times New Roman" w:cs="Times New Roman"/>
        </w:rPr>
        <w:t>Penataan dilakukan di pusat kota dan wilayah Utara yaitu</w:t>
      </w:r>
      <w:r>
        <w:rPr>
          <w:rFonts w:ascii="Times New Roman" w:hAnsi="Times New Roman" w:cs="Times New Roman"/>
        </w:rPr>
        <w:t xml:space="preserve"> </w:t>
      </w:r>
      <w:r w:rsidRPr="007374E2">
        <w:rPr>
          <w:rFonts w:ascii="Times New Roman" w:hAnsi="Times New Roman" w:cs="Times New Roman"/>
        </w:rPr>
        <w:t>di PPK Margonda dan SPK Cinere;</w:t>
      </w:r>
    </w:p>
    <w:p w14:paraId="5C162A92" w14:textId="52AD8FB5" w:rsidR="007374E2" w:rsidRPr="007374E2" w:rsidRDefault="007374E2" w:rsidP="005704B1">
      <w:pPr>
        <w:pStyle w:val="Default"/>
        <w:numPr>
          <w:ilvl w:val="0"/>
          <w:numId w:val="57"/>
        </w:numPr>
        <w:spacing w:line="360" w:lineRule="auto"/>
        <w:ind w:left="567" w:hanging="283"/>
        <w:jc w:val="both"/>
        <w:rPr>
          <w:rFonts w:ascii="Times New Roman" w:hAnsi="Times New Roman" w:cs="Times New Roman"/>
        </w:rPr>
      </w:pPr>
      <w:r w:rsidRPr="007374E2">
        <w:rPr>
          <w:rFonts w:ascii="Times New Roman" w:hAnsi="Times New Roman" w:cs="Times New Roman"/>
        </w:rPr>
        <w:t>penataan dilakukanpada jalan kolektor primer, kolektor</w:t>
      </w:r>
      <w:r>
        <w:rPr>
          <w:rFonts w:ascii="Times New Roman" w:hAnsi="Times New Roman" w:cs="Times New Roman"/>
        </w:rPr>
        <w:t xml:space="preserve"> </w:t>
      </w:r>
      <w:r w:rsidRPr="007374E2">
        <w:rPr>
          <w:rFonts w:ascii="Times New Roman" w:hAnsi="Times New Roman" w:cs="Times New Roman"/>
        </w:rPr>
        <w:t>sekunder dan jalan lingkungan meliputi:</w:t>
      </w:r>
    </w:p>
    <w:p w14:paraId="353E5FC5" w14:textId="77777777" w:rsidR="001759DD" w:rsidRDefault="007374E2" w:rsidP="005704B1">
      <w:pPr>
        <w:pStyle w:val="Default"/>
        <w:numPr>
          <w:ilvl w:val="0"/>
          <w:numId w:val="58"/>
        </w:numPr>
        <w:spacing w:line="360" w:lineRule="auto"/>
        <w:jc w:val="both"/>
        <w:rPr>
          <w:rFonts w:ascii="Times New Roman" w:hAnsi="Times New Roman" w:cs="Times New Roman"/>
        </w:rPr>
      </w:pPr>
      <w:r w:rsidRPr="007374E2">
        <w:rPr>
          <w:rFonts w:ascii="Times New Roman" w:hAnsi="Times New Roman" w:cs="Times New Roman"/>
        </w:rPr>
        <w:t>PPK Margonda pada ruas jalan Margonda; dan</w:t>
      </w:r>
    </w:p>
    <w:p w14:paraId="463D6762" w14:textId="48B3CFF9" w:rsidR="007374E2" w:rsidRPr="001759DD" w:rsidRDefault="007374E2" w:rsidP="005704B1">
      <w:pPr>
        <w:pStyle w:val="Default"/>
        <w:numPr>
          <w:ilvl w:val="0"/>
          <w:numId w:val="58"/>
        </w:numPr>
        <w:spacing w:line="360" w:lineRule="auto"/>
        <w:jc w:val="both"/>
        <w:rPr>
          <w:rFonts w:ascii="Times New Roman" w:hAnsi="Times New Roman" w:cs="Times New Roman"/>
        </w:rPr>
      </w:pPr>
      <w:r w:rsidRPr="001759DD">
        <w:rPr>
          <w:rFonts w:ascii="Times New Roman" w:hAnsi="Times New Roman" w:cs="Times New Roman"/>
        </w:rPr>
        <w:t>SPK Cinere pada ruas Jalan Cinere Raya, Jalan</w:t>
      </w:r>
      <w:r w:rsidR="001759DD" w:rsidRPr="001759DD">
        <w:rPr>
          <w:rFonts w:ascii="Times New Roman" w:hAnsi="Times New Roman" w:cs="Times New Roman"/>
        </w:rPr>
        <w:t xml:space="preserve"> </w:t>
      </w:r>
      <w:r w:rsidRPr="001759DD">
        <w:rPr>
          <w:rFonts w:ascii="Times New Roman" w:hAnsi="Times New Roman" w:cs="Times New Roman"/>
        </w:rPr>
        <w:t>Merawan, dan Jalan Raya Sawangan;</w:t>
      </w:r>
    </w:p>
    <w:p w14:paraId="653ED31C" w14:textId="77777777" w:rsidR="00E3132E" w:rsidRDefault="007374E2" w:rsidP="005704B1">
      <w:pPr>
        <w:pStyle w:val="Default"/>
        <w:numPr>
          <w:ilvl w:val="0"/>
          <w:numId w:val="59"/>
        </w:numPr>
        <w:spacing w:line="360" w:lineRule="auto"/>
        <w:ind w:left="567" w:hanging="283"/>
        <w:jc w:val="both"/>
        <w:rPr>
          <w:rFonts w:ascii="Times New Roman" w:hAnsi="Times New Roman" w:cs="Times New Roman"/>
        </w:rPr>
      </w:pPr>
      <w:r w:rsidRPr="007374E2">
        <w:rPr>
          <w:rFonts w:ascii="Times New Roman" w:hAnsi="Times New Roman" w:cs="Times New Roman"/>
        </w:rPr>
        <w:t>merevitalisasi pasar lingkungan di Pasar Cisalak,</w:t>
      </w:r>
      <w:r w:rsidR="001759DD">
        <w:rPr>
          <w:rFonts w:ascii="Times New Roman" w:hAnsi="Times New Roman" w:cs="Times New Roman"/>
        </w:rPr>
        <w:t xml:space="preserve"> </w:t>
      </w:r>
      <w:r w:rsidRPr="007374E2">
        <w:rPr>
          <w:rFonts w:ascii="Times New Roman" w:hAnsi="Times New Roman" w:cs="Times New Roman"/>
        </w:rPr>
        <w:t>Kecamatan Cimanggis;</w:t>
      </w:r>
    </w:p>
    <w:p w14:paraId="5BA652F6" w14:textId="77777777" w:rsidR="00E3132E" w:rsidRDefault="007374E2" w:rsidP="005704B1">
      <w:pPr>
        <w:pStyle w:val="Default"/>
        <w:numPr>
          <w:ilvl w:val="0"/>
          <w:numId w:val="59"/>
        </w:numPr>
        <w:spacing w:line="360" w:lineRule="auto"/>
        <w:ind w:left="567" w:hanging="283"/>
        <w:jc w:val="both"/>
        <w:rPr>
          <w:rFonts w:ascii="Times New Roman" w:hAnsi="Times New Roman" w:cs="Times New Roman"/>
        </w:rPr>
      </w:pPr>
      <w:r w:rsidRPr="00E3132E">
        <w:rPr>
          <w:rFonts w:ascii="Times New Roman" w:hAnsi="Times New Roman" w:cs="Times New Roman"/>
        </w:rPr>
        <w:t>mempertahankan keberadaan pasar lingkungan yang telah</w:t>
      </w:r>
      <w:r w:rsidR="001759DD" w:rsidRPr="00E3132E">
        <w:rPr>
          <w:rFonts w:ascii="Times New Roman" w:hAnsi="Times New Roman" w:cs="Times New Roman"/>
        </w:rPr>
        <w:t xml:space="preserve"> </w:t>
      </w:r>
      <w:r w:rsidRPr="00E3132E">
        <w:rPr>
          <w:rFonts w:ascii="Times New Roman" w:hAnsi="Times New Roman" w:cs="Times New Roman"/>
        </w:rPr>
        <w:t>ada;</w:t>
      </w:r>
    </w:p>
    <w:p w14:paraId="0E6869C8" w14:textId="77777777" w:rsidR="00E3132E" w:rsidRDefault="007374E2" w:rsidP="005704B1">
      <w:pPr>
        <w:pStyle w:val="Default"/>
        <w:numPr>
          <w:ilvl w:val="0"/>
          <w:numId w:val="59"/>
        </w:numPr>
        <w:spacing w:line="360" w:lineRule="auto"/>
        <w:ind w:left="567" w:hanging="283"/>
        <w:jc w:val="both"/>
        <w:rPr>
          <w:rFonts w:ascii="Times New Roman" w:hAnsi="Times New Roman" w:cs="Times New Roman"/>
        </w:rPr>
      </w:pPr>
      <w:r w:rsidRPr="00E3132E">
        <w:rPr>
          <w:rFonts w:ascii="Times New Roman" w:hAnsi="Times New Roman" w:cs="Times New Roman"/>
        </w:rPr>
        <w:t>mengembangkan pasar lingkungan di SPK Sawangan, SPK</w:t>
      </w:r>
      <w:r w:rsidR="001759DD" w:rsidRPr="00E3132E">
        <w:rPr>
          <w:rFonts w:ascii="Times New Roman" w:hAnsi="Times New Roman" w:cs="Times New Roman"/>
        </w:rPr>
        <w:t xml:space="preserve"> </w:t>
      </w:r>
      <w:r w:rsidRPr="00E3132E">
        <w:rPr>
          <w:rFonts w:ascii="Times New Roman" w:hAnsi="Times New Roman" w:cs="Times New Roman"/>
        </w:rPr>
        <w:t>Tapos, dan SPK Cipayung;</w:t>
      </w:r>
    </w:p>
    <w:p w14:paraId="310E03CC" w14:textId="77777777" w:rsidR="00E3132E" w:rsidRDefault="007374E2" w:rsidP="005704B1">
      <w:pPr>
        <w:pStyle w:val="Default"/>
        <w:numPr>
          <w:ilvl w:val="0"/>
          <w:numId w:val="59"/>
        </w:numPr>
        <w:spacing w:line="360" w:lineRule="auto"/>
        <w:ind w:left="567" w:hanging="283"/>
        <w:jc w:val="both"/>
        <w:rPr>
          <w:rFonts w:ascii="Times New Roman" w:hAnsi="Times New Roman" w:cs="Times New Roman"/>
        </w:rPr>
      </w:pPr>
      <w:r w:rsidRPr="00E3132E">
        <w:rPr>
          <w:rFonts w:ascii="Times New Roman" w:hAnsi="Times New Roman" w:cs="Times New Roman"/>
        </w:rPr>
        <w:t>memperhatikan daya dukung lalu lintas dan ketentuan</w:t>
      </w:r>
      <w:r w:rsidR="001759DD" w:rsidRPr="00E3132E">
        <w:rPr>
          <w:rFonts w:ascii="Times New Roman" w:hAnsi="Times New Roman" w:cs="Times New Roman"/>
        </w:rPr>
        <w:t xml:space="preserve"> </w:t>
      </w:r>
      <w:r w:rsidRPr="00E3132E">
        <w:rPr>
          <w:rFonts w:ascii="Times New Roman" w:hAnsi="Times New Roman" w:cs="Times New Roman"/>
        </w:rPr>
        <w:t>teknis parkir; dan</w:t>
      </w:r>
    </w:p>
    <w:p w14:paraId="5A457C22" w14:textId="77777777" w:rsidR="00E3132E" w:rsidRDefault="007374E2" w:rsidP="005704B1">
      <w:pPr>
        <w:pStyle w:val="Default"/>
        <w:numPr>
          <w:ilvl w:val="0"/>
          <w:numId w:val="59"/>
        </w:numPr>
        <w:spacing w:line="360" w:lineRule="auto"/>
        <w:ind w:left="567" w:hanging="283"/>
        <w:jc w:val="both"/>
        <w:rPr>
          <w:rFonts w:ascii="Times New Roman" w:hAnsi="Times New Roman" w:cs="Times New Roman"/>
        </w:rPr>
      </w:pPr>
      <w:r w:rsidRPr="00E3132E">
        <w:rPr>
          <w:rFonts w:ascii="Times New Roman" w:hAnsi="Times New Roman" w:cs="Times New Roman"/>
        </w:rPr>
        <w:t>harus dilengkapi terminal kecil/pangkalan untuk</w:t>
      </w:r>
      <w:r w:rsidR="001759DD" w:rsidRPr="00E3132E">
        <w:rPr>
          <w:rFonts w:ascii="Times New Roman" w:hAnsi="Times New Roman" w:cs="Times New Roman"/>
        </w:rPr>
        <w:t xml:space="preserve"> </w:t>
      </w:r>
      <w:r w:rsidRPr="00E3132E">
        <w:rPr>
          <w:rFonts w:ascii="Times New Roman" w:hAnsi="Times New Roman" w:cs="Times New Roman"/>
        </w:rPr>
        <w:t>pemberhentian kendaraan, pos keamanan, sistem pemadam</w:t>
      </w:r>
      <w:r w:rsidR="00E3132E">
        <w:rPr>
          <w:rFonts w:ascii="Times New Roman" w:hAnsi="Times New Roman" w:cs="Times New Roman"/>
        </w:rPr>
        <w:t xml:space="preserve"> </w:t>
      </w:r>
      <w:r w:rsidRPr="00E3132E">
        <w:rPr>
          <w:rFonts w:ascii="Times New Roman" w:hAnsi="Times New Roman" w:cs="Times New Roman"/>
        </w:rPr>
        <w:t>kebakaran dan musholla/tempat ibadah.</w:t>
      </w:r>
    </w:p>
    <w:p w14:paraId="58174268" w14:textId="62494369" w:rsidR="00301DAF" w:rsidRDefault="00E3132E" w:rsidP="00E3132E">
      <w:pPr>
        <w:pStyle w:val="Default"/>
        <w:spacing w:line="360" w:lineRule="auto"/>
        <w:ind w:left="567" w:firstLine="567"/>
        <w:jc w:val="both"/>
        <w:rPr>
          <w:rFonts w:ascii="Times New Roman" w:hAnsi="Times New Roman" w:cs="Times New Roman"/>
        </w:rPr>
      </w:pPr>
      <w:r>
        <w:rPr>
          <w:rFonts w:ascii="Times New Roman" w:hAnsi="Times New Roman" w:cs="Times New Roman"/>
        </w:rPr>
        <w:t xml:space="preserve">Dengan penetapan peruntukan perdagangan dan jasa diatas tersebut memungkinkan tersedianya peluang pendirian koperasi simpan pinjam, koperasi konsumen dan koperasi jasa. Dan bagi pelaku usaha mikro bisa menjadi suatu peluang untuk membuka usaha berkaitan dengan pelayanan bagi di kawasan masyarakat tersebut diatas. </w:t>
      </w:r>
    </w:p>
    <w:p w14:paraId="2FABEEDC" w14:textId="77777777" w:rsidR="00E3132E" w:rsidRPr="00985F20" w:rsidRDefault="00E3132E" w:rsidP="00E3132E">
      <w:pPr>
        <w:pStyle w:val="Default"/>
        <w:spacing w:line="360" w:lineRule="auto"/>
        <w:ind w:left="567" w:firstLine="567"/>
        <w:jc w:val="both"/>
        <w:rPr>
          <w:rFonts w:ascii="Times New Roman" w:hAnsi="Times New Roman" w:cs="Times New Roman"/>
        </w:rPr>
      </w:pPr>
    </w:p>
    <w:p w14:paraId="0F5B7B15" w14:textId="77777777" w:rsidR="00301DAF" w:rsidRDefault="00301DAF" w:rsidP="00301DAF">
      <w:pPr>
        <w:pStyle w:val="Default"/>
        <w:spacing w:line="360" w:lineRule="auto"/>
        <w:ind w:left="426" w:firstLine="708"/>
        <w:jc w:val="both"/>
        <w:rPr>
          <w:rFonts w:ascii="Times New Roman" w:hAnsi="Times New Roman" w:cs="Times New Roman"/>
          <w:lang w:val="id-ID"/>
        </w:rPr>
      </w:pPr>
      <w:r w:rsidRPr="00985F20">
        <w:rPr>
          <w:rFonts w:ascii="Times New Roman" w:hAnsi="Times New Roman" w:cs="Times New Roman"/>
        </w:rPr>
        <w:t>Adapun hasil analisis terhadap Kajian Lingkungan Hidup Strategis (KLHS) adalah sebagai berikut :</w:t>
      </w:r>
    </w:p>
    <w:p w14:paraId="284C3E3D" w14:textId="77777777" w:rsidR="00301DAF" w:rsidRPr="00985F20" w:rsidRDefault="00301DAF" w:rsidP="005704B1">
      <w:pPr>
        <w:pStyle w:val="Default"/>
        <w:numPr>
          <w:ilvl w:val="0"/>
          <w:numId w:val="27"/>
        </w:numPr>
        <w:spacing w:line="360" w:lineRule="auto"/>
        <w:jc w:val="both"/>
        <w:rPr>
          <w:rFonts w:ascii="Times New Roman" w:hAnsi="Times New Roman" w:cs="Times New Roman"/>
        </w:rPr>
      </w:pPr>
      <w:r w:rsidRPr="00985F20">
        <w:rPr>
          <w:rFonts w:ascii="Times New Roman" w:hAnsi="Times New Roman" w:cs="Times New Roman"/>
        </w:rPr>
        <w:t>Dalam pengolahan limbah dari hasil kegiatan industri kecil menengah dan usaha mikro supaya dilaksanakan secara mandiri dan terpadu dengan teknologi tepat guna.</w:t>
      </w:r>
    </w:p>
    <w:p w14:paraId="0FFC82F4" w14:textId="77777777" w:rsidR="00301DAF" w:rsidRDefault="00301DAF" w:rsidP="005704B1">
      <w:pPr>
        <w:pStyle w:val="Default"/>
        <w:numPr>
          <w:ilvl w:val="0"/>
          <w:numId w:val="27"/>
        </w:numPr>
        <w:spacing w:line="360" w:lineRule="auto"/>
        <w:jc w:val="both"/>
        <w:rPr>
          <w:rFonts w:ascii="Times New Roman" w:hAnsi="Times New Roman" w:cs="Times New Roman"/>
        </w:rPr>
      </w:pPr>
      <w:r w:rsidRPr="00985F20">
        <w:rPr>
          <w:rFonts w:ascii="Times New Roman" w:hAnsi="Times New Roman" w:cs="Times New Roman"/>
        </w:rPr>
        <w:t>Kegiatan industri kecil menengah dan usaha mikro akan berdampak tidak langsung pada kebutuhan air sehingga perlu pengelolaan sumber mata air dan perbaikan penyaluran air bersih.</w:t>
      </w:r>
    </w:p>
    <w:p w14:paraId="0D62E179" w14:textId="77777777" w:rsidR="00EE34B9" w:rsidRPr="00985F20" w:rsidRDefault="00EE34B9" w:rsidP="00EE34B9">
      <w:pPr>
        <w:pStyle w:val="Default"/>
        <w:spacing w:line="360" w:lineRule="auto"/>
        <w:ind w:left="720"/>
        <w:jc w:val="both"/>
        <w:rPr>
          <w:rFonts w:ascii="Times New Roman" w:hAnsi="Times New Roman" w:cs="Times New Roman"/>
        </w:rPr>
      </w:pPr>
    </w:p>
    <w:p w14:paraId="1BFCF2C7" w14:textId="4DA20A94" w:rsidR="00EE34B9" w:rsidRPr="00000139" w:rsidRDefault="00EE34B9" w:rsidP="00301DAF">
      <w:pPr>
        <w:spacing w:after="0" w:line="360" w:lineRule="auto"/>
        <w:ind w:left="540" w:hanging="540"/>
        <w:jc w:val="both"/>
        <w:rPr>
          <w:rFonts w:ascii="Times New Roman" w:hAnsi="Times New Roman"/>
          <w:b/>
          <w:sz w:val="24"/>
          <w:szCs w:val="24"/>
        </w:rPr>
      </w:pPr>
      <w:r w:rsidRPr="00000139">
        <w:rPr>
          <w:rFonts w:ascii="Times New Roman" w:hAnsi="Times New Roman"/>
          <w:b/>
          <w:sz w:val="24"/>
          <w:szCs w:val="24"/>
        </w:rPr>
        <w:t>3.5</w:t>
      </w:r>
      <w:r w:rsidRPr="00000139">
        <w:rPr>
          <w:rFonts w:ascii="Times New Roman" w:hAnsi="Times New Roman"/>
          <w:b/>
          <w:sz w:val="24"/>
          <w:szCs w:val="24"/>
        </w:rPr>
        <w:tab/>
      </w:r>
      <w:r w:rsidRPr="00000139">
        <w:rPr>
          <w:rFonts w:ascii="Times New Roman" w:hAnsi="Times New Roman"/>
          <w:b/>
          <w:sz w:val="24"/>
          <w:szCs w:val="24"/>
          <w:lang w:eastAsia="id-ID"/>
        </w:rPr>
        <w:t>Penentuan Isu-isu Strategis</w:t>
      </w:r>
    </w:p>
    <w:p w14:paraId="5D7A8050" w14:textId="363BB55C" w:rsidR="00301DAF" w:rsidRPr="00985F20" w:rsidRDefault="00301DAF" w:rsidP="005710E2">
      <w:pPr>
        <w:spacing w:after="0" w:line="360" w:lineRule="auto"/>
        <w:ind w:left="450" w:firstLine="684"/>
        <w:jc w:val="both"/>
        <w:rPr>
          <w:rFonts w:ascii="Times New Roman" w:hAnsi="Times New Roman"/>
          <w:sz w:val="24"/>
          <w:szCs w:val="24"/>
          <w:lang w:val="sv-SE"/>
        </w:rPr>
      </w:pPr>
      <w:r w:rsidRPr="00985F20">
        <w:rPr>
          <w:rFonts w:ascii="Times New Roman" w:hAnsi="Times New Roman"/>
          <w:sz w:val="24"/>
          <w:szCs w:val="24"/>
        </w:rPr>
        <w:t xml:space="preserve">Perumusan isu-isu strategis merupakan bagian penting dan sangat menentukan dalam proses penyusunan rencana pembangunan daerah untuk melengkapi tahapan-tahapan yang telah dilakukan sebelumnya. </w:t>
      </w:r>
      <w:r w:rsidRPr="00985F20">
        <w:rPr>
          <w:rFonts w:ascii="Times New Roman" w:hAnsi="Times New Roman"/>
          <w:sz w:val="24"/>
          <w:szCs w:val="24"/>
          <w:lang w:val="sv-SE"/>
        </w:rPr>
        <w:t xml:space="preserve">Identifikasi isu yang tepat dan bersifat strategis meningkatkan akseptabilitas prioritas pembangunan, dapat dioperasionalkan dan secara moral </w:t>
      </w:r>
      <w:r w:rsidRPr="00985F20">
        <w:rPr>
          <w:rFonts w:ascii="Times New Roman" w:hAnsi="Times New Roman"/>
          <w:sz w:val="24"/>
          <w:szCs w:val="24"/>
        </w:rPr>
        <w:t>serta</w:t>
      </w:r>
      <w:r w:rsidRPr="00985F20">
        <w:rPr>
          <w:rFonts w:ascii="Times New Roman" w:hAnsi="Times New Roman"/>
          <w:sz w:val="24"/>
          <w:szCs w:val="24"/>
          <w:lang w:val="sv-SE"/>
        </w:rPr>
        <w:t xml:space="preserve"> etika birokratis dapat dipertanggungjawabkan.</w:t>
      </w:r>
      <w:r w:rsidRPr="00985F20">
        <w:rPr>
          <w:rFonts w:ascii="Times New Roman" w:hAnsi="Times New Roman"/>
          <w:sz w:val="24"/>
          <w:szCs w:val="24"/>
        </w:rPr>
        <w:t xml:space="preserve"> </w:t>
      </w:r>
      <w:r w:rsidRPr="00985F20">
        <w:rPr>
          <w:rFonts w:ascii="Times New Roman" w:hAnsi="Times New Roman"/>
          <w:sz w:val="24"/>
          <w:szCs w:val="24"/>
          <w:lang w:val="sv-SE"/>
        </w:rPr>
        <w:t>Perencanaan pembangunan antara la</w:t>
      </w:r>
      <w:r w:rsidRPr="00985F20">
        <w:rPr>
          <w:rFonts w:ascii="Times New Roman" w:hAnsi="Times New Roman"/>
          <w:sz w:val="24"/>
          <w:szCs w:val="24"/>
        </w:rPr>
        <w:t xml:space="preserve">in </w:t>
      </w:r>
      <w:r w:rsidRPr="00985F20">
        <w:rPr>
          <w:rFonts w:ascii="Times New Roman" w:hAnsi="Times New Roman"/>
          <w:sz w:val="24"/>
          <w:szCs w:val="24"/>
          <w:lang w:val="sv-SE"/>
        </w:rPr>
        <w:t xml:space="preserve">dimaksudkan agar </w:t>
      </w:r>
      <w:r w:rsidRPr="00985F20">
        <w:rPr>
          <w:rFonts w:ascii="Times New Roman" w:hAnsi="Times New Roman"/>
          <w:sz w:val="24"/>
          <w:szCs w:val="24"/>
        </w:rPr>
        <w:t>layanan DKU</w:t>
      </w:r>
      <w:r w:rsidRPr="00985F20">
        <w:rPr>
          <w:rFonts w:ascii="Times New Roman" w:hAnsi="Times New Roman"/>
          <w:sz w:val="24"/>
          <w:szCs w:val="24"/>
          <w:lang w:val="en-US"/>
        </w:rPr>
        <w:t>M</w:t>
      </w:r>
      <w:r w:rsidRPr="00985F20">
        <w:rPr>
          <w:rFonts w:ascii="Times New Roman" w:hAnsi="Times New Roman"/>
          <w:sz w:val="24"/>
          <w:szCs w:val="24"/>
        </w:rPr>
        <w:t xml:space="preserve"> Kota Depok </w:t>
      </w:r>
      <w:r w:rsidRPr="00985F20">
        <w:rPr>
          <w:rFonts w:ascii="Times New Roman" w:hAnsi="Times New Roman"/>
          <w:sz w:val="24"/>
          <w:szCs w:val="24"/>
          <w:lang w:val="sv-SE"/>
        </w:rPr>
        <w:t>senantiasa mampu menyelaraskan diri dengan lingkungan</w:t>
      </w:r>
      <w:r w:rsidRPr="00985F20">
        <w:rPr>
          <w:rFonts w:ascii="Times New Roman" w:hAnsi="Times New Roman"/>
          <w:sz w:val="24"/>
          <w:szCs w:val="24"/>
        </w:rPr>
        <w:t xml:space="preserve"> dan aspirasi pengguna layanan</w:t>
      </w:r>
      <w:r w:rsidRPr="00985F20">
        <w:rPr>
          <w:rFonts w:ascii="Times New Roman" w:hAnsi="Times New Roman"/>
          <w:sz w:val="24"/>
          <w:szCs w:val="24"/>
          <w:lang w:val="sv-SE"/>
        </w:rPr>
        <w:t xml:space="preserve">. </w:t>
      </w:r>
    </w:p>
    <w:p w14:paraId="3F996A15" w14:textId="77777777" w:rsidR="00301DAF" w:rsidRPr="00985F20" w:rsidRDefault="00301DAF" w:rsidP="00301DAF">
      <w:pPr>
        <w:spacing w:after="0" w:line="360" w:lineRule="auto"/>
        <w:ind w:left="540" w:firstLine="540"/>
        <w:jc w:val="both"/>
        <w:rPr>
          <w:rFonts w:ascii="Times New Roman" w:hAnsi="Times New Roman"/>
          <w:sz w:val="24"/>
          <w:szCs w:val="24"/>
          <w:lang w:val="en-US"/>
        </w:rPr>
      </w:pPr>
      <w:r w:rsidRPr="00985F20">
        <w:rPr>
          <w:rFonts w:ascii="Times New Roman" w:hAnsi="Times New Roman"/>
          <w:sz w:val="24"/>
          <w:szCs w:val="24"/>
          <w:lang w:val="sv-SE"/>
        </w:rPr>
        <w:t>Oleh karena itu, perhatian kepada mandat dari masyarakat dan lingkungan eksternalnya merupakan perencanaan dari luar ke dalam yang tidak boleh diabaikan</w:t>
      </w:r>
      <w:r w:rsidRPr="00985F20">
        <w:rPr>
          <w:rFonts w:ascii="Times New Roman" w:hAnsi="Times New Roman"/>
          <w:sz w:val="24"/>
          <w:szCs w:val="24"/>
        </w:rPr>
        <w:t>. Isu-isu strategis berdasarkan tugas dan fungsi DKU</w:t>
      </w:r>
      <w:r w:rsidRPr="00985F20">
        <w:rPr>
          <w:rFonts w:ascii="Times New Roman" w:hAnsi="Times New Roman"/>
          <w:sz w:val="24"/>
          <w:szCs w:val="24"/>
          <w:lang w:val="en-US"/>
        </w:rPr>
        <w:t>M</w:t>
      </w:r>
      <w:r w:rsidRPr="00985F20">
        <w:rPr>
          <w:rFonts w:ascii="Times New Roman" w:hAnsi="Times New Roman"/>
          <w:sz w:val="24"/>
          <w:szCs w:val="24"/>
        </w:rPr>
        <w:t xml:space="preserve"> Kota Depok adalah kondisi atau hal yang harus diperhatikan atau dikedepankan dalam perencanaan pembangunan karena dampaknya yang signifikan bagi DKU</w:t>
      </w:r>
      <w:r w:rsidRPr="00985F20">
        <w:rPr>
          <w:rFonts w:ascii="Times New Roman" w:hAnsi="Times New Roman"/>
          <w:sz w:val="24"/>
          <w:szCs w:val="24"/>
          <w:lang w:val="en-US"/>
        </w:rPr>
        <w:t>M</w:t>
      </w:r>
      <w:r w:rsidRPr="00985F20">
        <w:rPr>
          <w:rFonts w:ascii="Times New Roman" w:hAnsi="Times New Roman"/>
          <w:sz w:val="24"/>
          <w:szCs w:val="24"/>
        </w:rPr>
        <w:t xml:space="preserve"> Kota Depok dimasa datang. </w:t>
      </w:r>
    </w:p>
    <w:p w14:paraId="7B878C7B" w14:textId="77777777" w:rsidR="00301DAF" w:rsidRPr="00985F20" w:rsidRDefault="00301DAF" w:rsidP="00301DAF">
      <w:pPr>
        <w:spacing w:after="0" w:line="360" w:lineRule="auto"/>
        <w:ind w:left="540" w:firstLine="540"/>
        <w:jc w:val="both"/>
        <w:rPr>
          <w:rFonts w:ascii="Times New Roman" w:hAnsi="Times New Roman"/>
          <w:sz w:val="24"/>
          <w:szCs w:val="24"/>
          <w:lang w:val="en-US"/>
        </w:rPr>
      </w:pPr>
      <w:r w:rsidRPr="00985F20">
        <w:rPr>
          <w:rFonts w:ascii="Times New Roman" w:hAnsi="Times New Roman"/>
          <w:sz w:val="24"/>
          <w:szCs w:val="24"/>
        </w:rPr>
        <w:t>Suatu kondisi/kejadian yang menjadi isu trategis adalah keadaan yang apabila tidak diantisipasi, akan menimbulkan kerugian yang lebih besar atau sebaliknya, dalam hal tidak dimanfaatkan, akan menghilangkan peluang untuk meningkatkan layanan kepada masyarakat dalam jangka panjang</w:t>
      </w:r>
      <w:r w:rsidRPr="00985F20">
        <w:rPr>
          <w:rFonts w:ascii="Times New Roman" w:hAnsi="Times New Roman"/>
          <w:sz w:val="24"/>
          <w:szCs w:val="24"/>
          <w:lang w:val="sv-SE"/>
        </w:rPr>
        <w:t xml:space="preserve">. </w:t>
      </w:r>
      <w:r w:rsidRPr="00985F20">
        <w:rPr>
          <w:rFonts w:ascii="Times New Roman" w:hAnsi="Times New Roman"/>
          <w:sz w:val="24"/>
          <w:szCs w:val="24"/>
        </w:rPr>
        <w:t>Suatu isu strategis bagi DKU</w:t>
      </w:r>
      <w:r w:rsidRPr="00985F20">
        <w:rPr>
          <w:rFonts w:ascii="Times New Roman" w:hAnsi="Times New Roman"/>
          <w:sz w:val="24"/>
          <w:szCs w:val="24"/>
          <w:lang w:val="en-US"/>
        </w:rPr>
        <w:t>M</w:t>
      </w:r>
      <w:r w:rsidRPr="00985F20">
        <w:rPr>
          <w:rFonts w:ascii="Times New Roman" w:hAnsi="Times New Roman"/>
          <w:sz w:val="24"/>
          <w:szCs w:val="24"/>
        </w:rPr>
        <w:t xml:space="preserve"> Kota Depok diperoleh baik berasal dari analisis internal berupa identifikasi permasalahan pembangunan maupun analisis eksternal berupa kondisi yang menciptakan peluang dan ancaman bagi DKU</w:t>
      </w:r>
      <w:r w:rsidRPr="00985F20">
        <w:rPr>
          <w:rFonts w:ascii="Times New Roman" w:hAnsi="Times New Roman"/>
          <w:sz w:val="24"/>
          <w:szCs w:val="24"/>
          <w:lang w:val="en-US"/>
        </w:rPr>
        <w:t>M</w:t>
      </w:r>
      <w:r w:rsidRPr="00985F20">
        <w:rPr>
          <w:rFonts w:ascii="Times New Roman" w:hAnsi="Times New Roman"/>
          <w:sz w:val="24"/>
          <w:szCs w:val="24"/>
        </w:rPr>
        <w:t xml:space="preserve"> Kota Depok di masa lima tahun mendatang.</w:t>
      </w:r>
    </w:p>
    <w:p w14:paraId="1A253742" w14:textId="77777777" w:rsidR="00301DAF" w:rsidRPr="00985F20" w:rsidRDefault="00301DAF" w:rsidP="00301DAF">
      <w:pPr>
        <w:spacing w:after="0" w:line="360" w:lineRule="auto"/>
        <w:ind w:left="540" w:firstLine="540"/>
        <w:jc w:val="both"/>
        <w:rPr>
          <w:rFonts w:ascii="Times New Roman" w:hAnsi="Times New Roman"/>
          <w:sz w:val="24"/>
          <w:szCs w:val="24"/>
          <w:lang w:val="en-US"/>
        </w:rPr>
      </w:pPr>
      <w:r w:rsidRPr="00985F20">
        <w:rPr>
          <w:rFonts w:ascii="Times New Roman" w:hAnsi="Times New Roman"/>
          <w:sz w:val="24"/>
          <w:szCs w:val="24"/>
        </w:rPr>
        <w:t xml:space="preserve"> Adapun yang menjadi isu-isu strategis pada DKU</w:t>
      </w:r>
      <w:r w:rsidRPr="00985F20">
        <w:rPr>
          <w:rFonts w:ascii="Times New Roman" w:hAnsi="Times New Roman"/>
          <w:sz w:val="24"/>
          <w:szCs w:val="24"/>
          <w:lang w:val="en-US"/>
        </w:rPr>
        <w:t>M</w:t>
      </w:r>
      <w:r w:rsidRPr="00985F20">
        <w:rPr>
          <w:rFonts w:ascii="Times New Roman" w:hAnsi="Times New Roman"/>
          <w:sz w:val="24"/>
          <w:szCs w:val="24"/>
        </w:rPr>
        <w:t xml:space="preserve"> Kota Depok </w:t>
      </w:r>
      <w:r w:rsidR="009B37D2">
        <w:rPr>
          <w:rFonts w:ascii="Times New Roman" w:hAnsi="Times New Roman"/>
          <w:sz w:val="24"/>
          <w:szCs w:val="24"/>
          <w:lang w:val="en-US"/>
        </w:rPr>
        <w:t xml:space="preserve">yang menjadi permasalahan utama </w:t>
      </w:r>
      <w:r w:rsidRPr="00985F20">
        <w:rPr>
          <w:rFonts w:ascii="Times New Roman" w:hAnsi="Times New Roman"/>
          <w:sz w:val="24"/>
          <w:szCs w:val="24"/>
        </w:rPr>
        <w:t>adalah sebagai berikut:</w:t>
      </w:r>
    </w:p>
    <w:p w14:paraId="20C59A19" w14:textId="77777777" w:rsidR="002F017D" w:rsidRDefault="002F017D" w:rsidP="005704B1">
      <w:pPr>
        <w:numPr>
          <w:ilvl w:val="0"/>
          <w:numId w:val="26"/>
        </w:numPr>
        <w:spacing w:after="0" w:line="360" w:lineRule="auto"/>
        <w:ind w:left="993" w:hanging="426"/>
        <w:jc w:val="both"/>
        <w:rPr>
          <w:rFonts w:ascii="Times New Roman" w:hAnsi="Times New Roman"/>
          <w:sz w:val="24"/>
          <w:szCs w:val="24"/>
          <w:lang w:val="en-US"/>
        </w:rPr>
      </w:pPr>
      <w:r w:rsidRPr="002F017D">
        <w:rPr>
          <w:rFonts w:ascii="Times New Roman" w:hAnsi="Times New Roman"/>
          <w:sz w:val="24"/>
          <w:szCs w:val="24"/>
          <w:lang w:val="en-US"/>
        </w:rPr>
        <w:t>Peningkatan laporan kinerja dinas</w:t>
      </w:r>
    </w:p>
    <w:p w14:paraId="57B5709F" w14:textId="283927D7" w:rsidR="00B53006" w:rsidRDefault="00AD095C" w:rsidP="005704B1">
      <w:pPr>
        <w:numPr>
          <w:ilvl w:val="0"/>
          <w:numId w:val="26"/>
        </w:numPr>
        <w:spacing w:after="0" w:line="360" w:lineRule="auto"/>
        <w:ind w:left="993" w:hanging="426"/>
        <w:jc w:val="both"/>
        <w:rPr>
          <w:rFonts w:ascii="Times New Roman" w:hAnsi="Times New Roman"/>
          <w:sz w:val="24"/>
          <w:szCs w:val="24"/>
          <w:lang w:val="en-US"/>
        </w:rPr>
      </w:pPr>
      <w:r>
        <w:rPr>
          <w:rFonts w:ascii="Times New Roman" w:hAnsi="Times New Roman"/>
          <w:sz w:val="24"/>
          <w:szCs w:val="24"/>
          <w:lang w:val="en-US"/>
        </w:rPr>
        <w:t>Belum berkualitasnya koperasi</w:t>
      </w:r>
    </w:p>
    <w:p w14:paraId="66AE5ECC" w14:textId="4AFB0211" w:rsidR="00B53006" w:rsidRDefault="00B53006" w:rsidP="005704B1">
      <w:pPr>
        <w:numPr>
          <w:ilvl w:val="0"/>
          <w:numId w:val="26"/>
        </w:numPr>
        <w:spacing w:after="0" w:line="360" w:lineRule="auto"/>
        <w:ind w:left="993" w:hanging="426"/>
        <w:jc w:val="both"/>
        <w:rPr>
          <w:rFonts w:ascii="Times New Roman" w:hAnsi="Times New Roman"/>
          <w:sz w:val="24"/>
          <w:szCs w:val="24"/>
          <w:lang w:val="en-US"/>
        </w:rPr>
      </w:pPr>
      <w:r w:rsidRPr="00B53006">
        <w:rPr>
          <w:rFonts w:ascii="Times New Roman" w:hAnsi="Times New Roman"/>
          <w:sz w:val="24"/>
          <w:szCs w:val="24"/>
          <w:lang w:val="en-US"/>
        </w:rPr>
        <w:t xml:space="preserve">Rendahnya </w:t>
      </w:r>
      <w:r w:rsidR="00AD095C">
        <w:rPr>
          <w:rFonts w:ascii="Times New Roman" w:hAnsi="Times New Roman"/>
          <w:sz w:val="24"/>
          <w:szCs w:val="24"/>
          <w:lang w:val="en-US"/>
        </w:rPr>
        <w:t>persentase wirausaha</w:t>
      </w:r>
    </w:p>
    <w:p w14:paraId="4A77AC8C" w14:textId="77777777" w:rsidR="009B37D2" w:rsidRDefault="009B37D2" w:rsidP="009B37D2">
      <w:pPr>
        <w:spacing w:after="0" w:line="36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Kebijakan bidang urusan koperasi dan usaha mikro diarahkan dalam rangka mendukung perwujudan misi keempat Pemerintah Kota Depok yaitu “Mewujudkan masyarkat yang sejahtera, mandiri dan berdaya saing” dengan sasaran pembangunan sebagai berikut : </w:t>
      </w:r>
    </w:p>
    <w:p w14:paraId="6C235B09" w14:textId="7CF27CF2" w:rsidR="005611F4" w:rsidRDefault="005611F4" w:rsidP="005704B1">
      <w:pPr>
        <w:pStyle w:val="ListParagraph"/>
        <w:numPr>
          <w:ilvl w:val="0"/>
          <w:numId w:val="31"/>
        </w:numPr>
        <w:spacing w:after="0" w:line="360" w:lineRule="auto"/>
        <w:ind w:left="993" w:hanging="426"/>
        <w:jc w:val="both"/>
        <w:rPr>
          <w:rFonts w:ascii="Times New Roman" w:hAnsi="Times New Roman"/>
          <w:sz w:val="24"/>
          <w:szCs w:val="24"/>
          <w:lang w:val="en-US"/>
        </w:rPr>
      </w:pPr>
      <w:r>
        <w:rPr>
          <w:rFonts w:ascii="Times New Roman" w:hAnsi="Times New Roman"/>
          <w:sz w:val="24"/>
          <w:szCs w:val="24"/>
          <w:lang w:val="en-US"/>
        </w:rPr>
        <w:t>Meningkatnya pertumbuhan ekonomi</w:t>
      </w:r>
      <w:r w:rsidR="00C73A18">
        <w:rPr>
          <w:rFonts w:ascii="Times New Roman" w:hAnsi="Times New Roman"/>
          <w:sz w:val="24"/>
          <w:szCs w:val="24"/>
          <w:lang w:val="en-US"/>
        </w:rPr>
        <w:t>.</w:t>
      </w:r>
    </w:p>
    <w:p w14:paraId="7DB039EF" w14:textId="6CAB86EC" w:rsidR="00F00520" w:rsidRDefault="00F00520" w:rsidP="005704B1">
      <w:pPr>
        <w:pStyle w:val="ListParagraph"/>
        <w:numPr>
          <w:ilvl w:val="0"/>
          <w:numId w:val="31"/>
        </w:numPr>
        <w:spacing w:after="0" w:line="360" w:lineRule="auto"/>
        <w:ind w:left="993" w:hanging="426"/>
        <w:jc w:val="both"/>
        <w:rPr>
          <w:rFonts w:ascii="Times New Roman" w:hAnsi="Times New Roman"/>
          <w:sz w:val="24"/>
          <w:szCs w:val="24"/>
          <w:lang w:val="en-US"/>
        </w:rPr>
      </w:pPr>
      <w:r w:rsidRPr="00210212">
        <w:rPr>
          <w:rFonts w:ascii="Times New Roman" w:hAnsi="Times New Roman"/>
          <w:bCs/>
          <w:sz w:val="24"/>
          <w:szCs w:val="24"/>
        </w:rPr>
        <w:t>Menurunkan Angka Kemiskinan</w:t>
      </w:r>
    </w:p>
    <w:p w14:paraId="2868911B" w14:textId="5DBFDD21" w:rsidR="00DD79CB" w:rsidRPr="00F00520" w:rsidRDefault="005611F4" w:rsidP="005704B1">
      <w:pPr>
        <w:pStyle w:val="ListParagraph"/>
        <w:numPr>
          <w:ilvl w:val="0"/>
          <w:numId w:val="31"/>
        </w:numPr>
        <w:spacing w:after="0" w:line="360" w:lineRule="auto"/>
        <w:ind w:left="993" w:hanging="426"/>
        <w:jc w:val="both"/>
        <w:rPr>
          <w:rFonts w:ascii="Times New Roman" w:hAnsi="Times New Roman"/>
          <w:sz w:val="24"/>
          <w:szCs w:val="24"/>
          <w:lang w:val="en-US"/>
        </w:rPr>
      </w:pPr>
      <w:r>
        <w:rPr>
          <w:rFonts w:ascii="Times New Roman" w:hAnsi="Times New Roman"/>
          <w:sz w:val="24"/>
          <w:szCs w:val="24"/>
          <w:lang w:val="en-US"/>
        </w:rPr>
        <w:t>Meningkatnya kesempatan kerja</w:t>
      </w:r>
      <w:r w:rsidR="00C73A18">
        <w:rPr>
          <w:rFonts w:ascii="Times New Roman" w:hAnsi="Times New Roman"/>
          <w:sz w:val="24"/>
          <w:szCs w:val="24"/>
          <w:lang w:val="en-US"/>
        </w:rPr>
        <w:t>.</w:t>
      </w:r>
    </w:p>
    <w:p w14:paraId="76A52553" w14:textId="25304818" w:rsidR="005611F4" w:rsidRDefault="005611F4" w:rsidP="005611F4">
      <w:pPr>
        <w:pStyle w:val="ListParagraph"/>
        <w:spacing w:after="0" w:line="360" w:lineRule="auto"/>
        <w:ind w:left="567" w:firstLine="426"/>
        <w:jc w:val="both"/>
        <w:rPr>
          <w:rFonts w:ascii="Times New Roman" w:hAnsi="Times New Roman"/>
          <w:sz w:val="24"/>
          <w:szCs w:val="24"/>
          <w:lang w:val="en-US"/>
        </w:rPr>
      </w:pPr>
      <w:r>
        <w:rPr>
          <w:rFonts w:ascii="Times New Roman" w:hAnsi="Times New Roman"/>
          <w:sz w:val="24"/>
          <w:szCs w:val="24"/>
          <w:lang w:val="en-US"/>
        </w:rPr>
        <w:t>Dari ke</w:t>
      </w:r>
      <w:r w:rsidR="00F00520">
        <w:rPr>
          <w:rFonts w:ascii="Times New Roman" w:hAnsi="Times New Roman"/>
          <w:sz w:val="24"/>
          <w:szCs w:val="24"/>
          <w:lang w:val="en-US"/>
        </w:rPr>
        <w:t>tiga</w:t>
      </w:r>
      <w:r>
        <w:rPr>
          <w:rFonts w:ascii="Times New Roman" w:hAnsi="Times New Roman"/>
          <w:sz w:val="24"/>
          <w:szCs w:val="24"/>
          <w:lang w:val="en-US"/>
        </w:rPr>
        <w:t xml:space="preserve"> sasaran strategis tersebut m</w:t>
      </w:r>
      <w:r w:rsidR="00C73A18">
        <w:rPr>
          <w:rFonts w:ascii="Times New Roman" w:hAnsi="Times New Roman"/>
          <w:sz w:val="24"/>
          <w:szCs w:val="24"/>
          <w:lang w:val="en-US"/>
        </w:rPr>
        <w:t>a</w:t>
      </w:r>
      <w:r>
        <w:rPr>
          <w:rFonts w:ascii="Times New Roman" w:hAnsi="Times New Roman"/>
          <w:sz w:val="24"/>
          <w:szCs w:val="24"/>
          <w:lang w:val="en-US"/>
        </w:rPr>
        <w:t>ka dibutuhkan strategi Meningkatkan</w:t>
      </w:r>
      <w:r w:rsidRPr="005611F4">
        <w:rPr>
          <w:rFonts w:ascii="Times New Roman" w:hAnsi="Times New Roman"/>
          <w:sz w:val="24"/>
          <w:szCs w:val="24"/>
          <w:lang w:val="en-US"/>
        </w:rPr>
        <w:t xml:space="preserve"> daya saing koperasi dan Usaha Mikro</w:t>
      </w:r>
      <w:r>
        <w:rPr>
          <w:rFonts w:ascii="Times New Roman" w:hAnsi="Times New Roman"/>
          <w:sz w:val="24"/>
          <w:szCs w:val="24"/>
          <w:lang w:val="en-US"/>
        </w:rPr>
        <w:t xml:space="preserve"> dengan arah kebijakan sebagai berikut :</w:t>
      </w:r>
    </w:p>
    <w:p w14:paraId="3895E314" w14:textId="77777777" w:rsidR="00C73A18" w:rsidRDefault="00C73A18" w:rsidP="005704B1">
      <w:pPr>
        <w:pStyle w:val="ListParagraph"/>
        <w:numPr>
          <w:ilvl w:val="0"/>
          <w:numId w:val="32"/>
        </w:numPr>
        <w:spacing w:after="0" w:line="360" w:lineRule="auto"/>
        <w:ind w:left="851" w:hanging="284"/>
        <w:jc w:val="both"/>
        <w:rPr>
          <w:rFonts w:ascii="Times New Roman" w:hAnsi="Times New Roman"/>
          <w:sz w:val="24"/>
          <w:szCs w:val="24"/>
          <w:lang w:val="en-US"/>
        </w:rPr>
      </w:pPr>
      <w:r w:rsidRPr="00C73A18">
        <w:rPr>
          <w:rFonts w:ascii="Times New Roman" w:hAnsi="Times New Roman"/>
          <w:sz w:val="24"/>
          <w:szCs w:val="24"/>
          <w:lang w:val="en-US"/>
        </w:rPr>
        <w:t xml:space="preserve">Peningkatan manajemen koperasi </w:t>
      </w:r>
      <w:r>
        <w:rPr>
          <w:rFonts w:ascii="Times New Roman" w:hAnsi="Times New Roman"/>
          <w:sz w:val="24"/>
          <w:szCs w:val="24"/>
          <w:lang w:val="en-US"/>
        </w:rPr>
        <w:t>.</w:t>
      </w:r>
    </w:p>
    <w:p w14:paraId="172BF9C4" w14:textId="6FBB58A1" w:rsidR="00AC7650" w:rsidRDefault="00C73A18" w:rsidP="005704B1">
      <w:pPr>
        <w:pStyle w:val="ListParagraph"/>
        <w:numPr>
          <w:ilvl w:val="0"/>
          <w:numId w:val="32"/>
        </w:numPr>
        <w:spacing w:after="0" w:line="360" w:lineRule="auto"/>
        <w:ind w:left="851" w:hanging="284"/>
        <w:jc w:val="both"/>
        <w:rPr>
          <w:rFonts w:ascii="Times New Roman" w:hAnsi="Times New Roman"/>
          <w:sz w:val="24"/>
          <w:szCs w:val="24"/>
          <w:lang w:val="en-US"/>
        </w:rPr>
      </w:pPr>
      <w:r w:rsidRPr="00C73A18">
        <w:rPr>
          <w:rFonts w:ascii="Times New Roman" w:hAnsi="Times New Roman"/>
          <w:sz w:val="24"/>
          <w:szCs w:val="24"/>
          <w:lang w:val="en-US"/>
        </w:rPr>
        <w:t>Penciptaan wirausaha baru dan usaha mikro naik omset</w:t>
      </w:r>
      <w:r>
        <w:rPr>
          <w:rFonts w:ascii="Times New Roman" w:hAnsi="Times New Roman"/>
          <w:sz w:val="24"/>
          <w:szCs w:val="24"/>
          <w:lang w:val="en-US"/>
        </w:rPr>
        <w:t>.</w:t>
      </w:r>
    </w:p>
    <w:p w14:paraId="3326D88B" w14:textId="77777777" w:rsidR="0021576D" w:rsidRDefault="0021576D" w:rsidP="0021576D">
      <w:pPr>
        <w:pStyle w:val="ListParagraph"/>
        <w:spacing w:after="0" w:line="360" w:lineRule="auto"/>
        <w:ind w:left="851"/>
        <w:jc w:val="both"/>
        <w:rPr>
          <w:rFonts w:ascii="Times New Roman" w:hAnsi="Times New Roman"/>
          <w:sz w:val="24"/>
          <w:szCs w:val="24"/>
          <w:lang w:val="en-US"/>
        </w:rPr>
      </w:pPr>
    </w:p>
    <w:p w14:paraId="744E2369" w14:textId="3D96984D" w:rsidR="0021576D" w:rsidRDefault="0021576D" w:rsidP="00157658">
      <w:pPr>
        <w:pStyle w:val="ListParagraph"/>
        <w:spacing w:after="0" w:line="360" w:lineRule="auto"/>
        <w:ind w:left="567" w:firstLine="567"/>
        <w:jc w:val="both"/>
        <w:rPr>
          <w:rFonts w:ascii="Times New Roman" w:hAnsi="Times New Roman"/>
          <w:i/>
          <w:iCs/>
          <w:sz w:val="24"/>
          <w:szCs w:val="24"/>
          <w:lang w:val="en-US"/>
        </w:rPr>
      </w:pPr>
      <w:r w:rsidRPr="0021576D">
        <w:rPr>
          <w:rFonts w:ascii="Times New Roman" w:hAnsi="Times New Roman"/>
          <w:sz w:val="24"/>
          <w:szCs w:val="24"/>
          <w:lang w:val="en-US"/>
        </w:rPr>
        <w:t xml:space="preserve">Analisis yang digunakan dalam perumusan strategi Renstra </w:t>
      </w:r>
      <w:r w:rsidR="006E2125">
        <w:rPr>
          <w:rFonts w:ascii="Times New Roman" w:hAnsi="Times New Roman"/>
          <w:sz w:val="24"/>
          <w:szCs w:val="24"/>
          <w:lang w:val="en-US"/>
        </w:rPr>
        <w:t>Dinas Koperasi dan Usaha Mikro Kota Depok</w:t>
      </w:r>
      <w:r w:rsidRPr="0021576D">
        <w:rPr>
          <w:rFonts w:ascii="Times New Roman" w:hAnsi="Times New Roman"/>
          <w:sz w:val="24"/>
          <w:szCs w:val="24"/>
          <w:lang w:val="en-US"/>
        </w:rPr>
        <w:t xml:space="preserve"> adalah Metode Analisis </w:t>
      </w:r>
      <w:r w:rsidRPr="0021576D">
        <w:rPr>
          <w:rFonts w:ascii="Times New Roman" w:hAnsi="Times New Roman"/>
          <w:i/>
          <w:iCs/>
          <w:sz w:val="24"/>
          <w:szCs w:val="24"/>
          <w:lang w:val="en-US"/>
        </w:rPr>
        <w:t xml:space="preserve">Strengths, Weaknesses, Opportunities, and Threats </w:t>
      </w:r>
      <w:r w:rsidRPr="0021576D">
        <w:rPr>
          <w:rFonts w:ascii="Times New Roman" w:hAnsi="Times New Roman"/>
          <w:sz w:val="24"/>
          <w:szCs w:val="24"/>
          <w:lang w:val="en-US"/>
        </w:rPr>
        <w:t>(SWOT). Pemilihan metode ini didasarkan kepada relevansi dari pendekatan yang dilakukan melalui metode tersebut, yang akan menghasilkan analisis dan pilihan strategis. Asumsi-asumsi hasil analisis selanjutnya digunakan untuk menentukan Faktor Penentu Keberhasilan dan Faktor Ancaman Kegagalan. Faktor Kekuatan (</w:t>
      </w:r>
      <w:r w:rsidRPr="0021576D">
        <w:rPr>
          <w:rFonts w:ascii="Times New Roman" w:hAnsi="Times New Roman"/>
          <w:i/>
          <w:iCs/>
          <w:sz w:val="24"/>
          <w:szCs w:val="24"/>
          <w:lang w:val="en-US"/>
        </w:rPr>
        <w:t>Strengths)</w:t>
      </w:r>
      <w:r w:rsidRPr="0021576D">
        <w:rPr>
          <w:rFonts w:ascii="Times New Roman" w:hAnsi="Times New Roman"/>
          <w:sz w:val="24"/>
          <w:szCs w:val="24"/>
          <w:lang w:val="en-US"/>
        </w:rPr>
        <w:t>, Kelemahan (</w:t>
      </w:r>
      <w:r w:rsidRPr="0021576D">
        <w:rPr>
          <w:rFonts w:ascii="Times New Roman" w:hAnsi="Times New Roman"/>
          <w:i/>
          <w:iCs/>
          <w:sz w:val="24"/>
          <w:szCs w:val="24"/>
          <w:lang w:val="en-US"/>
        </w:rPr>
        <w:t>Weaknesses)</w:t>
      </w:r>
      <w:r w:rsidRPr="0021576D">
        <w:rPr>
          <w:rFonts w:ascii="Times New Roman" w:hAnsi="Times New Roman"/>
          <w:sz w:val="24"/>
          <w:szCs w:val="24"/>
          <w:lang w:val="en-US"/>
        </w:rPr>
        <w:t>, Peluang (</w:t>
      </w:r>
      <w:r w:rsidRPr="0021576D">
        <w:rPr>
          <w:rFonts w:ascii="Times New Roman" w:hAnsi="Times New Roman"/>
          <w:i/>
          <w:iCs/>
          <w:sz w:val="24"/>
          <w:szCs w:val="24"/>
          <w:lang w:val="en-US"/>
        </w:rPr>
        <w:t>Opportunities)</w:t>
      </w:r>
      <w:r w:rsidRPr="0021576D">
        <w:rPr>
          <w:rFonts w:ascii="Times New Roman" w:hAnsi="Times New Roman"/>
          <w:sz w:val="24"/>
          <w:szCs w:val="24"/>
          <w:lang w:val="en-US"/>
        </w:rPr>
        <w:t>, dan Ancaman (</w:t>
      </w:r>
      <w:r w:rsidRPr="0021576D">
        <w:rPr>
          <w:rFonts w:ascii="Times New Roman" w:hAnsi="Times New Roman"/>
          <w:i/>
          <w:iCs/>
          <w:sz w:val="24"/>
          <w:szCs w:val="24"/>
          <w:lang w:val="en-US"/>
        </w:rPr>
        <w:t>Threats)</w:t>
      </w:r>
    </w:p>
    <w:p w14:paraId="2BA96379" w14:textId="77777777" w:rsidR="00755B8A" w:rsidRDefault="00755B8A" w:rsidP="00157658">
      <w:pPr>
        <w:pStyle w:val="ListParagraph"/>
        <w:spacing w:after="0" w:line="360" w:lineRule="auto"/>
        <w:ind w:left="567" w:firstLine="567"/>
        <w:jc w:val="both"/>
        <w:rPr>
          <w:rFonts w:ascii="Times New Roman" w:hAnsi="Times New Roman"/>
          <w:i/>
          <w:iCs/>
          <w:sz w:val="24"/>
          <w:szCs w:val="24"/>
          <w:lang w:val="en-US"/>
        </w:rPr>
      </w:pPr>
    </w:p>
    <w:p w14:paraId="146E769B" w14:textId="77777777" w:rsidR="00A23FA2" w:rsidRDefault="00A23FA2">
      <w:pPr>
        <w:spacing w:after="0" w:line="240" w:lineRule="auto"/>
        <w:rPr>
          <w:rFonts w:ascii="Times New Roman" w:hAnsi="Times New Roman"/>
          <w:iCs/>
          <w:sz w:val="24"/>
          <w:szCs w:val="24"/>
          <w:lang w:val="en-US"/>
        </w:rPr>
      </w:pPr>
      <w:r>
        <w:rPr>
          <w:rFonts w:ascii="Times New Roman" w:hAnsi="Times New Roman"/>
          <w:iCs/>
          <w:sz w:val="24"/>
          <w:szCs w:val="24"/>
          <w:lang w:val="en-US"/>
        </w:rPr>
        <w:br w:type="page"/>
      </w:r>
    </w:p>
    <w:p w14:paraId="001E8F8B" w14:textId="3AF998FA" w:rsidR="006E2125" w:rsidRPr="00A23FA2" w:rsidRDefault="006E2125" w:rsidP="006E2125">
      <w:pPr>
        <w:pStyle w:val="ListParagraph"/>
        <w:spacing w:after="0" w:line="360" w:lineRule="auto"/>
        <w:ind w:left="851"/>
        <w:jc w:val="center"/>
        <w:rPr>
          <w:rFonts w:ascii="Times New Roman" w:hAnsi="Times New Roman"/>
          <w:iCs/>
          <w:sz w:val="24"/>
          <w:szCs w:val="24"/>
          <w:lang w:val="en-US"/>
        </w:rPr>
      </w:pPr>
      <w:r w:rsidRPr="00A23FA2">
        <w:rPr>
          <w:rFonts w:ascii="Times New Roman" w:hAnsi="Times New Roman"/>
          <w:iCs/>
          <w:sz w:val="24"/>
          <w:szCs w:val="24"/>
          <w:lang w:val="en-US"/>
        </w:rPr>
        <w:t>Tabel 3.4</w:t>
      </w:r>
    </w:p>
    <w:p w14:paraId="68F261E7" w14:textId="3FE4CF06" w:rsidR="006E2125" w:rsidRPr="00A23FA2" w:rsidRDefault="006E2125" w:rsidP="006E2125">
      <w:pPr>
        <w:pStyle w:val="ListParagraph"/>
        <w:spacing w:after="0" w:line="360" w:lineRule="auto"/>
        <w:ind w:left="851"/>
        <w:jc w:val="center"/>
        <w:rPr>
          <w:rFonts w:ascii="Times New Roman" w:hAnsi="Times New Roman"/>
          <w:sz w:val="24"/>
          <w:szCs w:val="24"/>
          <w:lang w:val="en-US"/>
        </w:rPr>
      </w:pPr>
      <w:r w:rsidRPr="00A23FA2">
        <w:rPr>
          <w:rFonts w:ascii="Times New Roman" w:hAnsi="Times New Roman"/>
          <w:sz w:val="24"/>
          <w:szCs w:val="24"/>
        </w:rPr>
        <w:t>Faktor Internal dan Eksternal</w:t>
      </w:r>
    </w:p>
    <w:p w14:paraId="47E6E54F" w14:textId="33292787" w:rsidR="006E2125" w:rsidRDefault="006E2125" w:rsidP="006E2125">
      <w:pPr>
        <w:pStyle w:val="ListParagraph"/>
        <w:spacing w:after="0" w:line="360" w:lineRule="auto"/>
        <w:ind w:left="851"/>
        <w:jc w:val="center"/>
        <w:rPr>
          <w:sz w:val="23"/>
          <w:szCs w:val="23"/>
          <w:lang w:val="en-US"/>
        </w:rPr>
      </w:pPr>
      <w:r>
        <w:rPr>
          <w:sz w:val="23"/>
          <w:szCs w:val="23"/>
          <w:lang w:val="en-US"/>
        </w:rPr>
        <w:t>Dinas Koperasi dan Usaha Mikro Koa Depok</w:t>
      </w:r>
    </w:p>
    <w:tbl>
      <w:tblPr>
        <w:tblStyle w:val="Heading2Char"/>
        <w:tblW w:w="0" w:type="auto"/>
        <w:tblInd w:w="851" w:type="dxa"/>
        <w:tblLook w:val="04A0" w:firstRow="1" w:lastRow="0" w:firstColumn="1" w:lastColumn="0" w:noHBand="0" w:noVBand="1"/>
      </w:tblPr>
      <w:tblGrid>
        <w:gridCol w:w="4219"/>
        <w:gridCol w:w="4331"/>
      </w:tblGrid>
      <w:tr w:rsidR="006E2125" w14:paraId="3739B4DF" w14:textId="77777777" w:rsidTr="00157658">
        <w:tc>
          <w:tcPr>
            <w:tcW w:w="4219" w:type="dxa"/>
            <w:shd w:val="clear" w:color="auto" w:fill="F2DBDB" w:themeFill="accent2" w:themeFillTint="33"/>
          </w:tcPr>
          <w:p w14:paraId="07CD57BE" w14:textId="3871FC57" w:rsidR="006E2125" w:rsidRPr="006E2125" w:rsidRDefault="006E2125" w:rsidP="006E2125">
            <w:pPr>
              <w:pStyle w:val="ListParagraph"/>
              <w:spacing w:after="0" w:line="360" w:lineRule="auto"/>
              <w:ind w:left="0"/>
              <w:jc w:val="center"/>
              <w:rPr>
                <w:rFonts w:ascii="Times New Roman" w:hAnsi="Times New Roman"/>
                <w:sz w:val="24"/>
                <w:szCs w:val="24"/>
                <w:lang w:val="en-US"/>
              </w:rPr>
            </w:pPr>
            <w:r w:rsidRPr="006E2125">
              <w:rPr>
                <w:rFonts w:ascii="Times New Roman" w:hAnsi="Times New Roman"/>
                <w:b/>
                <w:bCs/>
                <w:color w:val="000000"/>
                <w:sz w:val="24"/>
                <w:szCs w:val="24"/>
                <w:lang w:val="en-US"/>
              </w:rPr>
              <w:t>INTERNAL</w:t>
            </w:r>
          </w:p>
        </w:tc>
        <w:tc>
          <w:tcPr>
            <w:tcW w:w="4331" w:type="dxa"/>
            <w:shd w:val="clear" w:color="auto" w:fill="F2DBDB" w:themeFill="accent2" w:themeFillTint="33"/>
          </w:tcPr>
          <w:p w14:paraId="6BABC1E1" w14:textId="07EA7704" w:rsidR="006E2125" w:rsidRPr="006E2125" w:rsidRDefault="006E2125" w:rsidP="006E2125">
            <w:pPr>
              <w:pStyle w:val="ListParagraph"/>
              <w:spacing w:after="0" w:line="360" w:lineRule="auto"/>
              <w:ind w:left="0"/>
              <w:jc w:val="center"/>
              <w:rPr>
                <w:rFonts w:ascii="Times New Roman" w:hAnsi="Times New Roman"/>
                <w:sz w:val="24"/>
                <w:szCs w:val="24"/>
                <w:lang w:val="en-US"/>
              </w:rPr>
            </w:pPr>
            <w:r w:rsidRPr="006E2125">
              <w:rPr>
                <w:rFonts w:ascii="Times New Roman" w:hAnsi="Times New Roman"/>
                <w:b/>
                <w:bCs/>
                <w:color w:val="000000"/>
                <w:sz w:val="24"/>
                <w:szCs w:val="24"/>
                <w:lang w:val="en-US"/>
              </w:rPr>
              <w:t>EKSTERNAL</w:t>
            </w:r>
          </w:p>
        </w:tc>
      </w:tr>
      <w:tr w:rsidR="006E2125" w:rsidRPr="006E2125" w14:paraId="0C7CE31F" w14:textId="77777777" w:rsidTr="006E2125">
        <w:trPr>
          <w:trHeight w:val="99"/>
        </w:trPr>
        <w:tc>
          <w:tcPr>
            <w:tcW w:w="4219" w:type="dxa"/>
          </w:tcPr>
          <w:p w14:paraId="49EBA5F9" w14:textId="48E48D06" w:rsidR="006E2125" w:rsidRPr="006E2125" w:rsidRDefault="006E2125" w:rsidP="006E2125">
            <w:pPr>
              <w:autoSpaceDE w:val="0"/>
              <w:autoSpaceDN w:val="0"/>
              <w:adjustRightInd w:val="0"/>
              <w:spacing w:after="0" w:line="240" w:lineRule="auto"/>
              <w:jc w:val="center"/>
              <w:rPr>
                <w:rFonts w:ascii="Times New Roman" w:hAnsi="Times New Roman"/>
                <w:color w:val="000000"/>
                <w:sz w:val="24"/>
                <w:szCs w:val="24"/>
                <w:lang w:val="en-US"/>
              </w:rPr>
            </w:pPr>
            <w:r w:rsidRPr="006E2125">
              <w:rPr>
                <w:rFonts w:ascii="Times New Roman" w:hAnsi="Times New Roman"/>
                <w:b/>
                <w:bCs/>
                <w:color w:val="000000"/>
                <w:sz w:val="24"/>
                <w:szCs w:val="24"/>
                <w:lang w:val="en-US"/>
              </w:rPr>
              <w:t>Kekuatan (</w:t>
            </w:r>
            <w:r w:rsidRPr="006E2125">
              <w:rPr>
                <w:rFonts w:ascii="Times New Roman" w:hAnsi="Times New Roman"/>
                <w:b/>
                <w:bCs/>
                <w:i/>
                <w:iCs/>
                <w:color w:val="000000"/>
                <w:sz w:val="24"/>
                <w:szCs w:val="24"/>
                <w:lang w:val="en-US"/>
              </w:rPr>
              <w:t>Strengths</w:t>
            </w:r>
            <w:r w:rsidRPr="006E2125">
              <w:rPr>
                <w:rFonts w:ascii="Times New Roman" w:hAnsi="Times New Roman"/>
                <w:b/>
                <w:bCs/>
                <w:color w:val="000000"/>
                <w:sz w:val="24"/>
                <w:szCs w:val="24"/>
                <w:lang w:val="en-US"/>
              </w:rPr>
              <w:t>)</w:t>
            </w:r>
          </w:p>
        </w:tc>
        <w:tc>
          <w:tcPr>
            <w:tcW w:w="4331" w:type="dxa"/>
          </w:tcPr>
          <w:p w14:paraId="704B1BF8" w14:textId="0302FE58" w:rsidR="006E2125" w:rsidRPr="006E2125" w:rsidRDefault="006E2125" w:rsidP="006E2125">
            <w:pPr>
              <w:autoSpaceDE w:val="0"/>
              <w:autoSpaceDN w:val="0"/>
              <w:adjustRightInd w:val="0"/>
              <w:spacing w:after="0" w:line="240" w:lineRule="auto"/>
              <w:jc w:val="center"/>
              <w:rPr>
                <w:rFonts w:ascii="Times New Roman" w:hAnsi="Times New Roman"/>
                <w:color w:val="000000"/>
                <w:sz w:val="24"/>
                <w:szCs w:val="24"/>
                <w:lang w:val="en-US"/>
              </w:rPr>
            </w:pPr>
            <w:r w:rsidRPr="006E2125">
              <w:rPr>
                <w:rFonts w:ascii="Times New Roman" w:hAnsi="Times New Roman"/>
                <w:b/>
                <w:bCs/>
                <w:color w:val="000000"/>
                <w:sz w:val="24"/>
                <w:szCs w:val="24"/>
                <w:lang w:val="en-US"/>
              </w:rPr>
              <w:t>Peluang (</w:t>
            </w:r>
            <w:r w:rsidRPr="006E2125">
              <w:rPr>
                <w:rFonts w:ascii="Times New Roman" w:hAnsi="Times New Roman"/>
                <w:b/>
                <w:bCs/>
                <w:i/>
                <w:iCs/>
                <w:color w:val="000000"/>
                <w:sz w:val="24"/>
                <w:szCs w:val="24"/>
                <w:lang w:val="en-US"/>
              </w:rPr>
              <w:t>Opportunities</w:t>
            </w:r>
            <w:r w:rsidRPr="006E2125">
              <w:rPr>
                <w:rFonts w:ascii="Times New Roman" w:hAnsi="Times New Roman"/>
                <w:b/>
                <w:bCs/>
                <w:color w:val="000000"/>
                <w:sz w:val="24"/>
                <w:szCs w:val="24"/>
                <w:lang w:val="en-US"/>
              </w:rPr>
              <w:t>)</w:t>
            </w:r>
          </w:p>
        </w:tc>
      </w:tr>
      <w:tr w:rsidR="006E2125" w:rsidRPr="006E2125" w14:paraId="5F0F27F4" w14:textId="77777777" w:rsidTr="006E2125">
        <w:trPr>
          <w:trHeight w:val="99"/>
        </w:trPr>
        <w:tc>
          <w:tcPr>
            <w:tcW w:w="4219" w:type="dxa"/>
          </w:tcPr>
          <w:p w14:paraId="2D24B0AC" w14:textId="09C4A083" w:rsidR="006E2125" w:rsidRPr="006E2125" w:rsidRDefault="006E2125" w:rsidP="00CE0D0B">
            <w:pPr>
              <w:pStyle w:val="ListParagraph"/>
              <w:numPr>
                <w:ilvl w:val="0"/>
                <w:numId w:val="48"/>
              </w:numPr>
              <w:autoSpaceDE w:val="0"/>
              <w:autoSpaceDN w:val="0"/>
              <w:adjustRightInd w:val="0"/>
              <w:spacing w:after="0" w:line="360" w:lineRule="auto"/>
              <w:ind w:left="425" w:hanging="284"/>
              <w:jc w:val="both"/>
              <w:rPr>
                <w:rFonts w:ascii="Times New Roman" w:hAnsi="Times New Roman"/>
                <w:color w:val="000000"/>
                <w:sz w:val="24"/>
                <w:szCs w:val="24"/>
                <w:lang w:val="en-US"/>
              </w:rPr>
            </w:pPr>
            <w:r w:rsidRPr="006E2125">
              <w:rPr>
                <w:rFonts w:ascii="Times New Roman" w:hAnsi="Times New Roman"/>
                <w:color w:val="000000"/>
                <w:sz w:val="24"/>
                <w:szCs w:val="24"/>
                <w:lang w:val="en-US"/>
              </w:rPr>
              <w:t>Memiliki Sarana dan Prasar</w:t>
            </w:r>
            <w:r w:rsidR="00CE0D0B">
              <w:rPr>
                <w:rFonts w:ascii="Times New Roman" w:hAnsi="Times New Roman"/>
                <w:color w:val="000000"/>
                <w:sz w:val="24"/>
                <w:szCs w:val="24"/>
                <w:lang w:val="en-US"/>
              </w:rPr>
              <w:t>ana Pemberdayaan Koperasi dan Usaha Mikro</w:t>
            </w:r>
            <w:r w:rsidRPr="006E2125">
              <w:rPr>
                <w:rFonts w:ascii="Times New Roman" w:hAnsi="Times New Roman"/>
                <w:color w:val="000000"/>
                <w:sz w:val="24"/>
                <w:szCs w:val="24"/>
                <w:lang w:val="en-US"/>
              </w:rPr>
              <w:t xml:space="preserve"> yang Memadai</w:t>
            </w:r>
          </w:p>
          <w:p w14:paraId="7561E74C" w14:textId="0D70152C" w:rsidR="006E2125" w:rsidRPr="006E2125" w:rsidRDefault="006E2125" w:rsidP="00CE0D0B">
            <w:pPr>
              <w:pStyle w:val="ListParagraph"/>
              <w:numPr>
                <w:ilvl w:val="0"/>
                <w:numId w:val="48"/>
              </w:numPr>
              <w:autoSpaceDE w:val="0"/>
              <w:autoSpaceDN w:val="0"/>
              <w:adjustRightInd w:val="0"/>
              <w:spacing w:after="0" w:line="360" w:lineRule="auto"/>
              <w:ind w:left="425" w:hanging="284"/>
              <w:jc w:val="both"/>
              <w:rPr>
                <w:rFonts w:ascii="Times New Roman" w:hAnsi="Times New Roman"/>
                <w:color w:val="000000"/>
                <w:sz w:val="24"/>
                <w:szCs w:val="24"/>
                <w:lang w:val="en-US"/>
              </w:rPr>
            </w:pPr>
            <w:r w:rsidRPr="006E2125">
              <w:rPr>
                <w:rFonts w:ascii="Times New Roman" w:hAnsi="Times New Roman"/>
                <w:color w:val="000000"/>
                <w:sz w:val="24"/>
                <w:szCs w:val="24"/>
                <w:lang w:val="en-US"/>
              </w:rPr>
              <w:t>Memiliki Balai Pelatihan Koperasi</w:t>
            </w:r>
            <w:r w:rsidR="00157658">
              <w:rPr>
                <w:rFonts w:ascii="Times New Roman" w:hAnsi="Times New Roman"/>
                <w:color w:val="000000"/>
                <w:sz w:val="24"/>
                <w:szCs w:val="24"/>
                <w:lang w:val="en-US"/>
              </w:rPr>
              <w:t xml:space="preserve"> Kota</w:t>
            </w:r>
          </w:p>
          <w:p w14:paraId="2E21D0A3" w14:textId="631D480C" w:rsidR="006E2125" w:rsidRPr="006E2125" w:rsidRDefault="006E2125" w:rsidP="00CE0D0B">
            <w:pPr>
              <w:pStyle w:val="ListParagraph"/>
              <w:numPr>
                <w:ilvl w:val="0"/>
                <w:numId w:val="48"/>
              </w:numPr>
              <w:autoSpaceDE w:val="0"/>
              <w:autoSpaceDN w:val="0"/>
              <w:adjustRightInd w:val="0"/>
              <w:spacing w:after="0" w:line="360" w:lineRule="auto"/>
              <w:ind w:left="425" w:hanging="284"/>
              <w:jc w:val="both"/>
              <w:rPr>
                <w:rFonts w:ascii="Times New Roman" w:hAnsi="Times New Roman"/>
                <w:color w:val="000000"/>
                <w:sz w:val="24"/>
                <w:szCs w:val="24"/>
                <w:lang w:val="en-US"/>
              </w:rPr>
            </w:pPr>
            <w:r w:rsidRPr="006E2125">
              <w:rPr>
                <w:rFonts w:ascii="Times New Roman" w:hAnsi="Times New Roman"/>
                <w:color w:val="000000"/>
                <w:sz w:val="24"/>
                <w:szCs w:val="24"/>
                <w:lang w:val="en-US"/>
              </w:rPr>
              <w:t>Komitmen Pemerintah Kota terhadap Koperasi dan Usaha Mikro Tinggi</w:t>
            </w:r>
          </w:p>
        </w:tc>
        <w:tc>
          <w:tcPr>
            <w:tcW w:w="4331" w:type="dxa"/>
          </w:tcPr>
          <w:p w14:paraId="719D5A9B" w14:textId="77777777" w:rsidR="00CE0D0B" w:rsidRPr="00CE0D0B" w:rsidRDefault="00CE0D0B" w:rsidP="00CE0D0B">
            <w:pPr>
              <w:pStyle w:val="ListParagraph"/>
              <w:autoSpaceDE w:val="0"/>
              <w:autoSpaceDN w:val="0"/>
              <w:adjustRightInd w:val="0"/>
              <w:spacing w:after="0" w:line="360" w:lineRule="auto"/>
              <w:ind w:left="317" w:hanging="284"/>
              <w:jc w:val="both"/>
              <w:rPr>
                <w:rFonts w:ascii="Times New Roman" w:hAnsi="Times New Roman"/>
                <w:color w:val="000000"/>
                <w:sz w:val="24"/>
                <w:szCs w:val="24"/>
                <w:lang w:val="en-US"/>
              </w:rPr>
            </w:pPr>
            <w:r w:rsidRPr="00CE0D0B">
              <w:rPr>
                <w:rFonts w:ascii="Times New Roman" w:hAnsi="Times New Roman"/>
                <w:color w:val="000000"/>
                <w:sz w:val="24"/>
                <w:szCs w:val="24"/>
                <w:lang w:val="en-US"/>
              </w:rPr>
              <w:t>1.</w:t>
            </w:r>
            <w:r w:rsidRPr="00CE0D0B">
              <w:rPr>
                <w:rFonts w:ascii="Times New Roman" w:hAnsi="Times New Roman"/>
                <w:color w:val="000000"/>
                <w:sz w:val="24"/>
                <w:szCs w:val="24"/>
                <w:lang w:val="en-US"/>
              </w:rPr>
              <w:tab/>
              <w:t>Adanya Regulasi yang Mendukung Koperasi dan Usaha Mikro</w:t>
            </w:r>
          </w:p>
          <w:p w14:paraId="3CA9E8FD" w14:textId="77777777" w:rsidR="00CE0D0B" w:rsidRPr="00CE0D0B" w:rsidRDefault="00CE0D0B" w:rsidP="00CE0D0B">
            <w:pPr>
              <w:pStyle w:val="ListParagraph"/>
              <w:autoSpaceDE w:val="0"/>
              <w:autoSpaceDN w:val="0"/>
              <w:adjustRightInd w:val="0"/>
              <w:spacing w:after="0" w:line="360" w:lineRule="auto"/>
              <w:ind w:left="317" w:hanging="284"/>
              <w:jc w:val="both"/>
              <w:rPr>
                <w:rFonts w:ascii="Times New Roman" w:hAnsi="Times New Roman"/>
                <w:color w:val="000000"/>
                <w:sz w:val="24"/>
                <w:szCs w:val="24"/>
                <w:lang w:val="en-US"/>
              </w:rPr>
            </w:pPr>
            <w:r w:rsidRPr="00CE0D0B">
              <w:rPr>
                <w:rFonts w:ascii="Times New Roman" w:hAnsi="Times New Roman"/>
                <w:color w:val="000000"/>
                <w:sz w:val="24"/>
                <w:szCs w:val="24"/>
                <w:lang w:val="en-US"/>
              </w:rPr>
              <w:t>2.</w:t>
            </w:r>
            <w:r w:rsidRPr="00CE0D0B">
              <w:rPr>
                <w:rFonts w:ascii="Times New Roman" w:hAnsi="Times New Roman"/>
                <w:color w:val="000000"/>
                <w:sz w:val="24"/>
                <w:szCs w:val="24"/>
                <w:lang w:val="en-US"/>
              </w:rPr>
              <w:tab/>
              <w:t>Adanya sistem globalisasi dan digitalisasi pasar produk koperasi dan usaha mikro terbuka luas.</w:t>
            </w:r>
          </w:p>
          <w:p w14:paraId="5D5C1557" w14:textId="77777777" w:rsidR="00CE0D0B" w:rsidRPr="00CE0D0B" w:rsidRDefault="00CE0D0B" w:rsidP="00CE0D0B">
            <w:pPr>
              <w:pStyle w:val="ListParagraph"/>
              <w:autoSpaceDE w:val="0"/>
              <w:autoSpaceDN w:val="0"/>
              <w:adjustRightInd w:val="0"/>
              <w:spacing w:after="0" w:line="360" w:lineRule="auto"/>
              <w:ind w:left="317" w:hanging="284"/>
              <w:jc w:val="both"/>
              <w:rPr>
                <w:rFonts w:ascii="Times New Roman" w:hAnsi="Times New Roman"/>
                <w:color w:val="000000"/>
                <w:sz w:val="24"/>
                <w:szCs w:val="24"/>
                <w:lang w:val="en-US"/>
              </w:rPr>
            </w:pPr>
            <w:r w:rsidRPr="00CE0D0B">
              <w:rPr>
                <w:rFonts w:ascii="Times New Roman" w:hAnsi="Times New Roman"/>
                <w:color w:val="000000"/>
                <w:sz w:val="24"/>
                <w:szCs w:val="24"/>
                <w:lang w:val="en-US"/>
              </w:rPr>
              <w:t>3.</w:t>
            </w:r>
            <w:r w:rsidRPr="00CE0D0B">
              <w:rPr>
                <w:rFonts w:ascii="Times New Roman" w:hAnsi="Times New Roman"/>
                <w:color w:val="000000"/>
                <w:sz w:val="24"/>
                <w:szCs w:val="24"/>
                <w:lang w:val="en-US"/>
              </w:rPr>
              <w:tab/>
              <w:t>Sinergi kerjasama dari berbagai stakeholder.</w:t>
            </w:r>
          </w:p>
          <w:p w14:paraId="30AB85DF" w14:textId="77777777" w:rsidR="00CE0D0B" w:rsidRPr="00CE0D0B" w:rsidRDefault="00CE0D0B" w:rsidP="00CE0D0B">
            <w:pPr>
              <w:pStyle w:val="ListParagraph"/>
              <w:autoSpaceDE w:val="0"/>
              <w:autoSpaceDN w:val="0"/>
              <w:adjustRightInd w:val="0"/>
              <w:spacing w:after="0" w:line="360" w:lineRule="auto"/>
              <w:ind w:left="317" w:hanging="284"/>
              <w:jc w:val="both"/>
              <w:rPr>
                <w:rFonts w:ascii="Times New Roman" w:hAnsi="Times New Roman"/>
                <w:color w:val="000000"/>
                <w:sz w:val="24"/>
                <w:szCs w:val="24"/>
                <w:lang w:val="en-US"/>
              </w:rPr>
            </w:pPr>
            <w:r w:rsidRPr="00CE0D0B">
              <w:rPr>
                <w:rFonts w:ascii="Times New Roman" w:hAnsi="Times New Roman"/>
                <w:color w:val="000000"/>
                <w:sz w:val="24"/>
                <w:szCs w:val="24"/>
                <w:lang w:val="en-US"/>
              </w:rPr>
              <w:t>4.</w:t>
            </w:r>
            <w:r w:rsidRPr="00CE0D0B">
              <w:rPr>
                <w:rFonts w:ascii="Times New Roman" w:hAnsi="Times New Roman"/>
                <w:color w:val="000000"/>
                <w:sz w:val="24"/>
                <w:szCs w:val="24"/>
                <w:lang w:val="en-US"/>
              </w:rPr>
              <w:tab/>
              <w:t>Tersedianya fasilitasi akses pembiayaan untuk pemberdayaan koperasi dan usaha mikro dari perbankan dan non perbankan.</w:t>
            </w:r>
          </w:p>
          <w:p w14:paraId="624DD5C7" w14:textId="3F3B78A1" w:rsidR="00157658" w:rsidRPr="00157658" w:rsidRDefault="00CE0D0B" w:rsidP="00CE0D0B">
            <w:pPr>
              <w:pStyle w:val="ListParagraph"/>
              <w:autoSpaceDE w:val="0"/>
              <w:autoSpaceDN w:val="0"/>
              <w:adjustRightInd w:val="0"/>
              <w:spacing w:after="0" w:line="360" w:lineRule="auto"/>
              <w:ind w:left="317" w:hanging="284"/>
              <w:jc w:val="both"/>
              <w:rPr>
                <w:rFonts w:ascii="Times New Roman" w:hAnsi="Times New Roman"/>
                <w:color w:val="000000"/>
                <w:sz w:val="24"/>
                <w:szCs w:val="24"/>
                <w:lang w:val="en-US"/>
              </w:rPr>
            </w:pPr>
            <w:r w:rsidRPr="00CE0D0B">
              <w:rPr>
                <w:rFonts w:ascii="Times New Roman" w:hAnsi="Times New Roman"/>
                <w:color w:val="000000"/>
                <w:sz w:val="24"/>
                <w:szCs w:val="24"/>
                <w:lang w:val="en-US"/>
              </w:rPr>
              <w:t>5.</w:t>
            </w:r>
            <w:r w:rsidRPr="00CE0D0B">
              <w:rPr>
                <w:rFonts w:ascii="Times New Roman" w:hAnsi="Times New Roman"/>
                <w:color w:val="000000"/>
                <w:sz w:val="24"/>
                <w:szCs w:val="24"/>
                <w:lang w:val="en-US"/>
              </w:rPr>
              <w:tab/>
              <w:t>Adanya jumlah penduduk yang besar di Kota Depok (bonus demografi) menjadi peluang pasar untuk pelaku koperasi dan usaha mikro.</w:t>
            </w:r>
          </w:p>
        </w:tc>
      </w:tr>
      <w:tr w:rsidR="006E2125" w14:paraId="51FDFF6A" w14:textId="77777777" w:rsidTr="006E2125">
        <w:tc>
          <w:tcPr>
            <w:tcW w:w="4219" w:type="dxa"/>
          </w:tcPr>
          <w:tbl>
            <w:tblPr>
              <w:tblW w:w="0" w:type="auto"/>
              <w:jc w:val="center"/>
              <w:tblBorders>
                <w:top w:val="nil"/>
                <w:left w:val="nil"/>
                <w:bottom w:val="nil"/>
                <w:right w:val="nil"/>
              </w:tblBorders>
              <w:tblLook w:val="0000" w:firstRow="0" w:lastRow="0" w:firstColumn="0" w:lastColumn="0" w:noHBand="0" w:noVBand="0"/>
            </w:tblPr>
            <w:tblGrid>
              <w:gridCol w:w="2796"/>
            </w:tblGrid>
            <w:tr w:rsidR="006E2125" w:rsidRPr="006E2125" w14:paraId="0292E9CF" w14:textId="77777777" w:rsidTr="006E2125">
              <w:trPr>
                <w:trHeight w:val="99"/>
                <w:jc w:val="center"/>
              </w:trPr>
              <w:tc>
                <w:tcPr>
                  <w:tcW w:w="0" w:type="auto"/>
                </w:tcPr>
                <w:p w14:paraId="476180B1" w14:textId="77777777" w:rsidR="006E2125" w:rsidRPr="006E2125" w:rsidRDefault="006E2125" w:rsidP="00157658">
                  <w:pPr>
                    <w:autoSpaceDE w:val="0"/>
                    <w:autoSpaceDN w:val="0"/>
                    <w:adjustRightInd w:val="0"/>
                    <w:spacing w:after="0" w:line="240" w:lineRule="auto"/>
                    <w:jc w:val="both"/>
                    <w:rPr>
                      <w:rFonts w:ascii="Times New Roman" w:hAnsi="Times New Roman"/>
                      <w:color w:val="000000"/>
                      <w:sz w:val="24"/>
                      <w:szCs w:val="24"/>
                      <w:lang w:val="en-US"/>
                    </w:rPr>
                  </w:pPr>
                  <w:r w:rsidRPr="006E2125">
                    <w:rPr>
                      <w:rFonts w:ascii="Times New Roman" w:hAnsi="Times New Roman"/>
                      <w:b/>
                      <w:bCs/>
                      <w:color w:val="000000"/>
                      <w:sz w:val="24"/>
                      <w:szCs w:val="24"/>
                      <w:lang w:val="en-US"/>
                    </w:rPr>
                    <w:t>Kelemahan (</w:t>
                  </w:r>
                  <w:r w:rsidRPr="006E2125">
                    <w:rPr>
                      <w:rFonts w:ascii="Times New Roman" w:hAnsi="Times New Roman"/>
                      <w:b/>
                      <w:bCs/>
                      <w:i/>
                      <w:iCs/>
                      <w:color w:val="000000"/>
                      <w:sz w:val="24"/>
                      <w:szCs w:val="24"/>
                      <w:lang w:val="en-US"/>
                    </w:rPr>
                    <w:t>Weaknesses</w:t>
                  </w:r>
                  <w:r w:rsidRPr="006E2125">
                    <w:rPr>
                      <w:rFonts w:ascii="Times New Roman" w:hAnsi="Times New Roman"/>
                      <w:b/>
                      <w:bCs/>
                      <w:color w:val="000000"/>
                      <w:sz w:val="24"/>
                      <w:szCs w:val="24"/>
                      <w:lang w:val="en-US"/>
                    </w:rPr>
                    <w:t xml:space="preserve">) </w:t>
                  </w:r>
                </w:p>
              </w:tc>
            </w:tr>
          </w:tbl>
          <w:p w14:paraId="3BDCAAA6" w14:textId="77777777" w:rsidR="006E2125" w:rsidRPr="006E2125" w:rsidRDefault="006E2125" w:rsidP="00157658">
            <w:pPr>
              <w:pStyle w:val="ListParagraph"/>
              <w:spacing w:after="0" w:line="360" w:lineRule="auto"/>
              <w:ind w:left="0"/>
              <w:jc w:val="both"/>
              <w:rPr>
                <w:rFonts w:ascii="Times New Roman" w:hAnsi="Times New Roman"/>
                <w:sz w:val="24"/>
                <w:szCs w:val="24"/>
                <w:lang w:val="en-US"/>
              </w:rPr>
            </w:pPr>
          </w:p>
        </w:tc>
        <w:tc>
          <w:tcPr>
            <w:tcW w:w="4331" w:type="dxa"/>
          </w:tcPr>
          <w:p w14:paraId="1B8B81C4" w14:textId="120AA3A2" w:rsidR="006E2125" w:rsidRPr="00157658" w:rsidRDefault="00157658" w:rsidP="006E2125">
            <w:pPr>
              <w:pStyle w:val="ListParagraph"/>
              <w:spacing w:after="0" w:line="360" w:lineRule="auto"/>
              <w:ind w:left="0"/>
              <w:jc w:val="center"/>
              <w:rPr>
                <w:rFonts w:ascii="Times New Roman" w:hAnsi="Times New Roman"/>
                <w:b/>
                <w:sz w:val="24"/>
                <w:szCs w:val="24"/>
                <w:lang w:val="en-US"/>
              </w:rPr>
            </w:pPr>
            <w:r w:rsidRPr="00157658">
              <w:rPr>
                <w:rFonts w:ascii="Times New Roman" w:hAnsi="Times New Roman"/>
                <w:b/>
                <w:sz w:val="24"/>
                <w:szCs w:val="24"/>
                <w:lang w:val="en-US"/>
              </w:rPr>
              <w:t>Ancaman (</w:t>
            </w:r>
            <w:r w:rsidRPr="00157658">
              <w:rPr>
                <w:rFonts w:ascii="Times New Roman" w:hAnsi="Times New Roman"/>
                <w:b/>
                <w:i/>
                <w:sz w:val="24"/>
                <w:szCs w:val="24"/>
                <w:lang w:val="en-US"/>
              </w:rPr>
              <w:t>Threats</w:t>
            </w:r>
            <w:r w:rsidRPr="00157658">
              <w:rPr>
                <w:rFonts w:ascii="Times New Roman" w:hAnsi="Times New Roman"/>
                <w:b/>
                <w:sz w:val="24"/>
                <w:szCs w:val="24"/>
                <w:lang w:val="en-US"/>
              </w:rPr>
              <w:t>)</w:t>
            </w:r>
          </w:p>
        </w:tc>
      </w:tr>
      <w:tr w:rsidR="006E2125" w14:paraId="3C66A494" w14:textId="77777777" w:rsidTr="006E2125">
        <w:tc>
          <w:tcPr>
            <w:tcW w:w="4219" w:type="dxa"/>
          </w:tcPr>
          <w:p w14:paraId="5FB328C1" w14:textId="77777777" w:rsidR="006E2125" w:rsidRPr="006E2125" w:rsidRDefault="006E2125" w:rsidP="005704B1">
            <w:pPr>
              <w:pStyle w:val="ListParagraph"/>
              <w:numPr>
                <w:ilvl w:val="0"/>
                <w:numId w:val="49"/>
              </w:numPr>
              <w:spacing w:after="0" w:line="360" w:lineRule="auto"/>
              <w:ind w:left="567" w:hanging="284"/>
              <w:jc w:val="both"/>
              <w:rPr>
                <w:rFonts w:ascii="Times New Roman" w:hAnsi="Times New Roman"/>
                <w:sz w:val="24"/>
                <w:szCs w:val="24"/>
                <w:lang w:val="en-US"/>
              </w:rPr>
            </w:pPr>
            <w:r w:rsidRPr="006E2125">
              <w:rPr>
                <w:rFonts w:ascii="Times New Roman" w:hAnsi="Times New Roman"/>
                <w:sz w:val="24"/>
                <w:szCs w:val="24"/>
                <w:lang w:val="en-US"/>
              </w:rPr>
              <w:t>Pemberdayaan SDM Aparatur Koperasi dan Usaha Mikro Belum Optimal</w:t>
            </w:r>
          </w:p>
          <w:p w14:paraId="0017F69B" w14:textId="77777777" w:rsidR="006E2125" w:rsidRPr="006E2125" w:rsidRDefault="006E2125" w:rsidP="005704B1">
            <w:pPr>
              <w:pStyle w:val="ListParagraph"/>
              <w:numPr>
                <w:ilvl w:val="0"/>
                <w:numId w:val="49"/>
              </w:numPr>
              <w:spacing w:after="0" w:line="360" w:lineRule="auto"/>
              <w:ind w:left="567" w:hanging="284"/>
              <w:jc w:val="both"/>
              <w:rPr>
                <w:rFonts w:ascii="Times New Roman" w:hAnsi="Times New Roman"/>
                <w:sz w:val="24"/>
                <w:szCs w:val="24"/>
                <w:lang w:val="en-US"/>
              </w:rPr>
            </w:pPr>
            <w:r w:rsidRPr="006E2125">
              <w:rPr>
                <w:rFonts w:ascii="Times New Roman" w:hAnsi="Times New Roman"/>
                <w:sz w:val="24"/>
                <w:szCs w:val="24"/>
                <w:lang w:val="en-US"/>
              </w:rPr>
              <w:t>Belum ada Roadmap Koperasi dan Usaha Mikro Potensial</w:t>
            </w:r>
          </w:p>
          <w:p w14:paraId="2AA9A1F2" w14:textId="6D180FC9" w:rsidR="006E2125" w:rsidRPr="006E2125" w:rsidRDefault="006E2125" w:rsidP="005704B1">
            <w:pPr>
              <w:pStyle w:val="ListParagraph"/>
              <w:numPr>
                <w:ilvl w:val="0"/>
                <w:numId w:val="49"/>
              </w:numPr>
              <w:spacing w:after="0" w:line="360" w:lineRule="auto"/>
              <w:ind w:left="567" w:hanging="284"/>
              <w:jc w:val="both"/>
              <w:rPr>
                <w:rFonts w:ascii="Times New Roman" w:hAnsi="Times New Roman"/>
                <w:sz w:val="24"/>
                <w:szCs w:val="24"/>
                <w:lang w:val="en-US"/>
              </w:rPr>
            </w:pPr>
            <w:r w:rsidRPr="006E2125">
              <w:rPr>
                <w:rFonts w:ascii="Times New Roman" w:hAnsi="Times New Roman"/>
                <w:sz w:val="24"/>
                <w:szCs w:val="24"/>
                <w:lang w:val="en-US"/>
              </w:rPr>
              <w:t>Pemanfaatan teknologi informasi di Koperasi dan Usaha Kecil belum optimal</w:t>
            </w:r>
          </w:p>
          <w:p w14:paraId="183C5CBA" w14:textId="79AF2015" w:rsidR="006E2125" w:rsidRPr="006E2125" w:rsidRDefault="006E2125" w:rsidP="005704B1">
            <w:pPr>
              <w:pStyle w:val="ListParagraph"/>
              <w:numPr>
                <w:ilvl w:val="0"/>
                <w:numId w:val="49"/>
              </w:numPr>
              <w:spacing w:after="0" w:line="360" w:lineRule="auto"/>
              <w:ind w:left="567" w:hanging="284"/>
              <w:jc w:val="both"/>
              <w:rPr>
                <w:rFonts w:ascii="Times New Roman" w:hAnsi="Times New Roman"/>
                <w:sz w:val="24"/>
                <w:szCs w:val="24"/>
                <w:lang w:val="en-US"/>
              </w:rPr>
            </w:pPr>
            <w:r w:rsidRPr="006E2125">
              <w:rPr>
                <w:rFonts w:ascii="Times New Roman" w:hAnsi="Times New Roman"/>
                <w:sz w:val="24"/>
                <w:szCs w:val="24"/>
                <w:lang w:val="en-US"/>
              </w:rPr>
              <w:t>Sinergitas dengan Instansi lain dan daerah kurang optimal</w:t>
            </w:r>
          </w:p>
        </w:tc>
        <w:tc>
          <w:tcPr>
            <w:tcW w:w="4331" w:type="dxa"/>
          </w:tcPr>
          <w:p w14:paraId="6F297D30" w14:textId="42822EE0" w:rsidR="008E4C6C" w:rsidRPr="008E4C6C" w:rsidRDefault="00967C8A" w:rsidP="008E4C6C">
            <w:pPr>
              <w:pStyle w:val="ListParagraph"/>
              <w:numPr>
                <w:ilvl w:val="0"/>
                <w:numId w:val="62"/>
              </w:numPr>
              <w:spacing w:after="0" w:line="360" w:lineRule="auto"/>
              <w:ind w:left="459"/>
              <w:jc w:val="both"/>
              <w:rPr>
                <w:rFonts w:ascii="Times New Roman" w:hAnsi="Times New Roman"/>
                <w:sz w:val="24"/>
                <w:szCs w:val="24"/>
                <w:lang w:val="en-US"/>
              </w:rPr>
            </w:pPr>
            <w:r>
              <w:rPr>
                <w:rFonts w:ascii="Times New Roman" w:hAnsi="Times New Roman"/>
                <w:sz w:val="24"/>
                <w:szCs w:val="24"/>
              </w:rPr>
              <w:t>K</w:t>
            </w:r>
            <w:r w:rsidR="008E4C6C" w:rsidRPr="008E4C6C">
              <w:rPr>
                <w:rFonts w:ascii="Times New Roman" w:hAnsi="Times New Roman"/>
                <w:sz w:val="24"/>
                <w:szCs w:val="24"/>
                <w:lang w:val="en-US"/>
              </w:rPr>
              <w:t>emudahan pendirian koperasi</w:t>
            </w:r>
            <w:r>
              <w:rPr>
                <w:rFonts w:ascii="Times New Roman" w:hAnsi="Times New Roman"/>
                <w:sz w:val="24"/>
                <w:szCs w:val="24"/>
              </w:rPr>
              <w:t xml:space="preserve"> dapat disalahgunakan oleh pihak yang mendirikan koperasi untuk kepentingan pribadi</w:t>
            </w:r>
            <w:r w:rsidR="008E4C6C" w:rsidRPr="008E4C6C">
              <w:rPr>
                <w:rFonts w:ascii="Times New Roman" w:hAnsi="Times New Roman"/>
                <w:sz w:val="24"/>
                <w:szCs w:val="24"/>
                <w:lang w:val="en-US"/>
              </w:rPr>
              <w:t>.</w:t>
            </w:r>
          </w:p>
          <w:p w14:paraId="25B4812B" w14:textId="77777777" w:rsidR="008E4C6C" w:rsidRPr="008E4C6C" w:rsidRDefault="008E4C6C" w:rsidP="008E4C6C">
            <w:pPr>
              <w:pStyle w:val="ListParagraph"/>
              <w:numPr>
                <w:ilvl w:val="0"/>
                <w:numId w:val="62"/>
              </w:numPr>
              <w:spacing w:after="0" w:line="360" w:lineRule="auto"/>
              <w:ind w:left="459"/>
              <w:jc w:val="both"/>
              <w:rPr>
                <w:rFonts w:ascii="Times New Roman" w:hAnsi="Times New Roman"/>
                <w:sz w:val="24"/>
                <w:szCs w:val="24"/>
                <w:lang w:val="en-US"/>
              </w:rPr>
            </w:pPr>
            <w:r w:rsidRPr="008E4C6C">
              <w:rPr>
                <w:rFonts w:ascii="Times New Roman" w:hAnsi="Times New Roman"/>
                <w:sz w:val="24"/>
                <w:szCs w:val="24"/>
                <w:lang w:val="en-US"/>
              </w:rPr>
              <w:t>Lahirnya revolusi industri 4.0 yang mengharuskan segala aktifitas berbasis teknologi informasi dimana sebagian besar koperasi belum familiar menggunakan teknologi informasi sehingga berdampak pada daya saing koperasi itu sendiri.</w:t>
            </w:r>
          </w:p>
          <w:p w14:paraId="18CC034C" w14:textId="26AE8C4D" w:rsidR="008E4C6C" w:rsidRPr="008E4C6C" w:rsidRDefault="008E4C6C" w:rsidP="008E4C6C">
            <w:pPr>
              <w:pStyle w:val="ListParagraph"/>
              <w:numPr>
                <w:ilvl w:val="0"/>
                <w:numId w:val="62"/>
              </w:numPr>
              <w:spacing w:after="0" w:line="360" w:lineRule="auto"/>
              <w:ind w:left="459"/>
              <w:jc w:val="both"/>
              <w:rPr>
                <w:rFonts w:ascii="Times New Roman" w:hAnsi="Times New Roman"/>
                <w:sz w:val="24"/>
                <w:szCs w:val="24"/>
                <w:lang w:val="en-US"/>
              </w:rPr>
            </w:pPr>
            <w:r w:rsidRPr="008E4C6C">
              <w:rPr>
                <w:rFonts w:ascii="Times New Roman" w:hAnsi="Times New Roman"/>
                <w:sz w:val="24"/>
                <w:szCs w:val="24"/>
                <w:lang w:val="en-US"/>
              </w:rPr>
              <w:t xml:space="preserve">Kondisi kependudukan Kota Depok bonus demografi yang sebagian besar berada pada </w:t>
            </w:r>
            <w:r w:rsidR="00967C8A">
              <w:rPr>
                <w:rFonts w:ascii="Times New Roman" w:hAnsi="Times New Roman"/>
                <w:sz w:val="24"/>
                <w:szCs w:val="24"/>
                <w:lang w:val="en-US"/>
              </w:rPr>
              <w:t>usia produktif. Namun sangat se</w:t>
            </w:r>
            <w:r w:rsidRPr="008E4C6C">
              <w:rPr>
                <w:rFonts w:ascii="Times New Roman" w:hAnsi="Times New Roman"/>
                <w:sz w:val="24"/>
                <w:szCs w:val="24"/>
                <w:lang w:val="en-US"/>
              </w:rPr>
              <w:t>d</w:t>
            </w:r>
            <w:r w:rsidR="00967C8A">
              <w:rPr>
                <w:rFonts w:ascii="Times New Roman" w:hAnsi="Times New Roman"/>
                <w:sz w:val="24"/>
                <w:szCs w:val="24"/>
              </w:rPr>
              <w:t>i</w:t>
            </w:r>
            <w:r w:rsidRPr="008E4C6C">
              <w:rPr>
                <w:rFonts w:ascii="Times New Roman" w:hAnsi="Times New Roman"/>
                <w:sz w:val="24"/>
                <w:szCs w:val="24"/>
                <w:lang w:val="en-US"/>
              </w:rPr>
              <w:t>kit yang berminat untuk bergabung dalam koperasi serta menjadi wirausaha.</w:t>
            </w:r>
          </w:p>
          <w:p w14:paraId="0F4E9912" w14:textId="77777777" w:rsidR="00755B8A" w:rsidRDefault="00755B8A" w:rsidP="00755B8A">
            <w:pPr>
              <w:pStyle w:val="ListParagraph"/>
              <w:numPr>
                <w:ilvl w:val="0"/>
                <w:numId w:val="62"/>
              </w:numPr>
              <w:spacing w:after="0" w:line="360" w:lineRule="auto"/>
              <w:ind w:left="459"/>
              <w:jc w:val="both"/>
              <w:rPr>
                <w:rFonts w:ascii="Times New Roman" w:hAnsi="Times New Roman"/>
                <w:sz w:val="24"/>
                <w:szCs w:val="24"/>
                <w:lang w:val="en-US"/>
              </w:rPr>
            </w:pPr>
            <w:r w:rsidRPr="00755B8A">
              <w:rPr>
                <w:rFonts w:ascii="Times New Roman" w:hAnsi="Times New Roman"/>
                <w:sz w:val="24"/>
                <w:szCs w:val="24"/>
                <w:lang w:val="en-US"/>
              </w:rPr>
              <w:t>Citra dan tingkat kepercayaan terhadap koperasi masih rendah</w:t>
            </w:r>
          </w:p>
          <w:p w14:paraId="5EBE0F87" w14:textId="6BAE1789" w:rsidR="00157658" w:rsidRPr="008E4C6C" w:rsidRDefault="008E4C6C" w:rsidP="00755B8A">
            <w:pPr>
              <w:pStyle w:val="ListParagraph"/>
              <w:numPr>
                <w:ilvl w:val="0"/>
                <w:numId w:val="62"/>
              </w:numPr>
              <w:spacing w:after="0" w:line="360" w:lineRule="auto"/>
              <w:ind w:left="459"/>
              <w:jc w:val="both"/>
              <w:rPr>
                <w:rFonts w:ascii="Times New Roman" w:hAnsi="Times New Roman"/>
                <w:sz w:val="24"/>
                <w:szCs w:val="24"/>
                <w:lang w:val="en-US"/>
              </w:rPr>
            </w:pPr>
            <w:r w:rsidRPr="008E4C6C">
              <w:rPr>
                <w:rFonts w:ascii="Times New Roman" w:hAnsi="Times New Roman"/>
                <w:sz w:val="24"/>
                <w:szCs w:val="24"/>
                <w:lang w:val="en-US"/>
              </w:rPr>
              <w:t>Menurunnya daya beli masyarakat sehingga berpengaruh terhadap pendapat</w:t>
            </w:r>
            <w:r w:rsidR="00755B8A">
              <w:rPr>
                <w:rFonts w:ascii="Times New Roman" w:hAnsi="Times New Roman"/>
                <w:sz w:val="24"/>
                <w:szCs w:val="24"/>
                <w:lang w:val="en-US"/>
              </w:rPr>
              <w:t>an</w:t>
            </w:r>
            <w:r w:rsidRPr="008E4C6C">
              <w:rPr>
                <w:rFonts w:ascii="Times New Roman" w:hAnsi="Times New Roman"/>
                <w:sz w:val="24"/>
                <w:szCs w:val="24"/>
                <w:lang w:val="en-US"/>
              </w:rPr>
              <w:t xml:space="preserve"> pelaku koperasi dan usaha mikro.</w:t>
            </w:r>
          </w:p>
        </w:tc>
      </w:tr>
    </w:tbl>
    <w:p w14:paraId="0555323B" w14:textId="77777777" w:rsidR="00EE34B9" w:rsidRPr="00755B8A" w:rsidRDefault="00EE34B9" w:rsidP="00301DAF">
      <w:pPr>
        <w:tabs>
          <w:tab w:val="left" w:pos="1134"/>
          <w:tab w:val="left" w:pos="1701"/>
        </w:tabs>
        <w:spacing w:after="0" w:line="240" w:lineRule="auto"/>
        <w:jc w:val="center"/>
        <w:rPr>
          <w:rFonts w:ascii="Times New Roman" w:hAnsi="Times New Roman"/>
          <w:b/>
          <w:sz w:val="28"/>
          <w:szCs w:val="28"/>
          <w:lang w:val="en-US"/>
        </w:rPr>
      </w:pPr>
    </w:p>
    <w:p w14:paraId="4010F808" w14:textId="77777777" w:rsidR="00967C8A" w:rsidRDefault="00967C8A">
      <w:pPr>
        <w:spacing w:after="0" w:line="240" w:lineRule="auto"/>
        <w:rPr>
          <w:rFonts w:ascii="Times New Roman" w:hAnsi="Times New Roman"/>
          <w:b/>
          <w:sz w:val="28"/>
          <w:szCs w:val="28"/>
        </w:rPr>
      </w:pPr>
      <w:r>
        <w:rPr>
          <w:rFonts w:ascii="Times New Roman" w:hAnsi="Times New Roman"/>
          <w:b/>
          <w:sz w:val="28"/>
          <w:szCs w:val="28"/>
        </w:rPr>
        <w:br w:type="page"/>
      </w:r>
    </w:p>
    <w:p w14:paraId="7F62B240" w14:textId="11493207" w:rsidR="00301DAF" w:rsidRPr="00301DAF" w:rsidRDefault="00301DAF" w:rsidP="00301DAF">
      <w:pPr>
        <w:tabs>
          <w:tab w:val="left" w:pos="1134"/>
          <w:tab w:val="left" w:pos="1701"/>
        </w:tabs>
        <w:spacing w:after="0" w:line="240" w:lineRule="auto"/>
        <w:jc w:val="center"/>
        <w:rPr>
          <w:rFonts w:ascii="Times New Roman" w:hAnsi="Times New Roman"/>
          <w:b/>
          <w:sz w:val="28"/>
          <w:szCs w:val="28"/>
          <w:lang w:val="en-US"/>
        </w:rPr>
      </w:pPr>
      <w:r w:rsidRPr="00301DAF">
        <w:rPr>
          <w:rFonts w:ascii="Times New Roman" w:hAnsi="Times New Roman"/>
          <w:b/>
          <w:sz w:val="28"/>
          <w:szCs w:val="28"/>
        </w:rPr>
        <w:t>BAB I</w:t>
      </w:r>
      <w:r w:rsidRPr="00301DAF">
        <w:rPr>
          <w:rFonts w:ascii="Times New Roman" w:hAnsi="Times New Roman"/>
          <w:b/>
          <w:sz w:val="28"/>
          <w:szCs w:val="28"/>
          <w:lang w:val="en-US"/>
        </w:rPr>
        <w:t>V</w:t>
      </w:r>
    </w:p>
    <w:p w14:paraId="085D36D1" w14:textId="6841DF17" w:rsidR="00301DAF" w:rsidRPr="00301DAF" w:rsidRDefault="00085777" w:rsidP="00301DAF">
      <w:pPr>
        <w:spacing w:after="0" w:line="240" w:lineRule="auto"/>
        <w:jc w:val="center"/>
        <w:rPr>
          <w:rFonts w:ascii="Times New Roman" w:hAnsi="Times New Roman"/>
          <w:b/>
          <w:sz w:val="28"/>
          <w:szCs w:val="28"/>
          <w:lang w:val="en-US"/>
        </w:rPr>
      </w:pPr>
      <w:r>
        <w:rPr>
          <w:rFonts w:ascii="Times New Roman" w:hAnsi="Times New Roman"/>
          <w:b/>
          <w:sz w:val="28"/>
          <w:szCs w:val="28"/>
          <w:lang w:val="en-US"/>
        </w:rPr>
        <w:t>TUJUAN DAN</w:t>
      </w:r>
      <w:r w:rsidR="00301DAF" w:rsidRPr="00301DAF">
        <w:rPr>
          <w:rFonts w:ascii="Times New Roman" w:hAnsi="Times New Roman"/>
          <w:b/>
          <w:sz w:val="28"/>
          <w:szCs w:val="28"/>
          <w:lang w:val="en-US"/>
        </w:rPr>
        <w:t xml:space="preserve"> SASARAN </w:t>
      </w:r>
    </w:p>
    <w:p w14:paraId="7B0CA340" w14:textId="77777777" w:rsidR="00301DAF" w:rsidRPr="00301DAF" w:rsidRDefault="00301DAF" w:rsidP="00301DAF">
      <w:pPr>
        <w:spacing w:after="0" w:line="240" w:lineRule="auto"/>
        <w:jc w:val="center"/>
        <w:rPr>
          <w:rFonts w:ascii="Times New Roman" w:hAnsi="Times New Roman"/>
          <w:b/>
          <w:sz w:val="28"/>
          <w:szCs w:val="28"/>
          <w:lang w:val="en-US"/>
        </w:rPr>
      </w:pPr>
      <w:r w:rsidRPr="00301DAF">
        <w:rPr>
          <w:rFonts w:ascii="Times New Roman" w:hAnsi="Times New Roman"/>
          <w:b/>
          <w:sz w:val="28"/>
          <w:szCs w:val="28"/>
          <w:lang w:val="en-US"/>
        </w:rPr>
        <w:t>DINAS KOPERASI DAN USAHA MIKRO</w:t>
      </w:r>
    </w:p>
    <w:p w14:paraId="2EDFB85A" w14:textId="77777777" w:rsidR="00301DAF" w:rsidRPr="00301DAF" w:rsidRDefault="00301DAF" w:rsidP="00301DAF">
      <w:pPr>
        <w:spacing w:after="0" w:line="240" w:lineRule="auto"/>
        <w:jc w:val="center"/>
        <w:rPr>
          <w:rFonts w:ascii="Times New Roman" w:hAnsi="Times New Roman"/>
          <w:b/>
          <w:sz w:val="28"/>
          <w:szCs w:val="28"/>
          <w:lang w:val="en-US"/>
        </w:rPr>
      </w:pPr>
    </w:p>
    <w:p w14:paraId="3121C3DE" w14:textId="77777777" w:rsidR="00301DAF" w:rsidRPr="00301DAF" w:rsidRDefault="00301DAF" w:rsidP="00301DAF">
      <w:pPr>
        <w:pBdr>
          <w:top w:val="nil"/>
          <w:left w:val="nil"/>
          <w:bottom w:val="nil"/>
          <w:right w:val="nil"/>
          <w:between w:val="nil"/>
          <w:bar w:val="nil"/>
        </w:pBdr>
        <w:spacing w:after="0" w:line="360" w:lineRule="auto"/>
        <w:ind w:left="709"/>
        <w:jc w:val="both"/>
        <w:rPr>
          <w:rFonts w:ascii="Times New Roman" w:eastAsia="Cambria" w:hAnsi="Times New Roman"/>
          <w:sz w:val="24"/>
          <w:szCs w:val="24"/>
        </w:rPr>
      </w:pPr>
    </w:p>
    <w:p w14:paraId="7763ED51" w14:textId="600C555A" w:rsidR="00301DAF" w:rsidRPr="00301DAF" w:rsidRDefault="00301DAF" w:rsidP="005704B1">
      <w:pPr>
        <w:numPr>
          <w:ilvl w:val="1"/>
          <w:numId w:val="28"/>
        </w:numPr>
        <w:spacing w:after="0" w:line="360" w:lineRule="auto"/>
        <w:ind w:left="709" w:hanging="709"/>
        <w:contextualSpacing/>
        <w:rPr>
          <w:rFonts w:ascii="Times New Roman" w:hAnsi="Times New Roman"/>
          <w:b/>
          <w:sz w:val="24"/>
          <w:szCs w:val="24"/>
        </w:rPr>
      </w:pPr>
      <w:r w:rsidRPr="00301DAF">
        <w:rPr>
          <w:rFonts w:ascii="Times New Roman" w:hAnsi="Times New Roman"/>
          <w:b/>
          <w:sz w:val="24"/>
          <w:szCs w:val="24"/>
          <w:lang w:val="en-US"/>
        </w:rPr>
        <w:t>TUJU</w:t>
      </w:r>
      <w:r w:rsidR="004D2803">
        <w:rPr>
          <w:rFonts w:ascii="Times New Roman" w:hAnsi="Times New Roman"/>
          <w:b/>
          <w:sz w:val="24"/>
          <w:szCs w:val="24"/>
          <w:lang w:val="en-US"/>
        </w:rPr>
        <w:t xml:space="preserve">AN DAN SASARAN JANGKA MENENGAH </w:t>
      </w:r>
      <w:r w:rsidR="00967C8A">
        <w:rPr>
          <w:rFonts w:ascii="Times New Roman" w:hAnsi="Times New Roman"/>
          <w:b/>
          <w:sz w:val="24"/>
          <w:szCs w:val="24"/>
        </w:rPr>
        <w:t xml:space="preserve"> O</w:t>
      </w:r>
      <w:r w:rsidRPr="00301DAF">
        <w:rPr>
          <w:rFonts w:ascii="Times New Roman" w:hAnsi="Times New Roman"/>
          <w:b/>
          <w:sz w:val="24"/>
          <w:szCs w:val="24"/>
          <w:lang w:val="en-US"/>
        </w:rPr>
        <w:t xml:space="preserve">PD </w:t>
      </w:r>
    </w:p>
    <w:p w14:paraId="2F04C7C5" w14:textId="338BB75A" w:rsidR="00E77F71" w:rsidRPr="00E77F71" w:rsidRDefault="00E77F71" w:rsidP="00AE1897">
      <w:pPr>
        <w:spacing w:after="0" w:line="360" w:lineRule="auto"/>
        <w:ind w:left="709" w:firstLine="709"/>
        <w:jc w:val="both"/>
        <w:rPr>
          <w:rFonts w:ascii="Times New Roman" w:hAnsi="Times New Roman"/>
          <w:sz w:val="24"/>
          <w:szCs w:val="24"/>
          <w:lang w:val="sv-SE"/>
        </w:rPr>
      </w:pPr>
      <w:r w:rsidRPr="00E77F71">
        <w:rPr>
          <w:rFonts w:ascii="Times New Roman" w:hAnsi="Times New Roman"/>
          <w:sz w:val="24"/>
          <w:szCs w:val="24"/>
          <w:lang w:val="sv-SE"/>
        </w:rPr>
        <w:t xml:space="preserve">Tujuan </w:t>
      </w:r>
      <w:r w:rsidR="007705F4">
        <w:rPr>
          <w:rFonts w:ascii="Times New Roman" w:hAnsi="Times New Roman"/>
          <w:sz w:val="24"/>
          <w:szCs w:val="24"/>
        </w:rPr>
        <w:t xml:space="preserve">suatu organisasi atau institusi </w:t>
      </w:r>
      <w:r w:rsidRPr="00E77F71">
        <w:rPr>
          <w:rFonts w:ascii="Times New Roman" w:hAnsi="Times New Roman"/>
          <w:sz w:val="24"/>
          <w:szCs w:val="24"/>
          <w:lang w:val="sv-SE"/>
        </w:rPr>
        <w:t>disusun dalam rangka pengendalian dan evaluasi  misi yang telah ditetapkan. Sementara sasaran merupakan tolak ukur keberhasilan misi yang dijalankan dalam mencapai Tujuan</w:t>
      </w:r>
      <w:r w:rsidR="007705F4">
        <w:rPr>
          <w:rFonts w:ascii="Times New Roman" w:hAnsi="Times New Roman"/>
          <w:sz w:val="24"/>
          <w:szCs w:val="24"/>
        </w:rPr>
        <w:t xml:space="preserve"> tersebut</w:t>
      </w:r>
      <w:r w:rsidRPr="00E77F71">
        <w:rPr>
          <w:rFonts w:ascii="Times New Roman" w:hAnsi="Times New Roman"/>
          <w:sz w:val="24"/>
          <w:szCs w:val="24"/>
          <w:lang w:val="sv-SE"/>
        </w:rPr>
        <w:t>. Tugas dan fungsi Dinas Koperasi dan Usaha Mikro tercermin langsung dari Misi Keempat dan Kedua RPJMD Kota Depok 2021-2026</w:t>
      </w:r>
      <w:r w:rsidR="00AE1897">
        <w:rPr>
          <w:rFonts w:ascii="Times New Roman" w:hAnsi="Times New Roman"/>
          <w:sz w:val="24"/>
          <w:szCs w:val="24"/>
          <w:lang w:val="sv-SE"/>
        </w:rPr>
        <w:t>.</w:t>
      </w:r>
    </w:p>
    <w:p w14:paraId="4F943C2E" w14:textId="77777777" w:rsidR="001D3230" w:rsidRPr="001D3230" w:rsidRDefault="001D3230" w:rsidP="001D3230">
      <w:pPr>
        <w:spacing w:after="0" w:line="360" w:lineRule="auto"/>
        <w:ind w:left="709" w:firstLine="731"/>
        <w:contextualSpacing/>
        <w:jc w:val="both"/>
        <w:rPr>
          <w:rFonts w:ascii="Times New Roman" w:hAnsi="Times New Roman"/>
          <w:sz w:val="24"/>
          <w:szCs w:val="24"/>
          <w:lang w:val="en-US"/>
        </w:rPr>
      </w:pPr>
      <w:r w:rsidRPr="001D3230">
        <w:rPr>
          <w:rFonts w:ascii="Times New Roman" w:hAnsi="Times New Roman"/>
          <w:sz w:val="24"/>
          <w:szCs w:val="24"/>
          <w:lang w:val="en-US"/>
        </w:rPr>
        <w:t xml:space="preserve">Tujuan adalah pernyataan tentang hal – hal yang perlu dilakukan untuk mencapai visi, melaksanakan misi, memecahkan masalah dan menangani isu strategis daerah yang dihadapi. Tujuan yang akan ditetapkan mengacu kepada pernyataan visi dan misi serta didasarkan pada isu – isu dan analisis strategik serta kemampuan sumber daya organisasi yang tersedia maupun perlu dikembangkan selama kurun Renstra Dinas Koperasi dan Usaha Mikro yaitu antara Tahun </w:t>
      </w:r>
      <w:r w:rsidR="000D3B7B" w:rsidRPr="000D3B7B">
        <w:rPr>
          <w:rFonts w:ascii="Times New Roman" w:hAnsi="Times New Roman"/>
          <w:sz w:val="24"/>
          <w:szCs w:val="24"/>
          <w:lang w:val="en-US"/>
        </w:rPr>
        <w:t>2021-2026</w:t>
      </w:r>
      <w:r w:rsidRPr="001D3230">
        <w:rPr>
          <w:rFonts w:ascii="Times New Roman" w:hAnsi="Times New Roman"/>
          <w:sz w:val="24"/>
          <w:szCs w:val="24"/>
          <w:lang w:val="en-US"/>
        </w:rPr>
        <w:t xml:space="preserve">. Ketersediaan tujuan ini akan mengarahkan perumusan sasaran, kebijakan, program dan kegiatan dalam rangka merealisasikan misi. </w:t>
      </w:r>
    </w:p>
    <w:p w14:paraId="04D57F04" w14:textId="77777777" w:rsidR="001D3230" w:rsidRPr="001D3230" w:rsidRDefault="001D3230" w:rsidP="001D3230">
      <w:pPr>
        <w:spacing w:after="0" w:line="360" w:lineRule="auto"/>
        <w:ind w:left="709" w:firstLine="731"/>
        <w:contextualSpacing/>
        <w:jc w:val="both"/>
        <w:rPr>
          <w:rFonts w:ascii="Times New Roman" w:hAnsi="Times New Roman"/>
          <w:sz w:val="24"/>
          <w:szCs w:val="24"/>
          <w:lang w:val="en-US"/>
        </w:rPr>
      </w:pPr>
      <w:r w:rsidRPr="001D3230">
        <w:rPr>
          <w:rFonts w:ascii="Times New Roman" w:hAnsi="Times New Roman"/>
          <w:sz w:val="24"/>
          <w:szCs w:val="24"/>
          <w:lang w:val="en-US"/>
        </w:rPr>
        <w:t>Sementara itu, sasaran adalah hasil yang diharapkan dari suatu tujuan yang diformulasikan secara terukur, spesifik, mudah dicapai, dan rasional untuk dapat dilaksanakan dalam jangka waktu 5 (lima) tahun ke depan.  Dalam sasaran dirancang pula indikator sasaran, yaitu ukuran tingkat keberhasilan pencapaian sasaran secara kuantitatif untuk diwujudkan pada tahun bersangkutan. Setiap indikator sasaran disertai dengan rencana tingkat capaian / target masing masing. Sasaran diupayakan untuk dapat dicapai dalam kurun waktu tertentu / tahunan secara berkesinambungan sejalan dengan tujuan yang ditetapkan dalam rencana strategis.</w:t>
      </w:r>
    </w:p>
    <w:p w14:paraId="6CAE01E7" w14:textId="505ECAC5" w:rsidR="00301DAF" w:rsidRPr="00301DAF" w:rsidRDefault="004D2803" w:rsidP="00B008DE">
      <w:pPr>
        <w:spacing w:after="0" w:line="360" w:lineRule="auto"/>
        <w:ind w:left="720" w:firstLine="720"/>
        <w:contextualSpacing/>
        <w:jc w:val="both"/>
        <w:rPr>
          <w:rFonts w:ascii="Times New Roman" w:hAnsi="Times New Roman"/>
          <w:sz w:val="24"/>
          <w:szCs w:val="24"/>
          <w:lang w:val="en-US"/>
        </w:rPr>
      </w:pPr>
      <w:r>
        <w:rPr>
          <w:rFonts w:ascii="Times New Roman" w:hAnsi="Times New Roman"/>
          <w:sz w:val="24"/>
          <w:szCs w:val="24"/>
          <w:lang w:val="en-US"/>
        </w:rPr>
        <w:t>T</w:t>
      </w:r>
      <w:r w:rsidR="00301DAF" w:rsidRPr="00301DAF">
        <w:rPr>
          <w:rFonts w:ascii="Times New Roman" w:hAnsi="Times New Roman"/>
          <w:sz w:val="24"/>
          <w:szCs w:val="24"/>
          <w:lang w:val="en-US"/>
        </w:rPr>
        <w:t xml:space="preserve">ujuan dan Sasaran Jangka Menengah Dinas Koperasi dan Usaha Mikro secara sistematis dijabarkan dalam </w:t>
      </w:r>
      <w:r w:rsidR="007705F4">
        <w:rPr>
          <w:rFonts w:ascii="Times New Roman" w:hAnsi="Times New Roman"/>
          <w:sz w:val="24"/>
          <w:szCs w:val="24"/>
          <w:lang w:val="en-US"/>
        </w:rPr>
        <w:t>table</w:t>
      </w:r>
      <w:r w:rsidR="007705F4">
        <w:rPr>
          <w:rFonts w:ascii="Times New Roman" w:hAnsi="Times New Roman"/>
          <w:sz w:val="24"/>
          <w:szCs w:val="24"/>
        </w:rPr>
        <w:t xml:space="preserve"> berikut</w:t>
      </w:r>
      <w:r w:rsidR="00301DAF" w:rsidRPr="00301DAF">
        <w:rPr>
          <w:rFonts w:ascii="Times New Roman" w:hAnsi="Times New Roman"/>
          <w:sz w:val="24"/>
          <w:szCs w:val="24"/>
          <w:lang w:val="en-US"/>
        </w:rPr>
        <w:t>.</w:t>
      </w:r>
    </w:p>
    <w:p w14:paraId="6A8BF75F" w14:textId="77777777" w:rsidR="00301DAF" w:rsidRPr="00301DAF" w:rsidRDefault="00301DAF" w:rsidP="00301DAF">
      <w:pPr>
        <w:spacing w:after="0" w:line="360" w:lineRule="auto"/>
        <w:ind w:left="709" w:firstLine="709"/>
        <w:contextualSpacing/>
        <w:rPr>
          <w:rFonts w:ascii="Times New Roman" w:hAnsi="Times New Roman"/>
          <w:sz w:val="24"/>
          <w:szCs w:val="24"/>
          <w:lang w:val="en-US"/>
        </w:rPr>
      </w:pPr>
    </w:p>
    <w:p w14:paraId="169DEC7A" w14:textId="77777777" w:rsidR="00301DAF" w:rsidRPr="00301DAF" w:rsidRDefault="00301DAF" w:rsidP="00301DAF">
      <w:pPr>
        <w:spacing w:after="0" w:line="360" w:lineRule="auto"/>
        <w:ind w:left="709"/>
        <w:contextualSpacing/>
        <w:rPr>
          <w:rFonts w:ascii="Times New Roman" w:hAnsi="Times New Roman"/>
          <w:sz w:val="24"/>
          <w:szCs w:val="24"/>
          <w:lang w:val="en-US"/>
        </w:rPr>
      </w:pPr>
    </w:p>
    <w:p w14:paraId="4385CC8D" w14:textId="77777777" w:rsidR="00301DAF" w:rsidRPr="00301DAF" w:rsidRDefault="00301DAF" w:rsidP="005704B1">
      <w:pPr>
        <w:numPr>
          <w:ilvl w:val="0"/>
          <w:numId w:val="29"/>
        </w:numPr>
        <w:spacing w:after="0" w:line="360" w:lineRule="auto"/>
        <w:contextualSpacing/>
        <w:rPr>
          <w:rFonts w:ascii="Times New Roman" w:hAnsi="Times New Roman"/>
          <w:sz w:val="24"/>
          <w:szCs w:val="24"/>
          <w:lang w:val="en-US"/>
        </w:rPr>
        <w:sectPr w:rsidR="00301DAF" w:rsidRPr="00301DAF" w:rsidSect="001161F7">
          <w:pgSz w:w="11907" w:h="16839" w:code="9"/>
          <w:pgMar w:top="1440" w:right="1282" w:bottom="1987" w:left="1440" w:header="706" w:footer="706" w:gutter="0"/>
          <w:pgNumType w:start="32"/>
          <w:cols w:space="708"/>
          <w:docGrid w:linePitch="360"/>
        </w:sectPr>
      </w:pPr>
    </w:p>
    <w:p w14:paraId="7F051AF4" w14:textId="77777777" w:rsidR="00301DAF" w:rsidRPr="00301DAF" w:rsidRDefault="00301DAF" w:rsidP="00301DAF">
      <w:pPr>
        <w:spacing w:after="0" w:line="360" w:lineRule="auto"/>
        <w:contextualSpacing/>
        <w:jc w:val="center"/>
        <w:rPr>
          <w:rFonts w:ascii="Times New Roman" w:hAnsi="Times New Roman"/>
          <w:sz w:val="24"/>
          <w:szCs w:val="24"/>
          <w:lang w:val="en-US"/>
        </w:rPr>
      </w:pPr>
      <w:r w:rsidRPr="00301DAF">
        <w:rPr>
          <w:rFonts w:ascii="Times New Roman" w:hAnsi="Times New Roman"/>
          <w:sz w:val="24"/>
          <w:szCs w:val="24"/>
          <w:lang w:val="en-US"/>
        </w:rPr>
        <w:t>Tabel 4.2</w:t>
      </w:r>
    </w:p>
    <w:p w14:paraId="01E80BC3" w14:textId="77777777" w:rsidR="00301DAF" w:rsidRPr="007705F4" w:rsidRDefault="00301DAF" w:rsidP="00301DAF">
      <w:pPr>
        <w:spacing w:after="0" w:line="360" w:lineRule="auto"/>
        <w:contextualSpacing/>
        <w:jc w:val="center"/>
        <w:rPr>
          <w:rFonts w:ascii="Times New Roman" w:hAnsi="Times New Roman"/>
          <w:b/>
          <w:szCs w:val="24"/>
          <w:lang w:val="en-US"/>
        </w:rPr>
      </w:pPr>
      <w:r w:rsidRPr="007705F4">
        <w:rPr>
          <w:rFonts w:ascii="Times New Roman" w:hAnsi="Times New Roman"/>
          <w:b/>
          <w:szCs w:val="24"/>
          <w:lang w:val="en-US"/>
        </w:rPr>
        <w:t xml:space="preserve">TUJUAN DAN SASARAN </w:t>
      </w:r>
      <w:r w:rsidR="00EA42C6" w:rsidRPr="007705F4">
        <w:rPr>
          <w:rFonts w:ascii="Times New Roman" w:hAnsi="Times New Roman"/>
          <w:b/>
          <w:szCs w:val="24"/>
          <w:lang w:val="en-US"/>
        </w:rPr>
        <w:t>DINAS KOPERASI DAN USAHA MIKRO 2021-2026</w:t>
      </w:r>
    </w:p>
    <w:tbl>
      <w:tblPr>
        <w:tblpPr w:leftFromText="180" w:rightFromText="180" w:vertAnchor="page" w:horzAnchor="margin" w:tblpXSpec="center" w:tblpY="3188"/>
        <w:tblW w:w="15036" w:type="dxa"/>
        <w:tblCellMar>
          <w:left w:w="0" w:type="dxa"/>
          <w:right w:w="0" w:type="dxa"/>
        </w:tblCellMar>
        <w:tblLook w:val="0420" w:firstRow="1" w:lastRow="0" w:firstColumn="0" w:lastColumn="0" w:noHBand="0" w:noVBand="1"/>
      </w:tblPr>
      <w:tblGrid>
        <w:gridCol w:w="710"/>
        <w:gridCol w:w="3778"/>
        <w:gridCol w:w="3035"/>
        <w:gridCol w:w="2552"/>
        <w:gridCol w:w="992"/>
        <w:gridCol w:w="992"/>
        <w:gridCol w:w="992"/>
        <w:gridCol w:w="993"/>
        <w:gridCol w:w="992"/>
      </w:tblGrid>
      <w:tr w:rsidR="009B2CB7" w:rsidRPr="00EA42C6" w14:paraId="33C9171A" w14:textId="77777777" w:rsidTr="009B2CB7">
        <w:trPr>
          <w:trHeight w:val="635"/>
        </w:trPr>
        <w:tc>
          <w:tcPr>
            <w:tcW w:w="710" w:type="dxa"/>
            <w:tcBorders>
              <w:top w:val="single" w:sz="8" w:space="0" w:color="FFFFFF"/>
              <w:left w:val="single" w:sz="8" w:space="0" w:color="FFFFFF"/>
              <w:bottom w:val="single" w:sz="24" w:space="0" w:color="FFFFFF"/>
              <w:right w:val="single" w:sz="8" w:space="0" w:color="FFFFFF"/>
            </w:tcBorders>
            <w:shd w:val="clear" w:color="auto" w:fill="70AD47"/>
          </w:tcPr>
          <w:p w14:paraId="48EE8843" w14:textId="77777777" w:rsidR="007A6B9C" w:rsidRPr="00EA42C6" w:rsidRDefault="007A6B9C" w:rsidP="00EA42C6">
            <w:pPr>
              <w:spacing w:after="0" w:line="240" w:lineRule="auto"/>
              <w:jc w:val="center"/>
              <w:rPr>
                <w:rFonts w:eastAsia="Times New Roman" w:cs="Calibri"/>
                <w:b/>
                <w:bCs/>
                <w:color w:val="000000" w:themeColor="text1"/>
                <w:kern w:val="24"/>
                <w:sz w:val="24"/>
                <w:szCs w:val="24"/>
                <w:lang w:val="en-US"/>
              </w:rPr>
            </w:pPr>
          </w:p>
        </w:tc>
        <w:tc>
          <w:tcPr>
            <w:tcW w:w="3778"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14:paraId="3E17FAE7" w14:textId="63433E1D" w:rsidR="007A6B9C" w:rsidRPr="00EA42C6" w:rsidRDefault="007A6B9C" w:rsidP="00EA42C6">
            <w:pPr>
              <w:spacing w:after="0" w:line="240" w:lineRule="auto"/>
              <w:jc w:val="center"/>
              <w:rPr>
                <w:rFonts w:ascii="Arial" w:eastAsia="Times New Roman" w:hAnsi="Arial" w:cs="Arial"/>
                <w:sz w:val="24"/>
                <w:szCs w:val="24"/>
                <w:lang w:val="en-US"/>
              </w:rPr>
            </w:pPr>
            <w:r w:rsidRPr="00EA42C6">
              <w:rPr>
                <w:rFonts w:eastAsia="Times New Roman" w:cs="Calibri"/>
                <w:b/>
                <w:bCs/>
                <w:color w:val="000000" w:themeColor="text1"/>
                <w:kern w:val="24"/>
                <w:sz w:val="24"/>
                <w:szCs w:val="24"/>
                <w:lang w:val="en-US"/>
              </w:rPr>
              <w:t>TUJUAN</w:t>
            </w:r>
            <w:r>
              <w:rPr>
                <w:rFonts w:eastAsia="Times New Roman" w:cs="Calibri"/>
                <w:b/>
                <w:bCs/>
                <w:color w:val="000000" w:themeColor="text1"/>
                <w:kern w:val="24"/>
                <w:sz w:val="24"/>
                <w:szCs w:val="24"/>
                <w:lang w:val="en-US"/>
              </w:rPr>
              <w:t>/ SASARAN</w:t>
            </w:r>
          </w:p>
        </w:tc>
        <w:tc>
          <w:tcPr>
            <w:tcW w:w="3035"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14:paraId="39013933" w14:textId="77777777" w:rsidR="007A6B9C" w:rsidRPr="00EA42C6" w:rsidRDefault="007A6B9C" w:rsidP="00EA42C6">
            <w:pPr>
              <w:spacing w:after="0" w:line="240" w:lineRule="auto"/>
              <w:jc w:val="center"/>
              <w:rPr>
                <w:rFonts w:ascii="Arial" w:eastAsia="Times New Roman" w:hAnsi="Arial" w:cs="Arial"/>
                <w:sz w:val="24"/>
                <w:szCs w:val="24"/>
                <w:lang w:val="en-US"/>
              </w:rPr>
            </w:pPr>
            <w:r>
              <w:rPr>
                <w:rFonts w:eastAsia="Times New Roman" w:cs="Calibri"/>
                <w:b/>
                <w:bCs/>
                <w:color w:val="000000" w:themeColor="text1"/>
                <w:kern w:val="24"/>
                <w:sz w:val="24"/>
                <w:szCs w:val="24"/>
                <w:lang w:val="en-US"/>
              </w:rPr>
              <w:t xml:space="preserve">INDIKATOR TUJUAN </w:t>
            </w:r>
          </w:p>
        </w:tc>
        <w:tc>
          <w:tcPr>
            <w:tcW w:w="2552"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14:paraId="7EFC3CBB" w14:textId="2E3C8410" w:rsidR="007C0AC5" w:rsidRPr="007C0AC5" w:rsidRDefault="00026FDA" w:rsidP="00EA42C6">
            <w:pPr>
              <w:spacing w:after="0" w:line="240" w:lineRule="auto"/>
              <w:jc w:val="center"/>
              <w:rPr>
                <w:rFonts w:ascii="Arial" w:eastAsia="Times New Roman" w:hAnsi="Arial" w:cs="Arial"/>
                <w:i/>
                <w:sz w:val="24"/>
                <w:szCs w:val="24"/>
                <w:highlight w:val="yellow"/>
              </w:rPr>
            </w:pPr>
            <w:r w:rsidRPr="00026FDA">
              <w:rPr>
                <w:rFonts w:eastAsia="Times New Roman" w:cs="Calibri"/>
                <w:b/>
                <w:bCs/>
                <w:color w:val="000000" w:themeColor="text1"/>
                <w:kern w:val="24"/>
                <w:sz w:val="24"/>
                <w:szCs w:val="24"/>
                <w:lang w:val="en-US"/>
              </w:rPr>
              <w:t>Definisi Operasional</w:t>
            </w:r>
          </w:p>
        </w:tc>
        <w:tc>
          <w:tcPr>
            <w:tcW w:w="992"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14:paraId="2DB2BEA8" w14:textId="77777777" w:rsidR="007A6B9C" w:rsidRPr="00EA42C6" w:rsidRDefault="007A6B9C" w:rsidP="00EA42C6">
            <w:pPr>
              <w:spacing w:after="0" w:line="240" w:lineRule="auto"/>
              <w:jc w:val="center"/>
              <w:rPr>
                <w:rFonts w:ascii="Arial" w:eastAsia="Times New Roman" w:hAnsi="Arial" w:cs="Arial"/>
                <w:sz w:val="24"/>
                <w:szCs w:val="24"/>
                <w:lang w:val="en-US"/>
              </w:rPr>
            </w:pPr>
            <w:r w:rsidRPr="00EA42C6">
              <w:rPr>
                <w:rFonts w:eastAsia="Times New Roman" w:cs="Calibri"/>
                <w:b/>
                <w:bCs/>
                <w:color w:val="000000" w:themeColor="text1"/>
                <w:kern w:val="24"/>
                <w:sz w:val="24"/>
                <w:szCs w:val="24"/>
                <w:lang w:val="en-US"/>
              </w:rPr>
              <w:t>2022</w:t>
            </w:r>
          </w:p>
        </w:tc>
        <w:tc>
          <w:tcPr>
            <w:tcW w:w="992"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14:paraId="3D48FC16" w14:textId="77777777" w:rsidR="007A6B9C" w:rsidRPr="00EA42C6" w:rsidRDefault="007A6B9C" w:rsidP="00EA42C6">
            <w:pPr>
              <w:spacing w:after="0" w:line="240" w:lineRule="auto"/>
              <w:jc w:val="center"/>
              <w:rPr>
                <w:rFonts w:ascii="Arial" w:eastAsia="Times New Roman" w:hAnsi="Arial" w:cs="Arial"/>
                <w:sz w:val="24"/>
                <w:szCs w:val="24"/>
                <w:lang w:val="en-US"/>
              </w:rPr>
            </w:pPr>
            <w:r w:rsidRPr="00EA42C6">
              <w:rPr>
                <w:rFonts w:eastAsia="Times New Roman" w:cs="Calibri"/>
                <w:b/>
                <w:bCs/>
                <w:color w:val="000000" w:themeColor="text1"/>
                <w:kern w:val="24"/>
                <w:sz w:val="24"/>
                <w:szCs w:val="24"/>
                <w:lang w:val="en-US"/>
              </w:rPr>
              <w:t>2023</w:t>
            </w:r>
          </w:p>
        </w:tc>
        <w:tc>
          <w:tcPr>
            <w:tcW w:w="992"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14:paraId="33FBB5A7" w14:textId="77777777" w:rsidR="007A6B9C" w:rsidRPr="00EA42C6" w:rsidRDefault="007A6B9C" w:rsidP="00EA42C6">
            <w:pPr>
              <w:spacing w:after="0" w:line="240" w:lineRule="auto"/>
              <w:jc w:val="center"/>
              <w:rPr>
                <w:rFonts w:ascii="Arial" w:eastAsia="Times New Roman" w:hAnsi="Arial" w:cs="Arial"/>
                <w:sz w:val="24"/>
                <w:szCs w:val="24"/>
                <w:lang w:val="en-US"/>
              </w:rPr>
            </w:pPr>
            <w:r w:rsidRPr="00EA42C6">
              <w:rPr>
                <w:rFonts w:eastAsia="Times New Roman" w:cs="Calibri"/>
                <w:b/>
                <w:bCs/>
                <w:color w:val="000000" w:themeColor="text1"/>
                <w:kern w:val="24"/>
                <w:sz w:val="24"/>
                <w:szCs w:val="24"/>
                <w:lang w:val="en-US"/>
              </w:rPr>
              <w:t>2024</w:t>
            </w:r>
          </w:p>
        </w:tc>
        <w:tc>
          <w:tcPr>
            <w:tcW w:w="993"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14:paraId="5A74A374" w14:textId="77777777" w:rsidR="007A6B9C" w:rsidRPr="00EA42C6" w:rsidRDefault="007A6B9C" w:rsidP="00EA42C6">
            <w:pPr>
              <w:spacing w:after="0" w:line="240" w:lineRule="auto"/>
              <w:jc w:val="center"/>
              <w:rPr>
                <w:rFonts w:ascii="Arial" w:eastAsia="Times New Roman" w:hAnsi="Arial" w:cs="Arial"/>
                <w:sz w:val="24"/>
                <w:szCs w:val="24"/>
                <w:lang w:val="en-US"/>
              </w:rPr>
            </w:pPr>
            <w:r w:rsidRPr="00EA42C6">
              <w:rPr>
                <w:rFonts w:eastAsia="Times New Roman" w:cs="Calibri"/>
                <w:b/>
                <w:bCs/>
                <w:color w:val="000000" w:themeColor="text1"/>
                <w:kern w:val="24"/>
                <w:sz w:val="24"/>
                <w:szCs w:val="24"/>
                <w:lang w:val="en-US"/>
              </w:rPr>
              <w:t>2025</w:t>
            </w:r>
          </w:p>
        </w:tc>
        <w:tc>
          <w:tcPr>
            <w:tcW w:w="992"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14:paraId="47AF8689" w14:textId="77777777" w:rsidR="007A6B9C" w:rsidRPr="00EA42C6" w:rsidRDefault="007A6B9C" w:rsidP="00EA42C6">
            <w:pPr>
              <w:spacing w:after="0" w:line="240" w:lineRule="auto"/>
              <w:jc w:val="center"/>
              <w:rPr>
                <w:rFonts w:ascii="Arial" w:eastAsia="Times New Roman" w:hAnsi="Arial" w:cs="Arial"/>
                <w:sz w:val="24"/>
                <w:szCs w:val="24"/>
                <w:lang w:val="en-US"/>
              </w:rPr>
            </w:pPr>
            <w:r w:rsidRPr="00EA42C6">
              <w:rPr>
                <w:rFonts w:eastAsia="Times New Roman" w:cs="Calibri"/>
                <w:b/>
                <w:bCs/>
                <w:color w:val="000000" w:themeColor="text1"/>
                <w:kern w:val="24"/>
                <w:sz w:val="24"/>
                <w:szCs w:val="24"/>
                <w:lang w:val="en-US"/>
              </w:rPr>
              <w:t>2026</w:t>
            </w:r>
          </w:p>
        </w:tc>
      </w:tr>
      <w:tr w:rsidR="009B2CB7" w:rsidRPr="00EA42C6" w14:paraId="6565DD47" w14:textId="77777777" w:rsidTr="009B2CB7">
        <w:trPr>
          <w:trHeight w:val="635"/>
        </w:trPr>
        <w:tc>
          <w:tcPr>
            <w:tcW w:w="710" w:type="dxa"/>
            <w:tcBorders>
              <w:top w:val="single" w:sz="24" w:space="0" w:color="FFFFFF"/>
              <w:left w:val="single" w:sz="8" w:space="0" w:color="FFFFFF"/>
              <w:bottom w:val="single" w:sz="8" w:space="0" w:color="FFFFFF"/>
              <w:right w:val="single" w:sz="8" w:space="0" w:color="FFFFFF"/>
            </w:tcBorders>
            <w:shd w:val="clear" w:color="auto" w:fill="D5E3CF"/>
          </w:tcPr>
          <w:p w14:paraId="2FB37DF3" w14:textId="4A94C297" w:rsidR="00026FDA" w:rsidRPr="00EA42C6" w:rsidRDefault="00026FDA" w:rsidP="00026FDA">
            <w:pPr>
              <w:spacing w:after="0" w:line="240" w:lineRule="auto"/>
              <w:jc w:val="center"/>
              <w:rPr>
                <w:rFonts w:eastAsia="Times New Roman" w:cs="Calibri"/>
                <w:color w:val="000000" w:themeColor="dark1"/>
                <w:kern w:val="24"/>
                <w:sz w:val="24"/>
                <w:szCs w:val="24"/>
                <w:lang w:val="en-US"/>
              </w:rPr>
            </w:pPr>
            <w:r>
              <w:rPr>
                <w:rFonts w:eastAsia="Times New Roman" w:cs="Calibri"/>
                <w:color w:val="000000" w:themeColor="dark1"/>
                <w:kern w:val="24"/>
                <w:sz w:val="24"/>
                <w:szCs w:val="24"/>
                <w:lang w:val="en-US"/>
              </w:rPr>
              <w:t>1.</w:t>
            </w:r>
          </w:p>
        </w:tc>
        <w:tc>
          <w:tcPr>
            <w:tcW w:w="3778"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14:paraId="44881869" w14:textId="6832E394" w:rsidR="00026FDA" w:rsidRPr="00EA42C6" w:rsidRDefault="00026FDA" w:rsidP="00026FDA">
            <w:pPr>
              <w:spacing w:after="0" w:line="240" w:lineRule="auto"/>
              <w:jc w:val="center"/>
              <w:rPr>
                <w:rFonts w:ascii="Arial" w:eastAsia="Times New Roman" w:hAnsi="Arial" w:cs="Arial"/>
                <w:sz w:val="24"/>
                <w:szCs w:val="24"/>
                <w:lang w:val="en-US"/>
              </w:rPr>
            </w:pPr>
            <w:r>
              <w:rPr>
                <w:rFonts w:eastAsia="Times New Roman" w:cs="Calibri"/>
                <w:color w:val="000000" w:themeColor="dark1"/>
                <w:kern w:val="24"/>
                <w:sz w:val="24"/>
                <w:szCs w:val="24"/>
                <w:lang w:val="en-US"/>
              </w:rPr>
              <w:t xml:space="preserve">Tujuan : </w:t>
            </w:r>
            <w:r w:rsidRPr="00EA42C6">
              <w:rPr>
                <w:rFonts w:eastAsia="Times New Roman" w:cs="Calibri"/>
                <w:color w:val="000000" w:themeColor="dark1"/>
                <w:kern w:val="24"/>
                <w:sz w:val="24"/>
                <w:szCs w:val="24"/>
                <w:lang w:val="en-US"/>
              </w:rPr>
              <w:t>Terciptanya Tata Kelola Pemerintahan yang Baik dan Transparan</w:t>
            </w:r>
          </w:p>
        </w:tc>
        <w:tc>
          <w:tcPr>
            <w:tcW w:w="3035"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14:paraId="341D576D" w14:textId="2DCD4331" w:rsidR="00026FDA" w:rsidRPr="00B008DE" w:rsidRDefault="00026FDA" w:rsidP="00026FDA">
            <w:pPr>
              <w:spacing w:after="0" w:line="240" w:lineRule="auto"/>
              <w:jc w:val="center"/>
              <w:rPr>
                <w:rFonts w:asciiTheme="minorHAnsi" w:eastAsia="Times New Roman" w:hAnsiTheme="minorHAnsi" w:cstheme="minorHAnsi"/>
                <w:sz w:val="24"/>
                <w:szCs w:val="24"/>
              </w:rPr>
            </w:pPr>
            <w:r w:rsidRPr="00B008DE">
              <w:rPr>
                <w:rFonts w:asciiTheme="minorHAnsi" w:eastAsia="Times New Roman" w:hAnsiTheme="minorHAnsi" w:cstheme="minorHAnsi"/>
                <w:szCs w:val="24"/>
              </w:rPr>
              <w:t>Nilai SAKIP</w:t>
            </w:r>
          </w:p>
        </w:tc>
        <w:tc>
          <w:tcPr>
            <w:tcW w:w="2552"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tcPr>
          <w:p w14:paraId="64AFBDEC" w14:textId="53D25CB6" w:rsidR="00026FDA" w:rsidRPr="0046045A" w:rsidRDefault="009B2CB7" w:rsidP="00026FDA">
            <w:pPr>
              <w:spacing w:after="0" w:line="240" w:lineRule="auto"/>
              <w:jc w:val="center"/>
              <w:rPr>
                <w:rFonts w:asciiTheme="minorHAnsi" w:eastAsia="Times New Roman" w:hAnsiTheme="minorHAnsi" w:cstheme="minorHAnsi"/>
                <w:sz w:val="24"/>
                <w:szCs w:val="24"/>
                <w:highlight w:val="yellow"/>
                <w:lang w:val="en-US"/>
              </w:rPr>
            </w:pPr>
            <w:r w:rsidRPr="0046045A">
              <w:rPr>
                <w:rFonts w:asciiTheme="minorHAnsi" w:eastAsia="Times New Roman" w:hAnsiTheme="minorHAnsi" w:cstheme="minorHAnsi"/>
                <w:sz w:val="24"/>
                <w:szCs w:val="24"/>
                <w:lang w:val="en-US"/>
              </w:rPr>
              <w:t>Penilaian Inspektorat Daerah/ Menpan RB</w:t>
            </w:r>
          </w:p>
        </w:tc>
        <w:tc>
          <w:tcPr>
            <w:tcW w:w="992"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14:paraId="4515F1F5" w14:textId="31D3BDBA" w:rsidR="00026FDA" w:rsidRPr="00EA42C6" w:rsidRDefault="00026FDA" w:rsidP="00026FDA">
            <w:pPr>
              <w:spacing w:after="0" w:line="240" w:lineRule="auto"/>
              <w:jc w:val="center"/>
              <w:rPr>
                <w:rFonts w:ascii="Arial" w:eastAsia="Times New Roman" w:hAnsi="Arial" w:cs="Arial"/>
                <w:sz w:val="24"/>
                <w:szCs w:val="24"/>
                <w:lang w:val="en-US"/>
              </w:rPr>
            </w:pPr>
            <w:r>
              <w:rPr>
                <w:rFonts w:eastAsia="Times New Roman" w:cs="Calibri"/>
                <w:color w:val="000000" w:themeColor="dark1"/>
                <w:kern w:val="24"/>
                <w:sz w:val="24"/>
                <w:szCs w:val="24"/>
                <w:lang w:val="en-US"/>
              </w:rPr>
              <w:t>70.15</w:t>
            </w:r>
          </w:p>
        </w:tc>
        <w:tc>
          <w:tcPr>
            <w:tcW w:w="992"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14:paraId="75F01B11" w14:textId="775E8C50" w:rsidR="00026FDA" w:rsidRPr="00EA42C6" w:rsidRDefault="00026FDA" w:rsidP="00026FDA">
            <w:pPr>
              <w:spacing w:after="0" w:line="240" w:lineRule="auto"/>
              <w:jc w:val="center"/>
              <w:rPr>
                <w:rFonts w:ascii="Arial" w:eastAsia="Times New Roman" w:hAnsi="Arial" w:cs="Arial"/>
                <w:sz w:val="24"/>
                <w:szCs w:val="24"/>
                <w:lang w:val="en-US"/>
              </w:rPr>
            </w:pPr>
            <w:r>
              <w:rPr>
                <w:rFonts w:eastAsia="Times New Roman" w:cs="Calibri"/>
                <w:color w:val="000000" w:themeColor="dark1"/>
                <w:kern w:val="24"/>
                <w:sz w:val="24"/>
                <w:szCs w:val="24"/>
                <w:lang w:val="en-US"/>
              </w:rPr>
              <w:t>70.20</w:t>
            </w:r>
          </w:p>
        </w:tc>
        <w:tc>
          <w:tcPr>
            <w:tcW w:w="992"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14:paraId="174B5DEE" w14:textId="208687A1" w:rsidR="00026FDA" w:rsidRPr="00EA42C6" w:rsidRDefault="00026FDA" w:rsidP="00026FDA">
            <w:pPr>
              <w:spacing w:after="0" w:line="240" w:lineRule="auto"/>
              <w:jc w:val="center"/>
              <w:rPr>
                <w:rFonts w:ascii="Arial" w:eastAsia="Times New Roman" w:hAnsi="Arial" w:cs="Arial"/>
                <w:sz w:val="24"/>
                <w:szCs w:val="24"/>
                <w:lang w:val="en-US"/>
              </w:rPr>
            </w:pPr>
            <w:r>
              <w:rPr>
                <w:rFonts w:eastAsia="Times New Roman" w:cs="Calibri"/>
                <w:color w:val="000000" w:themeColor="dark1"/>
                <w:kern w:val="24"/>
                <w:sz w:val="24"/>
                <w:szCs w:val="24"/>
                <w:lang w:val="en-US"/>
              </w:rPr>
              <w:t>70.30</w:t>
            </w:r>
          </w:p>
        </w:tc>
        <w:tc>
          <w:tcPr>
            <w:tcW w:w="993"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14:paraId="415F2597" w14:textId="02ED69E2" w:rsidR="00026FDA" w:rsidRPr="00EA42C6" w:rsidRDefault="00026FDA" w:rsidP="00026FDA">
            <w:pPr>
              <w:spacing w:after="0" w:line="240" w:lineRule="auto"/>
              <w:jc w:val="center"/>
              <w:rPr>
                <w:rFonts w:ascii="Arial" w:eastAsia="Times New Roman" w:hAnsi="Arial" w:cs="Arial"/>
                <w:sz w:val="24"/>
                <w:szCs w:val="24"/>
                <w:lang w:val="en-US"/>
              </w:rPr>
            </w:pPr>
            <w:r>
              <w:rPr>
                <w:rFonts w:eastAsia="Times New Roman" w:cs="Calibri"/>
                <w:color w:val="000000" w:themeColor="dark1"/>
                <w:kern w:val="24"/>
                <w:sz w:val="24"/>
                <w:szCs w:val="24"/>
                <w:lang w:val="en-US"/>
              </w:rPr>
              <w:t>70.40</w:t>
            </w:r>
          </w:p>
        </w:tc>
        <w:tc>
          <w:tcPr>
            <w:tcW w:w="992"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14:paraId="7A31D92F" w14:textId="4D9747EA" w:rsidR="00026FDA" w:rsidRPr="00EA42C6" w:rsidRDefault="00026FDA" w:rsidP="00026FDA">
            <w:pPr>
              <w:spacing w:after="0" w:line="240" w:lineRule="auto"/>
              <w:jc w:val="center"/>
              <w:rPr>
                <w:rFonts w:ascii="Arial" w:eastAsia="Times New Roman" w:hAnsi="Arial" w:cs="Arial"/>
                <w:sz w:val="24"/>
                <w:szCs w:val="24"/>
                <w:lang w:val="en-US"/>
              </w:rPr>
            </w:pPr>
            <w:r>
              <w:rPr>
                <w:rFonts w:eastAsia="Times New Roman" w:cs="Calibri"/>
                <w:color w:val="000000" w:themeColor="dark1"/>
                <w:kern w:val="24"/>
                <w:sz w:val="24"/>
                <w:szCs w:val="24"/>
                <w:lang w:val="en-US"/>
              </w:rPr>
              <w:t>70.50</w:t>
            </w:r>
          </w:p>
        </w:tc>
      </w:tr>
      <w:tr w:rsidR="009B2CB7" w:rsidRPr="00EA42C6" w14:paraId="0CC68BBD" w14:textId="77777777" w:rsidTr="009B2CB7">
        <w:trPr>
          <w:trHeight w:val="635"/>
        </w:trPr>
        <w:tc>
          <w:tcPr>
            <w:tcW w:w="710" w:type="dxa"/>
            <w:tcBorders>
              <w:top w:val="single" w:sz="24" w:space="0" w:color="FFFFFF"/>
              <w:left w:val="single" w:sz="8" w:space="0" w:color="FFFFFF"/>
              <w:bottom w:val="single" w:sz="8" w:space="0" w:color="FFFFFF"/>
              <w:right w:val="single" w:sz="8" w:space="0" w:color="FFFFFF"/>
            </w:tcBorders>
            <w:shd w:val="clear" w:color="auto" w:fill="D5E3CF"/>
          </w:tcPr>
          <w:p w14:paraId="6E5766A0" w14:textId="47F9E975" w:rsidR="007A6B9C" w:rsidRDefault="007A6B9C" w:rsidP="00EA42C6">
            <w:pPr>
              <w:spacing w:after="0" w:line="240" w:lineRule="auto"/>
              <w:jc w:val="center"/>
              <w:rPr>
                <w:rFonts w:eastAsia="Times New Roman" w:cs="Calibri"/>
                <w:color w:val="000000" w:themeColor="dark1"/>
                <w:kern w:val="24"/>
                <w:sz w:val="24"/>
                <w:szCs w:val="24"/>
                <w:lang w:val="en-US"/>
              </w:rPr>
            </w:pPr>
            <w:r>
              <w:rPr>
                <w:rFonts w:eastAsia="Times New Roman" w:cs="Calibri"/>
                <w:color w:val="000000" w:themeColor="dark1"/>
                <w:kern w:val="24"/>
                <w:sz w:val="24"/>
                <w:szCs w:val="24"/>
                <w:lang w:val="en-US"/>
              </w:rPr>
              <w:t>1.1.</w:t>
            </w:r>
          </w:p>
        </w:tc>
        <w:tc>
          <w:tcPr>
            <w:tcW w:w="3778"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tcPr>
          <w:p w14:paraId="2A08FBE4" w14:textId="134A4835"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Pr>
                <w:rFonts w:eastAsia="Times New Roman" w:cs="Calibri"/>
                <w:color w:val="000000" w:themeColor="dark1"/>
                <w:kern w:val="24"/>
                <w:sz w:val="24"/>
                <w:szCs w:val="24"/>
                <w:lang w:val="sv-SE"/>
              </w:rPr>
              <w:t xml:space="preserve">Sasaran : </w:t>
            </w:r>
            <w:r w:rsidRPr="002D28E3">
              <w:rPr>
                <w:rFonts w:eastAsia="Times New Roman" w:cs="Calibri"/>
                <w:color w:val="000000" w:themeColor="dark1"/>
                <w:kern w:val="24"/>
                <w:sz w:val="24"/>
                <w:szCs w:val="24"/>
                <w:lang w:val="sv-SE"/>
              </w:rPr>
              <w:t>Meningkatnya Kualitas Manajemen Pemerintahan yang Akutabel</w:t>
            </w:r>
          </w:p>
        </w:tc>
        <w:tc>
          <w:tcPr>
            <w:tcW w:w="3035"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tcPr>
          <w:p w14:paraId="35B425BB" w14:textId="5FD948DE" w:rsidR="007C0AC5" w:rsidRPr="00026FDA" w:rsidRDefault="007C0AC5" w:rsidP="00EA42C6">
            <w:pPr>
              <w:spacing w:after="0" w:line="240" w:lineRule="auto"/>
              <w:jc w:val="center"/>
              <w:rPr>
                <w:rFonts w:eastAsia="Times New Roman" w:cs="Calibri"/>
                <w:b/>
                <w:color w:val="000000" w:themeColor="dark1"/>
                <w:kern w:val="24"/>
                <w:sz w:val="24"/>
                <w:szCs w:val="24"/>
              </w:rPr>
            </w:pPr>
            <w:r w:rsidRPr="00026FDA">
              <w:rPr>
                <w:rFonts w:eastAsia="Times New Roman" w:cs="Calibri"/>
                <w:color w:val="000000" w:themeColor="dark1"/>
                <w:kern w:val="24"/>
                <w:sz w:val="24"/>
                <w:szCs w:val="24"/>
              </w:rPr>
              <w:t>Nilai SAKIP</w:t>
            </w:r>
          </w:p>
        </w:tc>
        <w:tc>
          <w:tcPr>
            <w:tcW w:w="2552"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tcPr>
          <w:p w14:paraId="5B1850D9" w14:textId="58E2E48B" w:rsidR="007A6B9C" w:rsidRPr="0046045A" w:rsidRDefault="009B2CB7" w:rsidP="00EA42C6">
            <w:pPr>
              <w:spacing w:after="0" w:line="240" w:lineRule="auto"/>
              <w:jc w:val="center"/>
              <w:rPr>
                <w:rFonts w:asciiTheme="minorHAnsi" w:eastAsia="Times New Roman" w:hAnsiTheme="minorHAnsi" w:cstheme="minorHAnsi"/>
                <w:color w:val="000000" w:themeColor="dark1"/>
                <w:kern w:val="24"/>
                <w:sz w:val="24"/>
                <w:szCs w:val="24"/>
                <w:highlight w:val="yellow"/>
                <w:lang w:val="en-US"/>
              </w:rPr>
            </w:pPr>
            <w:r w:rsidRPr="0046045A">
              <w:rPr>
                <w:rFonts w:asciiTheme="minorHAnsi" w:eastAsia="Times New Roman" w:hAnsiTheme="minorHAnsi" w:cstheme="minorHAnsi"/>
                <w:color w:val="000000" w:themeColor="dark1"/>
                <w:kern w:val="24"/>
                <w:sz w:val="24"/>
                <w:szCs w:val="24"/>
                <w:lang w:val="en-US"/>
              </w:rPr>
              <w:t>Penilaian Inspektorat Daerah/ Menpan RB</w:t>
            </w:r>
          </w:p>
        </w:tc>
        <w:tc>
          <w:tcPr>
            <w:tcW w:w="992"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tcPr>
          <w:p w14:paraId="4EE26D79" w14:textId="55BE4AAA" w:rsidR="007A6B9C" w:rsidRDefault="007A6B9C" w:rsidP="00EA42C6">
            <w:pPr>
              <w:spacing w:after="0" w:line="240" w:lineRule="auto"/>
              <w:jc w:val="center"/>
              <w:rPr>
                <w:rFonts w:ascii="Arial" w:eastAsia="Times New Roman" w:hAnsi="Arial" w:cs="Arial"/>
                <w:sz w:val="24"/>
                <w:szCs w:val="24"/>
                <w:lang w:val="en-US"/>
              </w:rPr>
            </w:pPr>
            <w:r>
              <w:rPr>
                <w:rFonts w:eastAsia="Times New Roman" w:cs="Calibri"/>
                <w:color w:val="000000" w:themeColor="dark1"/>
                <w:kern w:val="24"/>
                <w:sz w:val="24"/>
                <w:szCs w:val="24"/>
                <w:lang w:val="en-US"/>
              </w:rPr>
              <w:t>70.15</w:t>
            </w:r>
          </w:p>
        </w:tc>
        <w:tc>
          <w:tcPr>
            <w:tcW w:w="992"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tcPr>
          <w:p w14:paraId="5F8E9039" w14:textId="00434C14" w:rsidR="007A6B9C" w:rsidRDefault="007A6B9C" w:rsidP="00EA42C6">
            <w:pPr>
              <w:spacing w:after="0" w:line="240" w:lineRule="auto"/>
              <w:jc w:val="center"/>
              <w:rPr>
                <w:rFonts w:ascii="Arial" w:eastAsia="Times New Roman" w:hAnsi="Arial" w:cs="Arial"/>
                <w:sz w:val="24"/>
                <w:szCs w:val="24"/>
                <w:lang w:val="en-US"/>
              </w:rPr>
            </w:pPr>
            <w:r>
              <w:rPr>
                <w:rFonts w:eastAsia="Times New Roman" w:cs="Calibri"/>
                <w:color w:val="000000" w:themeColor="dark1"/>
                <w:kern w:val="24"/>
                <w:sz w:val="24"/>
                <w:szCs w:val="24"/>
                <w:lang w:val="en-US"/>
              </w:rPr>
              <w:t>70.20</w:t>
            </w:r>
          </w:p>
        </w:tc>
        <w:tc>
          <w:tcPr>
            <w:tcW w:w="992"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tcPr>
          <w:p w14:paraId="7B3FCFAB" w14:textId="30CA5975" w:rsidR="007A6B9C" w:rsidRDefault="007A6B9C" w:rsidP="00EA42C6">
            <w:pPr>
              <w:spacing w:after="0" w:line="240" w:lineRule="auto"/>
              <w:jc w:val="center"/>
              <w:rPr>
                <w:rFonts w:ascii="Arial" w:eastAsia="Times New Roman" w:hAnsi="Arial" w:cs="Arial"/>
                <w:sz w:val="24"/>
                <w:szCs w:val="24"/>
                <w:lang w:val="en-US"/>
              </w:rPr>
            </w:pPr>
            <w:r>
              <w:rPr>
                <w:rFonts w:eastAsia="Times New Roman" w:cs="Calibri"/>
                <w:color w:val="000000" w:themeColor="dark1"/>
                <w:kern w:val="24"/>
                <w:sz w:val="24"/>
                <w:szCs w:val="24"/>
                <w:lang w:val="en-US"/>
              </w:rPr>
              <w:t>70.30</w:t>
            </w:r>
          </w:p>
        </w:tc>
        <w:tc>
          <w:tcPr>
            <w:tcW w:w="993"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tcPr>
          <w:p w14:paraId="5A0EC1B7" w14:textId="5DD6AE34" w:rsidR="007A6B9C" w:rsidRDefault="007A6B9C" w:rsidP="00EA42C6">
            <w:pPr>
              <w:spacing w:after="0" w:line="240" w:lineRule="auto"/>
              <w:jc w:val="center"/>
              <w:rPr>
                <w:rFonts w:ascii="Arial" w:eastAsia="Times New Roman" w:hAnsi="Arial" w:cs="Arial"/>
                <w:sz w:val="24"/>
                <w:szCs w:val="24"/>
                <w:lang w:val="en-US"/>
              </w:rPr>
            </w:pPr>
            <w:r>
              <w:rPr>
                <w:rFonts w:eastAsia="Times New Roman" w:cs="Calibri"/>
                <w:color w:val="000000" w:themeColor="dark1"/>
                <w:kern w:val="24"/>
                <w:sz w:val="24"/>
                <w:szCs w:val="24"/>
                <w:lang w:val="en-US"/>
              </w:rPr>
              <w:t>70.40</w:t>
            </w:r>
          </w:p>
        </w:tc>
        <w:tc>
          <w:tcPr>
            <w:tcW w:w="992"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tcPr>
          <w:p w14:paraId="032A6738" w14:textId="0FE5DACF" w:rsidR="007A6B9C" w:rsidRDefault="007A6B9C" w:rsidP="00EA42C6">
            <w:pPr>
              <w:spacing w:after="0" w:line="240" w:lineRule="auto"/>
              <w:jc w:val="center"/>
              <w:rPr>
                <w:rFonts w:ascii="Arial" w:eastAsia="Times New Roman" w:hAnsi="Arial" w:cs="Arial"/>
                <w:sz w:val="24"/>
                <w:szCs w:val="24"/>
                <w:lang w:val="en-US"/>
              </w:rPr>
            </w:pPr>
            <w:r>
              <w:rPr>
                <w:rFonts w:eastAsia="Times New Roman" w:cs="Calibri"/>
                <w:color w:val="000000" w:themeColor="dark1"/>
                <w:kern w:val="24"/>
                <w:sz w:val="24"/>
                <w:szCs w:val="24"/>
                <w:lang w:val="en-US"/>
              </w:rPr>
              <w:t>70.50</w:t>
            </w:r>
          </w:p>
        </w:tc>
      </w:tr>
      <w:tr w:rsidR="009B2CB7" w:rsidRPr="00EA42C6" w14:paraId="5677D44E" w14:textId="77777777" w:rsidTr="009B2CB7">
        <w:trPr>
          <w:trHeight w:val="635"/>
        </w:trPr>
        <w:tc>
          <w:tcPr>
            <w:tcW w:w="710" w:type="dxa"/>
            <w:tcBorders>
              <w:top w:val="single" w:sz="8" w:space="0" w:color="FFFFFF"/>
              <w:left w:val="single" w:sz="8" w:space="0" w:color="FFFFFF"/>
              <w:bottom w:val="single" w:sz="8" w:space="0" w:color="FFFFFF"/>
              <w:right w:val="single" w:sz="8" w:space="0" w:color="FFFFFF"/>
            </w:tcBorders>
            <w:shd w:val="clear" w:color="auto" w:fill="EBF1E9"/>
          </w:tcPr>
          <w:p w14:paraId="065C3F8B" w14:textId="0007E97B" w:rsidR="007A6B9C" w:rsidRPr="00224F49" w:rsidRDefault="007A6B9C" w:rsidP="00EA42C6">
            <w:pPr>
              <w:spacing w:after="0" w:line="240" w:lineRule="auto"/>
              <w:jc w:val="center"/>
              <w:rPr>
                <w:rFonts w:eastAsia="Times New Roman" w:cs="Calibri"/>
                <w:color w:val="000000" w:themeColor="dark1"/>
                <w:kern w:val="24"/>
                <w:sz w:val="24"/>
                <w:szCs w:val="24"/>
                <w:lang w:val="en-US"/>
              </w:rPr>
            </w:pPr>
            <w:r>
              <w:rPr>
                <w:rFonts w:eastAsia="Times New Roman" w:cs="Calibri"/>
                <w:color w:val="000000" w:themeColor="dark1"/>
                <w:kern w:val="24"/>
                <w:sz w:val="24"/>
                <w:szCs w:val="24"/>
                <w:lang w:val="en-US"/>
              </w:rPr>
              <w:t>2.</w:t>
            </w:r>
          </w:p>
        </w:tc>
        <w:tc>
          <w:tcPr>
            <w:tcW w:w="3778"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14:paraId="0FE6DAB7" w14:textId="4772B543" w:rsidR="007A6B9C" w:rsidRPr="00EA42C6" w:rsidRDefault="007A6B9C" w:rsidP="00EA42C6">
            <w:pPr>
              <w:spacing w:after="0" w:line="240" w:lineRule="auto"/>
              <w:jc w:val="center"/>
              <w:rPr>
                <w:rFonts w:ascii="Arial" w:eastAsia="Times New Roman" w:hAnsi="Arial" w:cs="Arial"/>
                <w:sz w:val="24"/>
                <w:szCs w:val="24"/>
                <w:lang w:val="en-US"/>
              </w:rPr>
            </w:pPr>
            <w:r>
              <w:rPr>
                <w:rFonts w:eastAsia="Times New Roman" w:cs="Calibri"/>
                <w:color w:val="000000" w:themeColor="dark1"/>
                <w:kern w:val="24"/>
                <w:sz w:val="24"/>
                <w:szCs w:val="24"/>
                <w:lang w:val="en-US"/>
              </w:rPr>
              <w:t xml:space="preserve">Tujuan : </w:t>
            </w:r>
            <w:r w:rsidRPr="00224F49">
              <w:rPr>
                <w:rFonts w:eastAsia="Times New Roman" w:cs="Calibri"/>
                <w:color w:val="000000" w:themeColor="dark1"/>
                <w:kern w:val="24"/>
                <w:sz w:val="24"/>
                <w:szCs w:val="24"/>
                <w:lang w:val="en-US"/>
              </w:rPr>
              <w:t>Terciptanya koperasi dan usaha mikro yang berdaya saing</w:t>
            </w:r>
          </w:p>
        </w:tc>
        <w:tc>
          <w:tcPr>
            <w:tcW w:w="3035"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14:paraId="266163DE" w14:textId="77777777" w:rsidR="007A6B9C" w:rsidRPr="00EA42C6" w:rsidRDefault="007A6B9C" w:rsidP="00EA42C6">
            <w:pPr>
              <w:spacing w:after="0" w:line="240" w:lineRule="auto"/>
              <w:jc w:val="center"/>
              <w:rPr>
                <w:rFonts w:ascii="Arial" w:eastAsia="Times New Roman" w:hAnsi="Arial" w:cs="Arial"/>
                <w:sz w:val="24"/>
                <w:szCs w:val="24"/>
                <w:lang w:val="en-US"/>
              </w:rPr>
            </w:pPr>
            <w:r w:rsidRPr="00EA42C6">
              <w:rPr>
                <w:rFonts w:eastAsia="Times New Roman" w:cs="Calibri"/>
                <w:color w:val="000000" w:themeColor="dark1"/>
                <w:kern w:val="24"/>
                <w:sz w:val="24"/>
                <w:szCs w:val="24"/>
                <w:lang w:val="en-US"/>
              </w:rPr>
              <w:t>Persentase pertumbuhan volume usaha koperasi dan UMKM</w:t>
            </w:r>
          </w:p>
        </w:tc>
        <w:tc>
          <w:tcPr>
            <w:tcW w:w="255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0140F6C5" w14:textId="22E07269" w:rsidR="007A6B9C" w:rsidRPr="009033EF" w:rsidRDefault="009033EF" w:rsidP="009033EF">
            <w:pPr>
              <w:spacing w:after="0" w:line="240" w:lineRule="auto"/>
              <w:jc w:val="center"/>
              <w:rPr>
                <w:rFonts w:eastAsia="Times New Roman" w:cs="Calibri"/>
                <w:sz w:val="24"/>
                <w:szCs w:val="24"/>
                <w:highlight w:val="yellow"/>
                <w:lang w:val="en-US"/>
              </w:rPr>
            </w:pPr>
            <w:r w:rsidRPr="009033EF">
              <w:rPr>
                <w:rFonts w:eastAsia="Times New Roman" w:cs="Calibri"/>
                <w:sz w:val="24"/>
                <w:szCs w:val="24"/>
                <w:lang w:val="en-US"/>
              </w:rPr>
              <w:t xml:space="preserve">persentase rata-rata pertumbuhan volume usaha koperasi dan </w:t>
            </w:r>
            <w:r>
              <w:rPr>
                <w:rFonts w:eastAsia="Times New Roman" w:cs="Calibri"/>
                <w:sz w:val="24"/>
                <w:szCs w:val="24"/>
                <w:lang w:val="en-US"/>
              </w:rPr>
              <w:t>usaha mikro</w:t>
            </w:r>
          </w:p>
        </w:tc>
        <w:tc>
          <w:tcPr>
            <w:tcW w:w="99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14:paraId="3447A31B" w14:textId="77777777" w:rsidR="007A6B9C" w:rsidRPr="00EA42C6" w:rsidRDefault="007A6B9C" w:rsidP="00EA42C6">
            <w:pPr>
              <w:spacing w:after="0" w:line="240" w:lineRule="auto"/>
              <w:jc w:val="center"/>
              <w:rPr>
                <w:rFonts w:ascii="Arial" w:eastAsia="Times New Roman" w:hAnsi="Arial" w:cs="Arial"/>
                <w:sz w:val="24"/>
                <w:szCs w:val="24"/>
                <w:lang w:val="en-US"/>
              </w:rPr>
            </w:pPr>
            <w:r w:rsidRPr="00EA42C6">
              <w:rPr>
                <w:rFonts w:eastAsia="Times New Roman" w:cs="Calibri"/>
                <w:color w:val="000000" w:themeColor="dark1"/>
                <w:kern w:val="24"/>
                <w:sz w:val="24"/>
                <w:szCs w:val="24"/>
                <w:lang w:val="en-US"/>
              </w:rPr>
              <w:t>5%</w:t>
            </w:r>
          </w:p>
        </w:tc>
        <w:tc>
          <w:tcPr>
            <w:tcW w:w="99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14:paraId="3B491DD9" w14:textId="77777777" w:rsidR="007A6B9C" w:rsidRPr="00EA42C6" w:rsidRDefault="007A6B9C" w:rsidP="00EA42C6">
            <w:pPr>
              <w:spacing w:after="0" w:line="240" w:lineRule="auto"/>
              <w:jc w:val="center"/>
              <w:rPr>
                <w:rFonts w:ascii="Arial" w:eastAsia="Times New Roman" w:hAnsi="Arial" w:cs="Arial"/>
                <w:sz w:val="24"/>
                <w:szCs w:val="24"/>
                <w:lang w:val="en-US"/>
              </w:rPr>
            </w:pPr>
            <w:r w:rsidRPr="00EA42C6">
              <w:rPr>
                <w:rFonts w:eastAsia="Times New Roman" w:cs="Calibri"/>
                <w:color w:val="000000" w:themeColor="dark1"/>
                <w:kern w:val="24"/>
                <w:sz w:val="24"/>
                <w:szCs w:val="24"/>
                <w:lang w:val="en-US"/>
              </w:rPr>
              <w:t>5%</w:t>
            </w:r>
          </w:p>
        </w:tc>
        <w:tc>
          <w:tcPr>
            <w:tcW w:w="99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14:paraId="7F0AE768" w14:textId="77777777" w:rsidR="007A6B9C" w:rsidRPr="00EA42C6" w:rsidRDefault="007A6B9C" w:rsidP="00EA42C6">
            <w:pPr>
              <w:spacing w:after="0" w:line="240" w:lineRule="auto"/>
              <w:jc w:val="center"/>
              <w:rPr>
                <w:rFonts w:ascii="Arial" w:eastAsia="Times New Roman" w:hAnsi="Arial" w:cs="Arial"/>
                <w:sz w:val="24"/>
                <w:szCs w:val="24"/>
                <w:lang w:val="en-US"/>
              </w:rPr>
            </w:pPr>
            <w:r w:rsidRPr="00EA42C6">
              <w:rPr>
                <w:rFonts w:eastAsia="Times New Roman" w:cs="Calibri"/>
                <w:color w:val="000000" w:themeColor="dark1"/>
                <w:kern w:val="24"/>
                <w:sz w:val="24"/>
                <w:szCs w:val="24"/>
                <w:lang w:val="en-US"/>
              </w:rPr>
              <w:t>5%</w:t>
            </w:r>
          </w:p>
        </w:tc>
        <w:tc>
          <w:tcPr>
            <w:tcW w:w="993"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14:paraId="605C7392" w14:textId="77777777" w:rsidR="007A6B9C" w:rsidRPr="00EA42C6" w:rsidRDefault="007A6B9C" w:rsidP="00EA42C6">
            <w:pPr>
              <w:spacing w:after="0" w:line="240" w:lineRule="auto"/>
              <w:jc w:val="center"/>
              <w:rPr>
                <w:rFonts w:ascii="Arial" w:eastAsia="Times New Roman" w:hAnsi="Arial" w:cs="Arial"/>
                <w:sz w:val="24"/>
                <w:szCs w:val="24"/>
                <w:lang w:val="en-US"/>
              </w:rPr>
            </w:pPr>
            <w:r w:rsidRPr="00EA42C6">
              <w:rPr>
                <w:rFonts w:eastAsia="Times New Roman" w:cs="Calibri"/>
                <w:color w:val="000000" w:themeColor="dark1"/>
                <w:kern w:val="24"/>
                <w:sz w:val="24"/>
                <w:szCs w:val="24"/>
                <w:lang w:val="en-US"/>
              </w:rPr>
              <w:t>5%</w:t>
            </w:r>
          </w:p>
        </w:tc>
        <w:tc>
          <w:tcPr>
            <w:tcW w:w="99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14:paraId="55CA8C5E" w14:textId="77777777" w:rsidR="007A6B9C" w:rsidRPr="00EA42C6" w:rsidRDefault="007A6B9C" w:rsidP="00EA42C6">
            <w:pPr>
              <w:spacing w:after="0" w:line="240" w:lineRule="auto"/>
              <w:jc w:val="center"/>
              <w:rPr>
                <w:rFonts w:ascii="Arial" w:eastAsia="Times New Roman" w:hAnsi="Arial" w:cs="Arial"/>
                <w:sz w:val="24"/>
                <w:szCs w:val="24"/>
                <w:lang w:val="en-US"/>
              </w:rPr>
            </w:pPr>
            <w:r w:rsidRPr="00EA42C6">
              <w:rPr>
                <w:rFonts w:eastAsia="Times New Roman" w:cs="Calibri"/>
                <w:color w:val="000000" w:themeColor="dark1"/>
                <w:kern w:val="24"/>
                <w:sz w:val="24"/>
                <w:szCs w:val="24"/>
                <w:lang w:val="en-US"/>
              </w:rPr>
              <w:t>5%</w:t>
            </w:r>
          </w:p>
        </w:tc>
      </w:tr>
      <w:tr w:rsidR="009B2CB7" w:rsidRPr="00EA42C6" w14:paraId="50ACEFAA" w14:textId="77777777" w:rsidTr="009B2CB7">
        <w:trPr>
          <w:trHeight w:val="635"/>
        </w:trPr>
        <w:tc>
          <w:tcPr>
            <w:tcW w:w="710" w:type="dxa"/>
            <w:vMerge w:val="restart"/>
            <w:tcBorders>
              <w:top w:val="single" w:sz="8" w:space="0" w:color="FFFFFF"/>
              <w:left w:val="single" w:sz="8" w:space="0" w:color="FFFFFF"/>
              <w:right w:val="single" w:sz="8" w:space="0" w:color="FFFFFF"/>
            </w:tcBorders>
            <w:shd w:val="clear" w:color="auto" w:fill="EBF1E9"/>
          </w:tcPr>
          <w:p w14:paraId="541C62CE" w14:textId="15731F8E" w:rsidR="007A6B9C" w:rsidRDefault="007A6B9C" w:rsidP="00EA42C6">
            <w:pPr>
              <w:spacing w:after="0" w:line="240" w:lineRule="auto"/>
              <w:jc w:val="center"/>
              <w:rPr>
                <w:rFonts w:eastAsia="Times New Roman" w:cs="Calibri"/>
                <w:color w:val="000000" w:themeColor="dark1"/>
                <w:kern w:val="24"/>
                <w:sz w:val="24"/>
                <w:szCs w:val="24"/>
                <w:lang w:val="en-US"/>
              </w:rPr>
            </w:pPr>
            <w:r>
              <w:rPr>
                <w:rFonts w:eastAsia="Times New Roman" w:cs="Calibri"/>
                <w:color w:val="000000" w:themeColor="dark1"/>
                <w:kern w:val="24"/>
                <w:sz w:val="24"/>
                <w:szCs w:val="24"/>
                <w:lang w:val="en-US"/>
              </w:rPr>
              <w:t>2.1</w:t>
            </w:r>
          </w:p>
        </w:tc>
        <w:tc>
          <w:tcPr>
            <w:tcW w:w="3778" w:type="dxa"/>
            <w:vMerge w:val="restart"/>
            <w:tcBorders>
              <w:top w:val="single" w:sz="8" w:space="0" w:color="FFFFFF"/>
              <w:left w:val="single" w:sz="8" w:space="0" w:color="FFFFFF"/>
              <w:right w:val="single" w:sz="8" w:space="0" w:color="FFFFFF"/>
            </w:tcBorders>
            <w:shd w:val="clear" w:color="auto" w:fill="EBF1E9"/>
            <w:tcMar>
              <w:top w:w="72" w:type="dxa"/>
              <w:left w:w="144" w:type="dxa"/>
              <w:bottom w:w="72" w:type="dxa"/>
              <w:right w:w="144" w:type="dxa"/>
            </w:tcMar>
          </w:tcPr>
          <w:p w14:paraId="60076BA0" w14:textId="60816241" w:rsidR="007A6B9C" w:rsidRPr="00224F49" w:rsidRDefault="007A6B9C" w:rsidP="00EA42C6">
            <w:pPr>
              <w:spacing w:after="0" w:line="240" w:lineRule="auto"/>
              <w:jc w:val="center"/>
              <w:rPr>
                <w:rFonts w:eastAsia="Times New Roman" w:cs="Calibri"/>
                <w:color w:val="000000" w:themeColor="dark1"/>
                <w:kern w:val="24"/>
                <w:sz w:val="24"/>
                <w:szCs w:val="24"/>
                <w:lang w:val="en-US"/>
              </w:rPr>
            </w:pPr>
            <w:r>
              <w:rPr>
                <w:rFonts w:eastAsia="Times New Roman" w:cs="Calibri"/>
                <w:color w:val="000000" w:themeColor="dark1"/>
                <w:kern w:val="24"/>
                <w:sz w:val="24"/>
                <w:szCs w:val="24"/>
                <w:lang w:val="sv-SE"/>
              </w:rPr>
              <w:t xml:space="preserve">Sasaran : </w:t>
            </w:r>
            <w:r w:rsidRPr="00EA42C6">
              <w:rPr>
                <w:rFonts w:eastAsia="Times New Roman" w:cs="Calibri"/>
                <w:color w:val="000000" w:themeColor="dark1"/>
                <w:kern w:val="24"/>
                <w:sz w:val="24"/>
                <w:szCs w:val="24"/>
                <w:lang w:val="sv-SE"/>
              </w:rPr>
              <w:t>Meningkatnya daya saing koperasi dan Usaha Mikro</w:t>
            </w:r>
          </w:p>
        </w:tc>
        <w:tc>
          <w:tcPr>
            <w:tcW w:w="3035"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17B8BD75" w14:textId="2343BB3B"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sidRPr="00EA42C6">
              <w:rPr>
                <w:rFonts w:eastAsia="Times New Roman" w:cs="Calibri"/>
                <w:color w:val="000000" w:themeColor="dark1"/>
                <w:kern w:val="24"/>
                <w:sz w:val="24"/>
                <w:szCs w:val="24"/>
                <w:lang w:val="sv-SE"/>
              </w:rPr>
              <w:t>Koperasi Berkualitas</w:t>
            </w:r>
          </w:p>
        </w:tc>
        <w:tc>
          <w:tcPr>
            <w:tcW w:w="255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2548ED4C" w14:textId="18F2C5CA" w:rsidR="007A6B9C" w:rsidRPr="007C0AC5" w:rsidRDefault="00FF0622" w:rsidP="00EA42C6">
            <w:pPr>
              <w:spacing w:after="0" w:line="240" w:lineRule="auto"/>
              <w:jc w:val="center"/>
              <w:rPr>
                <w:rFonts w:eastAsia="Times New Roman" w:cs="Calibri"/>
                <w:color w:val="000000" w:themeColor="dark1"/>
                <w:kern w:val="24"/>
                <w:sz w:val="24"/>
                <w:szCs w:val="24"/>
                <w:highlight w:val="yellow"/>
                <w:lang w:val="en-US"/>
              </w:rPr>
            </w:pPr>
            <w:r w:rsidRPr="00FF0622">
              <w:rPr>
                <w:rFonts w:eastAsia="Times New Roman" w:cs="Calibri"/>
                <w:color w:val="000000" w:themeColor="dark1"/>
                <w:kern w:val="24"/>
                <w:sz w:val="24"/>
                <w:szCs w:val="24"/>
                <w:lang w:val="en-US"/>
              </w:rPr>
              <w:t>Jumlah koperasi berkualitas dibagi total jumlah koperasi</w:t>
            </w:r>
          </w:p>
        </w:tc>
        <w:tc>
          <w:tcPr>
            <w:tcW w:w="99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79C4547F" w14:textId="5B9BE73A"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sidRPr="00EA42C6">
              <w:rPr>
                <w:rFonts w:eastAsia="Times New Roman" w:cs="Calibri"/>
                <w:color w:val="000000" w:themeColor="dark1"/>
                <w:kern w:val="24"/>
                <w:sz w:val="24"/>
                <w:szCs w:val="24"/>
                <w:lang w:val="en-US"/>
              </w:rPr>
              <w:t>18%</w:t>
            </w:r>
          </w:p>
        </w:tc>
        <w:tc>
          <w:tcPr>
            <w:tcW w:w="99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7BEA8ECF" w14:textId="07028D4A"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sidRPr="00EA42C6">
              <w:rPr>
                <w:rFonts w:eastAsia="Times New Roman" w:cs="Calibri"/>
                <w:color w:val="000000" w:themeColor="dark1"/>
                <w:kern w:val="24"/>
                <w:sz w:val="24"/>
                <w:szCs w:val="24"/>
                <w:lang w:val="en-US"/>
              </w:rPr>
              <w:t>21%</w:t>
            </w:r>
          </w:p>
        </w:tc>
        <w:tc>
          <w:tcPr>
            <w:tcW w:w="99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70759302" w14:textId="07F314F8"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sidRPr="00EA42C6">
              <w:rPr>
                <w:rFonts w:eastAsia="Times New Roman" w:cs="Calibri"/>
                <w:color w:val="000000" w:themeColor="dark1"/>
                <w:kern w:val="24"/>
                <w:sz w:val="24"/>
                <w:szCs w:val="24"/>
                <w:lang w:val="en-US"/>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69959EA6" w14:textId="137833B5"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sidRPr="00EA42C6">
              <w:rPr>
                <w:rFonts w:eastAsia="Times New Roman" w:cs="Calibri"/>
                <w:color w:val="000000" w:themeColor="dark1"/>
                <w:kern w:val="24"/>
                <w:sz w:val="24"/>
                <w:szCs w:val="24"/>
                <w:lang w:val="en-US"/>
              </w:rPr>
              <w:t>27%</w:t>
            </w:r>
          </w:p>
        </w:tc>
        <w:tc>
          <w:tcPr>
            <w:tcW w:w="99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2BF427F0" w14:textId="0564506B"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sidRPr="00EA42C6">
              <w:rPr>
                <w:rFonts w:eastAsia="Times New Roman" w:cs="Calibri"/>
                <w:color w:val="000000" w:themeColor="dark1"/>
                <w:kern w:val="24"/>
                <w:sz w:val="24"/>
                <w:szCs w:val="24"/>
                <w:lang w:val="en-US"/>
              </w:rPr>
              <w:t>30%</w:t>
            </w:r>
          </w:p>
        </w:tc>
      </w:tr>
      <w:tr w:rsidR="009B2CB7" w:rsidRPr="00EA42C6" w14:paraId="024029CC" w14:textId="77777777" w:rsidTr="009B2CB7">
        <w:trPr>
          <w:trHeight w:val="635"/>
        </w:trPr>
        <w:tc>
          <w:tcPr>
            <w:tcW w:w="710" w:type="dxa"/>
            <w:vMerge/>
            <w:tcBorders>
              <w:left w:val="single" w:sz="8" w:space="0" w:color="FFFFFF"/>
              <w:bottom w:val="single" w:sz="8" w:space="0" w:color="FFFFFF"/>
              <w:right w:val="single" w:sz="8" w:space="0" w:color="FFFFFF"/>
            </w:tcBorders>
            <w:shd w:val="clear" w:color="auto" w:fill="EBF1E9"/>
          </w:tcPr>
          <w:p w14:paraId="62A54B05" w14:textId="77777777" w:rsidR="007A6B9C" w:rsidRDefault="007A6B9C" w:rsidP="00EA42C6">
            <w:pPr>
              <w:spacing w:after="0" w:line="240" w:lineRule="auto"/>
              <w:jc w:val="center"/>
              <w:rPr>
                <w:rFonts w:eastAsia="Times New Roman" w:cs="Calibri"/>
                <w:color w:val="000000" w:themeColor="dark1"/>
                <w:kern w:val="24"/>
                <w:sz w:val="24"/>
                <w:szCs w:val="24"/>
                <w:lang w:val="en-US"/>
              </w:rPr>
            </w:pPr>
          </w:p>
        </w:tc>
        <w:tc>
          <w:tcPr>
            <w:tcW w:w="3778" w:type="dxa"/>
            <w:vMerge/>
            <w:tcBorders>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vAlign w:val="center"/>
          </w:tcPr>
          <w:p w14:paraId="7A3BE0F8" w14:textId="77777777" w:rsidR="007A6B9C" w:rsidRPr="00224F49" w:rsidRDefault="007A6B9C" w:rsidP="00EA42C6">
            <w:pPr>
              <w:spacing w:after="0" w:line="240" w:lineRule="auto"/>
              <w:jc w:val="center"/>
              <w:rPr>
                <w:rFonts w:eastAsia="Times New Roman" w:cs="Calibri"/>
                <w:color w:val="000000" w:themeColor="dark1"/>
                <w:kern w:val="24"/>
                <w:sz w:val="24"/>
                <w:szCs w:val="24"/>
                <w:lang w:val="en-US"/>
              </w:rPr>
            </w:pPr>
          </w:p>
        </w:tc>
        <w:tc>
          <w:tcPr>
            <w:tcW w:w="3035"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66328859" w14:textId="746DCC0B"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sidRPr="00EA42C6">
              <w:rPr>
                <w:rFonts w:eastAsia="Times New Roman" w:cs="Calibri"/>
                <w:color w:val="000000" w:themeColor="dark1"/>
                <w:kern w:val="24"/>
                <w:sz w:val="24"/>
                <w:szCs w:val="24"/>
                <w:lang w:val="en-US"/>
              </w:rPr>
              <w:t>Persentase wirausaha</w:t>
            </w:r>
          </w:p>
        </w:tc>
        <w:tc>
          <w:tcPr>
            <w:tcW w:w="255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3BA59AB8" w14:textId="105B7421" w:rsidR="007A6B9C" w:rsidRPr="007C0AC5" w:rsidRDefault="009B2CB7" w:rsidP="00EA42C6">
            <w:pPr>
              <w:spacing w:after="0" w:line="240" w:lineRule="auto"/>
              <w:jc w:val="center"/>
              <w:rPr>
                <w:rFonts w:eastAsia="Times New Roman" w:cs="Calibri"/>
                <w:color w:val="000000" w:themeColor="dark1"/>
                <w:kern w:val="24"/>
                <w:sz w:val="24"/>
                <w:szCs w:val="24"/>
                <w:highlight w:val="yellow"/>
                <w:lang w:val="en-US"/>
              </w:rPr>
            </w:pPr>
            <w:r w:rsidRPr="009B2CB7">
              <w:rPr>
                <w:rFonts w:eastAsia="Times New Roman" w:cs="Calibri"/>
                <w:color w:val="000000" w:themeColor="dark1"/>
                <w:kern w:val="24"/>
                <w:sz w:val="24"/>
                <w:szCs w:val="24"/>
                <w:lang w:val="en-US"/>
              </w:rPr>
              <w:t>Jumlah usia penduduk produktif Kota Depok yang berwirausaha dibagi dengan total jumlah usia produktif Kota Depok</w:t>
            </w:r>
          </w:p>
        </w:tc>
        <w:tc>
          <w:tcPr>
            <w:tcW w:w="99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5B2D5D42" w14:textId="4A350C31"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sidRPr="00EA42C6">
              <w:rPr>
                <w:rFonts w:eastAsia="Times New Roman" w:cs="Calibri"/>
                <w:color w:val="000000" w:themeColor="dark1"/>
                <w:kern w:val="24"/>
                <w:sz w:val="24"/>
                <w:szCs w:val="24"/>
                <w:lang w:val="en-US"/>
              </w:rPr>
              <w:t>2%</w:t>
            </w:r>
          </w:p>
        </w:tc>
        <w:tc>
          <w:tcPr>
            <w:tcW w:w="99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765F93B3" w14:textId="70218086"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sidRPr="00EA42C6">
              <w:rPr>
                <w:rFonts w:eastAsia="Times New Roman" w:cs="Calibri"/>
                <w:color w:val="000000" w:themeColor="dark1"/>
                <w:kern w:val="24"/>
                <w:sz w:val="24"/>
                <w:szCs w:val="24"/>
                <w:lang w:val="en-US"/>
              </w:rPr>
              <w:t>2%</w:t>
            </w:r>
          </w:p>
        </w:tc>
        <w:tc>
          <w:tcPr>
            <w:tcW w:w="99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4BB23B5A" w14:textId="504C94E2"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sidRPr="00EA42C6">
              <w:rPr>
                <w:rFonts w:eastAsia="Times New Roman" w:cs="Calibri"/>
                <w:color w:val="000000" w:themeColor="dark1"/>
                <w:kern w:val="24"/>
                <w:sz w:val="24"/>
                <w:szCs w:val="24"/>
                <w:lang w:val="en-US"/>
              </w:rPr>
              <w:t>2%</w:t>
            </w:r>
          </w:p>
        </w:tc>
        <w:tc>
          <w:tcPr>
            <w:tcW w:w="993"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0F9BD92B" w14:textId="24F873DA"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sidRPr="00EA42C6">
              <w:rPr>
                <w:rFonts w:eastAsia="Times New Roman" w:cs="Calibri"/>
                <w:color w:val="000000" w:themeColor="dark1"/>
                <w:kern w:val="24"/>
                <w:sz w:val="24"/>
                <w:szCs w:val="24"/>
                <w:lang w:val="en-US"/>
              </w:rPr>
              <w:t>2%</w:t>
            </w:r>
          </w:p>
        </w:tc>
        <w:tc>
          <w:tcPr>
            <w:tcW w:w="992"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tcPr>
          <w:p w14:paraId="68E7088E" w14:textId="6A812C30" w:rsidR="007A6B9C" w:rsidRPr="00EA42C6" w:rsidRDefault="007A6B9C" w:rsidP="00EA42C6">
            <w:pPr>
              <w:spacing w:after="0" w:line="240" w:lineRule="auto"/>
              <w:jc w:val="center"/>
              <w:rPr>
                <w:rFonts w:eastAsia="Times New Roman" w:cs="Calibri"/>
                <w:color w:val="000000" w:themeColor="dark1"/>
                <w:kern w:val="24"/>
                <w:sz w:val="24"/>
                <w:szCs w:val="24"/>
                <w:lang w:val="en-US"/>
              </w:rPr>
            </w:pPr>
            <w:r w:rsidRPr="00EA42C6">
              <w:rPr>
                <w:rFonts w:eastAsia="Times New Roman" w:cs="Calibri"/>
                <w:color w:val="000000" w:themeColor="dark1"/>
                <w:kern w:val="24"/>
                <w:sz w:val="24"/>
                <w:szCs w:val="24"/>
                <w:lang w:val="en-US"/>
              </w:rPr>
              <w:t>2%</w:t>
            </w:r>
          </w:p>
        </w:tc>
      </w:tr>
    </w:tbl>
    <w:p w14:paraId="061186E5" w14:textId="77777777" w:rsidR="00EA42C6" w:rsidRPr="00121C43" w:rsidRDefault="00EA42C6" w:rsidP="00301DAF">
      <w:pPr>
        <w:spacing w:after="0" w:line="360" w:lineRule="auto"/>
        <w:contextualSpacing/>
        <w:jc w:val="both"/>
        <w:rPr>
          <w:rFonts w:ascii="Times New Roman" w:hAnsi="Times New Roman"/>
          <w:b/>
          <w:sz w:val="24"/>
          <w:szCs w:val="24"/>
          <w:lang w:val="en-US"/>
        </w:rPr>
        <w:sectPr w:rsidR="00EA42C6" w:rsidRPr="00121C43" w:rsidSect="00373D9F">
          <w:pgSz w:w="16839" w:h="11907" w:orient="landscape" w:code="9"/>
          <w:pgMar w:top="1282" w:right="1987" w:bottom="1440" w:left="1440" w:header="706" w:footer="706" w:gutter="0"/>
          <w:cols w:space="708"/>
          <w:docGrid w:linePitch="360"/>
        </w:sectPr>
      </w:pPr>
    </w:p>
    <w:p w14:paraId="6970BB95" w14:textId="492E3B4C" w:rsidR="00085777" w:rsidRDefault="00085777" w:rsidP="00085777">
      <w:pPr>
        <w:spacing w:after="0" w:line="360" w:lineRule="auto"/>
        <w:contextualSpacing/>
        <w:jc w:val="center"/>
        <w:rPr>
          <w:rFonts w:ascii="Times New Roman" w:hAnsi="Times New Roman"/>
          <w:b/>
          <w:sz w:val="24"/>
          <w:szCs w:val="24"/>
          <w:lang w:val="en-US"/>
        </w:rPr>
      </w:pPr>
      <w:r>
        <w:rPr>
          <w:rFonts w:ascii="Times New Roman" w:hAnsi="Times New Roman"/>
          <w:b/>
          <w:sz w:val="24"/>
          <w:szCs w:val="24"/>
          <w:lang w:val="en-US"/>
        </w:rPr>
        <w:t>BAB V</w:t>
      </w:r>
    </w:p>
    <w:p w14:paraId="24D92C68" w14:textId="77777777" w:rsidR="00085777" w:rsidRDefault="00085777" w:rsidP="00085777">
      <w:pPr>
        <w:spacing w:after="0" w:line="360" w:lineRule="auto"/>
        <w:contextualSpacing/>
        <w:jc w:val="center"/>
        <w:rPr>
          <w:rFonts w:ascii="Times New Roman" w:hAnsi="Times New Roman"/>
          <w:b/>
          <w:sz w:val="24"/>
          <w:szCs w:val="24"/>
          <w:lang w:val="en-US"/>
        </w:rPr>
      </w:pPr>
      <w:r w:rsidRPr="00085777">
        <w:rPr>
          <w:rFonts w:ascii="Times New Roman" w:hAnsi="Times New Roman"/>
          <w:b/>
          <w:sz w:val="24"/>
          <w:szCs w:val="24"/>
          <w:lang w:val="en-US"/>
        </w:rPr>
        <w:t>STRATEGI DAN KEBIJAKAN</w:t>
      </w:r>
    </w:p>
    <w:p w14:paraId="3A894D20" w14:textId="77777777" w:rsidR="000E4CCE" w:rsidRDefault="000E4CCE" w:rsidP="00085777">
      <w:pPr>
        <w:spacing w:after="0" w:line="360" w:lineRule="auto"/>
        <w:ind w:left="1440"/>
        <w:contextualSpacing/>
        <w:rPr>
          <w:rFonts w:ascii="Times New Roman" w:hAnsi="Times New Roman"/>
          <w:b/>
          <w:sz w:val="24"/>
          <w:szCs w:val="24"/>
          <w:lang w:val="en-US"/>
        </w:rPr>
      </w:pPr>
    </w:p>
    <w:p w14:paraId="40609912" w14:textId="77777777" w:rsidR="00301DAF" w:rsidRPr="00301DAF" w:rsidRDefault="00301DAF" w:rsidP="000E4CCE">
      <w:pPr>
        <w:spacing w:after="0" w:line="360" w:lineRule="auto"/>
        <w:ind w:left="709"/>
        <w:contextualSpacing/>
        <w:rPr>
          <w:rFonts w:ascii="Times New Roman" w:hAnsi="Times New Roman"/>
          <w:b/>
          <w:sz w:val="24"/>
          <w:szCs w:val="24"/>
        </w:rPr>
      </w:pPr>
      <w:r w:rsidRPr="00301DAF">
        <w:rPr>
          <w:rFonts w:ascii="Times New Roman" w:hAnsi="Times New Roman"/>
          <w:b/>
          <w:sz w:val="24"/>
          <w:szCs w:val="24"/>
          <w:lang w:val="en-US"/>
        </w:rPr>
        <w:t xml:space="preserve">STRATEGI DAN KEBIJAKAN  </w:t>
      </w:r>
    </w:p>
    <w:p w14:paraId="54DD1636" w14:textId="77777777" w:rsidR="00405893" w:rsidRPr="00405893" w:rsidRDefault="00405893" w:rsidP="00405893">
      <w:pPr>
        <w:spacing w:after="0" w:line="360" w:lineRule="auto"/>
        <w:ind w:left="709" w:firstLine="731"/>
        <w:contextualSpacing/>
        <w:jc w:val="both"/>
        <w:rPr>
          <w:rFonts w:ascii="Times New Roman" w:hAnsi="Times New Roman"/>
          <w:sz w:val="24"/>
          <w:szCs w:val="24"/>
          <w:lang w:val="en-US"/>
        </w:rPr>
      </w:pPr>
      <w:r w:rsidRPr="00405893">
        <w:rPr>
          <w:rFonts w:ascii="Times New Roman" w:hAnsi="Times New Roman"/>
          <w:sz w:val="24"/>
          <w:szCs w:val="24"/>
          <w:lang w:val="en-US"/>
        </w:rPr>
        <w:t xml:space="preserve">Strategi adalah pernyataan yang menjelaskan bagaimana tujuan dan sasaran akan dicapai serta selanjutnya dijabarkan dalam serangkaian kebijakan. Sedangkan kebijakan adalah pedoman yang wajib dipatuhi dalam melakukan tindakan untuk melaksanakan strategi yang dipilih, agar lebih terarah dalam mencapai tujuan dan sasaran. Oleh karena itu, untuk mewujudkan tujuan dirancang strategi yang akan dilaksanakan oleh Dinas Pendapatan, Pengelolaan Keuangan dan Aset secara konseptual, analitis, realistis, rasional dan komprehensif. Strategi yang akan dilaksanakan tersebut harus berpedoman pada kepada strategi dalam RPJMD Kota Depok. </w:t>
      </w:r>
    </w:p>
    <w:p w14:paraId="40AA0B2E" w14:textId="7A1EA530" w:rsidR="00405893" w:rsidRPr="00405893" w:rsidRDefault="00405893" w:rsidP="00405893">
      <w:pPr>
        <w:spacing w:after="0" w:line="360" w:lineRule="auto"/>
        <w:ind w:left="709" w:firstLine="731"/>
        <w:contextualSpacing/>
        <w:jc w:val="both"/>
        <w:rPr>
          <w:rFonts w:ascii="Times New Roman" w:hAnsi="Times New Roman"/>
          <w:sz w:val="24"/>
          <w:szCs w:val="24"/>
          <w:lang w:val="en-US"/>
        </w:rPr>
      </w:pPr>
      <w:r w:rsidRPr="00405893">
        <w:rPr>
          <w:rFonts w:ascii="Times New Roman" w:hAnsi="Times New Roman"/>
          <w:sz w:val="24"/>
          <w:szCs w:val="24"/>
          <w:lang w:val="en-US"/>
        </w:rPr>
        <w:t xml:space="preserve">Berdasarkan rumusan visi, misi, tujuan dan sasaran yang telah dipaparkan di atas, selanjutnya disusun strategi dan arah kebijakan, </w:t>
      </w:r>
      <w:r w:rsidR="007705F4">
        <w:rPr>
          <w:rFonts w:ascii="Times New Roman" w:hAnsi="Times New Roman"/>
          <w:sz w:val="24"/>
          <w:szCs w:val="24"/>
        </w:rPr>
        <w:t>sebagaimana dijelaskan pada tabel berikut:</w:t>
      </w:r>
      <w:r w:rsidRPr="00405893">
        <w:rPr>
          <w:rFonts w:ascii="Times New Roman" w:hAnsi="Times New Roman"/>
          <w:sz w:val="24"/>
          <w:szCs w:val="24"/>
          <w:lang w:val="en-US"/>
        </w:rPr>
        <w:t xml:space="preserve"> </w:t>
      </w:r>
    </w:p>
    <w:p w14:paraId="16C413B2" w14:textId="77777777" w:rsidR="00301DAF" w:rsidRPr="007C0AC5" w:rsidRDefault="00301DAF" w:rsidP="00301DAF">
      <w:pPr>
        <w:spacing w:after="0" w:line="360" w:lineRule="auto"/>
        <w:contextualSpacing/>
        <w:jc w:val="center"/>
        <w:rPr>
          <w:rFonts w:ascii="Times New Roman" w:hAnsi="Times New Roman"/>
          <w:b/>
          <w:strike/>
          <w:sz w:val="24"/>
          <w:szCs w:val="24"/>
          <w:lang w:val="en-US"/>
        </w:rPr>
        <w:sectPr w:rsidR="00301DAF" w:rsidRPr="007C0AC5" w:rsidSect="00373D9F">
          <w:pgSz w:w="11907" w:h="16839" w:code="9"/>
          <w:pgMar w:top="1440" w:right="1282" w:bottom="1987" w:left="1440" w:header="706" w:footer="706" w:gutter="0"/>
          <w:cols w:space="708"/>
          <w:docGrid w:linePitch="360"/>
        </w:sectPr>
      </w:pPr>
    </w:p>
    <w:p w14:paraId="7B34523A" w14:textId="77777777" w:rsidR="00301DAF" w:rsidRPr="00301DAF" w:rsidRDefault="00085777" w:rsidP="00301DAF">
      <w:pPr>
        <w:spacing w:after="0" w:line="360" w:lineRule="auto"/>
        <w:contextualSpacing/>
        <w:jc w:val="center"/>
        <w:rPr>
          <w:rFonts w:ascii="Times New Roman" w:hAnsi="Times New Roman"/>
          <w:b/>
          <w:sz w:val="24"/>
          <w:szCs w:val="24"/>
          <w:lang w:val="en-US"/>
        </w:rPr>
      </w:pPr>
      <w:r>
        <w:rPr>
          <w:rFonts w:ascii="Times New Roman" w:hAnsi="Times New Roman"/>
          <w:b/>
          <w:sz w:val="24"/>
          <w:szCs w:val="24"/>
          <w:lang w:val="en-US"/>
        </w:rPr>
        <w:t>Tabel</w:t>
      </w:r>
      <w:r w:rsidR="00C72D2E">
        <w:rPr>
          <w:rFonts w:ascii="Times New Roman" w:hAnsi="Times New Roman"/>
          <w:b/>
          <w:sz w:val="24"/>
          <w:szCs w:val="24"/>
          <w:lang w:val="en-US"/>
        </w:rPr>
        <w:t xml:space="preserve"> T-C.26</w:t>
      </w:r>
      <w:r>
        <w:rPr>
          <w:rFonts w:ascii="Times New Roman" w:hAnsi="Times New Roman"/>
          <w:b/>
          <w:sz w:val="24"/>
          <w:szCs w:val="24"/>
          <w:lang w:val="en-US"/>
        </w:rPr>
        <w:t xml:space="preserve"> </w:t>
      </w:r>
    </w:p>
    <w:p w14:paraId="21436E9D" w14:textId="77777777" w:rsidR="00301DAF" w:rsidRDefault="00301DAF" w:rsidP="00301DAF">
      <w:pPr>
        <w:spacing w:after="0" w:line="360" w:lineRule="auto"/>
        <w:contextualSpacing/>
        <w:jc w:val="center"/>
        <w:rPr>
          <w:rFonts w:ascii="Times New Roman" w:hAnsi="Times New Roman"/>
          <w:b/>
          <w:sz w:val="24"/>
          <w:szCs w:val="24"/>
          <w:lang w:val="en-US"/>
        </w:rPr>
      </w:pPr>
      <w:r w:rsidRPr="00301DAF">
        <w:rPr>
          <w:rFonts w:ascii="Times New Roman" w:hAnsi="Times New Roman"/>
          <w:b/>
          <w:sz w:val="24"/>
          <w:szCs w:val="24"/>
          <w:lang w:val="en-US"/>
        </w:rPr>
        <w:t>TUJUAN SASARAN, STRATEGI DAN KEBIJAKAN</w:t>
      </w:r>
    </w:p>
    <w:tbl>
      <w:tblPr>
        <w:tblW w:w="13363" w:type="dxa"/>
        <w:tblInd w:w="110" w:type="dxa"/>
        <w:tblLayout w:type="fixed"/>
        <w:tblCellMar>
          <w:left w:w="0" w:type="dxa"/>
          <w:right w:w="0" w:type="dxa"/>
        </w:tblCellMar>
        <w:tblLook w:val="0000" w:firstRow="0" w:lastRow="0" w:firstColumn="0" w:lastColumn="0" w:noHBand="0" w:noVBand="0"/>
      </w:tblPr>
      <w:tblGrid>
        <w:gridCol w:w="1787"/>
        <w:gridCol w:w="3858"/>
        <w:gridCol w:w="3858"/>
        <w:gridCol w:w="3860"/>
      </w:tblGrid>
      <w:tr w:rsidR="00C72D2E" w:rsidRPr="00C72D2E" w14:paraId="3738EF84" w14:textId="77777777" w:rsidTr="00C72D2E">
        <w:trPr>
          <w:trHeight w:hRule="exact" w:val="501"/>
        </w:trPr>
        <w:tc>
          <w:tcPr>
            <w:tcW w:w="13363" w:type="dxa"/>
            <w:gridSpan w:val="4"/>
            <w:tcBorders>
              <w:top w:val="single" w:sz="4" w:space="0" w:color="000000"/>
              <w:left w:val="single" w:sz="4" w:space="0" w:color="000000"/>
              <w:bottom w:val="single" w:sz="4" w:space="0" w:color="000000"/>
              <w:right w:val="single" w:sz="4" w:space="0" w:color="000000"/>
            </w:tcBorders>
          </w:tcPr>
          <w:p w14:paraId="337B39DD" w14:textId="77777777" w:rsidR="00C72D2E" w:rsidRPr="007705F4" w:rsidRDefault="00C72D2E" w:rsidP="00C72D2E">
            <w:pPr>
              <w:widowControl w:val="0"/>
              <w:autoSpaceDE w:val="0"/>
              <w:autoSpaceDN w:val="0"/>
              <w:adjustRightInd w:val="0"/>
              <w:spacing w:before="9" w:after="0" w:line="110" w:lineRule="exact"/>
              <w:rPr>
                <w:rFonts w:ascii="Times New Roman" w:eastAsia="Times New Roman" w:hAnsi="Times New Roman"/>
                <w:sz w:val="20"/>
                <w:szCs w:val="20"/>
                <w:lang w:eastAsia="id-ID"/>
              </w:rPr>
            </w:pPr>
          </w:p>
          <w:p w14:paraId="19679E84" w14:textId="77777777" w:rsidR="00C72D2E" w:rsidRPr="007705F4" w:rsidRDefault="00C72D2E" w:rsidP="00C72D2E">
            <w:pPr>
              <w:widowControl w:val="0"/>
              <w:autoSpaceDE w:val="0"/>
              <w:autoSpaceDN w:val="0"/>
              <w:adjustRightInd w:val="0"/>
              <w:spacing w:after="0" w:line="240" w:lineRule="auto"/>
              <w:ind w:left="102"/>
              <w:rPr>
                <w:rFonts w:ascii="Times New Roman" w:eastAsia="Times New Roman" w:hAnsi="Times New Roman"/>
                <w:sz w:val="20"/>
                <w:szCs w:val="20"/>
                <w:lang w:val="en-US" w:eastAsia="id-ID"/>
              </w:rPr>
            </w:pPr>
            <w:r w:rsidRPr="007705F4">
              <w:rPr>
                <w:rFonts w:ascii="Times New Roman" w:eastAsia="Times New Roman" w:hAnsi="Times New Roman"/>
                <w:sz w:val="20"/>
                <w:szCs w:val="20"/>
                <w:lang w:eastAsia="id-ID"/>
              </w:rPr>
              <w:t>V</w:t>
            </w:r>
            <w:r w:rsidRPr="007705F4">
              <w:rPr>
                <w:rFonts w:ascii="Times New Roman" w:eastAsia="Times New Roman" w:hAnsi="Times New Roman"/>
                <w:spacing w:val="1"/>
                <w:sz w:val="20"/>
                <w:szCs w:val="20"/>
                <w:lang w:eastAsia="id-ID"/>
              </w:rPr>
              <w:t>I</w:t>
            </w:r>
            <w:r w:rsidRPr="007705F4">
              <w:rPr>
                <w:rFonts w:ascii="Times New Roman" w:eastAsia="Times New Roman" w:hAnsi="Times New Roman"/>
                <w:spacing w:val="-1"/>
                <w:sz w:val="20"/>
                <w:szCs w:val="20"/>
                <w:lang w:eastAsia="id-ID"/>
              </w:rPr>
              <w:t>S</w:t>
            </w:r>
            <w:r w:rsidRPr="007705F4">
              <w:rPr>
                <w:rFonts w:ascii="Times New Roman" w:eastAsia="Times New Roman" w:hAnsi="Times New Roman"/>
                <w:sz w:val="20"/>
                <w:szCs w:val="20"/>
                <w:lang w:eastAsia="id-ID"/>
              </w:rPr>
              <w:t xml:space="preserve">I      </w:t>
            </w:r>
            <w:r w:rsidRPr="007705F4">
              <w:rPr>
                <w:rFonts w:ascii="Times New Roman" w:eastAsia="Times New Roman" w:hAnsi="Times New Roman"/>
                <w:spacing w:val="35"/>
                <w:sz w:val="20"/>
                <w:szCs w:val="20"/>
                <w:lang w:eastAsia="id-ID"/>
              </w:rPr>
              <w:t xml:space="preserve"> </w:t>
            </w:r>
            <w:r w:rsidRPr="007705F4">
              <w:rPr>
                <w:rFonts w:ascii="Times New Roman" w:eastAsia="Times New Roman" w:hAnsi="Times New Roman"/>
                <w:sz w:val="20"/>
                <w:szCs w:val="20"/>
                <w:lang w:eastAsia="id-ID"/>
              </w:rPr>
              <w:t>:</w:t>
            </w:r>
            <w:r w:rsidRPr="007705F4">
              <w:rPr>
                <w:rFonts w:ascii="Times New Roman" w:eastAsia="Times New Roman" w:hAnsi="Times New Roman"/>
                <w:sz w:val="20"/>
                <w:szCs w:val="20"/>
                <w:lang w:val="en-US" w:eastAsia="id-ID"/>
              </w:rPr>
              <w:t xml:space="preserve"> DEPOK YANG MAJU, BERBUDAYA, DAN SEJAHTERA</w:t>
            </w:r>
          </w:p>
        </w:tc>
      </w:tr>
      <w:tr w:rsidR="00C72D2E" w:rsidRPr="00C72D2E" w14:paraId="2B55C4E1" w14:textId="77777777" w:rsidTr="00C72D2E">
        <w:trPr>
          <w:trHeight w:hRule="exact" w:val="504"/>
        </w:trPr>
        <w:tc>
          <w:tcPr>
            <w:tcW w:w="13363" w:type="dxa"/>
            <w:gridSpan w:val="4"/>
            <w:tcBorders>
              <w:top w:val="single" w:sz="4" w:space="0" w:color="000000"/>
              <w:left w:val="single" w:sz="4" w:space="0" w:color="000000"/>
              <w:bottom w:val="nil"/>
              <w:right w:val="single" w:sz="4" w:space="0" w:color="000000"/>
            </w:tcBorders>
          </w:tcPr>
          <w:p w14:paraId="1E497252" w14:textId="77777777" w:rsidR="00C72D2E" w:rsidRPr="007705F4" w:rsidRDefault="00C72D2E" w:rsidP="00C72D2E">
            <w:pPr>
              <w:widowControl w:val="0"/>
              <w:autoSpaceDE w:val="0"/>
              <w:autoSpaceDN w:val="0"/>
              <w:adjustRightInd w:val="0"/>
              <w:spacing w:before="9" w:after="0" w:line="110" w:lineRule="exact"/>
              <w:rPr>
                <w:rFonts w:ascii="Times New Roman" w:eastAsia="Times New Roman" w:hAnsi="Times New Roman"/>
                <w:sz w:val="20"/>
                <w:szCs w:val="20"/>
                <w:lang w:eastAsia="id-ID"/>
              </w:rPr>
            </w:pPr>
          </w:p>
          <w:p w14:paraId="02B385B1" w14:textId="77777777" w:rsidR="00C72D2E" w:rsidRPr="007705F4" w:rsidRDefault="00C72D2E" w:rsidP="00C72D2E">
            <w:pPr>
              <w:widowControl w:val="0"/>
              <w:autoSpaceDE w:val="0"/>
              <w:autoSpaceDN w:val="0"/>
              <w:adjustRightInd w:val="0"/>
              <w:ind w:left="102"/>
              <w:rPr>
                <w:rFonts w:ascii="Times New Roman" w:eastAsia="Times New Roman" w:hAnsi="Times New Roman"/>
                <w:spacing w:val="-2"/>
                <w:sz w:val="20"/>
                <w:szCs w:val="20"/>
                <w:lang w:val="en-US" w:eastAsia="id-ID"/>
              </w:rPr>
            </w:pPr>
            <w:r w:rsidRPr="007705F4">
              <w:rPr>
                <w:rFonts w:ascii="Times New Roman" w:eastAsia="Times New Roman" w:hAnsi="Times New Roman"/>
                <w:spacing w:val="1"/>
                <w:sz w:val="20"/>
                <w:szCs w:val="20"/>
                <w:lang w:eastAsia="id-ID"/>
              </w:rPr>
              <w:t>M</w:t>
            </w:r>
            <w:r w:rsidRPr="007705F4">
              <w:rPr>
                <w:rFonts w:ascii="Times New Roman" w:eastAsia="Times New Roman" w:hAnsi="Times New Roman"/>
                <w:sz w:val="20"/>
                <w:szCs w:val="20"/>
                <w:lang w:eastAsia="id-ID"/>
              </w:rPr>
              <w:t>I</w:t>
            </w:r>
            <w:r w:rsidRPr="007705F4">
              <w:rPr>
                <w:rFonts w:ascii="Times New Roman" w:eastAsia="Times New Roman" w:hAnsi="Times New Roman"/>
                <w:spacing w:val="-1"/>
                <w:sz w:val="20"/>
                <w:szCs w:val="20"/>
                <w:lang w:eastAsia="id-ID"/>
              </w:rPr>
              <w:t>S</w:t>
            </w:r>
            <w:r w:rsidRPr="007705F4">
              <w:rPr>
                <w:rFonts w:ascii="Times New Roman" w:eastAsia="Times New Roman" w:hAnsi="Times New Roman"/>
                <w:sz w:val="20"/>
                <w:szCs w:val="20"/>
                <w:lang w:eastAsia="id-ID"/>
              </w:rPr>
              <w:t>I I</w:t>
            </w:r>
            <w:r w:rsidRPr="007705F4">
              <w:rPr>
                <w:rFonts w:ascii="Times New Roman" w:eastAsia="Times New Roman" w:hAnsi="Times New Roman"/>
                <w:sz w:val="20"/>
                <w:szCs w:val="20"/>
                <w:lang w:val="en-US" w:eastAsia="id-ID"/>
              </w:rPr>
              <w:t>I</w:t>
            </w:r>
            <w:r w:rsidRPr="007705F4">
              <w:rPr>
                <w:rFonts w:ascii="Times New Roman" w:eastAsia="Times New Roman" w:hAnsi="Times New Roman"/>
                <w:sz w:val="20"/>
                <w:szCs w:val="20"/>
                <w:lang w:eastAsia="id-ID"/>
              </w:rPr>
              <w:t xml:space="preserve">  </w:t>
            </w:r>
            <w:r w:rsidRPr="007705F4">
              <w:rPr>
                <w:rFonts w:ascii="Times New Roman" w:eastAsia="Times New Roman" w:hAnsi="Times New Roman"/>
                <w:spacing w:val="47"/>
                <w:sz w:val="20"/>
                <w:szCs w:val="20"/>
                <w:lang w:eastAsia="id-ID"/>
              </w:rPr>
              <w:t xml:space="preserve"> </w:t>
            </w:r>
            <w:r w:rsidRPr="007705F4">
              <w:rPr>
                <w:rFonts w:ascii="Times New Roman" w:eastAsia="Times New Roman" w:hAnsi="Times New Roman"/>
                <w:sz w:val="20"/>
                <w:szCs w:val="20"/>
                <w:lang w:eastAsia="id-ID"/>
              </w:rPr>
              <w:t>:</w:t>
            </w:r>
            <w:r w:rsidRPr="007705F4">
              <w:rPr>
                <w:rFonts w:ascii="Times New Roman" w:eastAsia="Times New Roman" w:hAnsi="Times New Roman"/>
                <w:spacing w:val="-2"/>
                <w:sz w:val="20"/>
                <w:szCs w:val="20"/>
                <w:lang w:eastAsia="id-ID"/>
              </w:rPr>
              <w:t xml:space="preserve"> </w:t>
            </w:r>
            <w:r w:rsidRPr="007705F4">
              <w:rPr>
                <w:rFonts w:ascii="Times New Roman" w:eastAsia="Times New Roman" w:hAnsi="Times New Roman"/>
                <w:spacing w:val="-2"/>
                <w:sz w:val="20"/>
                <w:szCs w:val="20"/>
                <w:lang w:val="en-US" w:eastAsia="id-ID"/>
              </w:rPr>
              <w:t>MENINGKATKAN TATA KELOLA  PEMERINTAHAN DAN PELAYANAN PUBLIK YANG MODERN DAN PARTISIPATIF</w:t>
            </w:r>
          </w:p>
          <w:p w14:paraId="3C1C78DF" w14:textId="77777777" w:rsidR="00C72D2E" w:rsidRPr="007705F4" w:rsidRDefault="00C72D2E" w:rsidP="00C72D2E">
            <w:pPr>
              <w:widowControl w:val="0"/>
              <w:autoSpaceDE w:val="0"/>
              <w:autoSpaceDN w:val="0"/>
              <w:adjustRightInd w:val="0"/>
              <w:spacing w:after="0" w:line="240" w:lineRule="auto"/>
              <w:ind w:left="102"/>
              <w:rPr>
                <w:rFonts w:ascii="Times New Roman" w:eastAsia="Times New Roman" w:hAnsi="Times New Roman"/>
                <w:sz w:val="20"/>
                <w:szCs w:val="20"/>
                <w:lang w:val="en-US" w:eastAsia="id-ID"/>
              </w:rPr>
            </w:pPr>
          </w:p>
        </w:tc>
      </w:tr>
      <w:tr w:rsidR="00C72D2E" w:rsidRPr="00C72D2E" w14:paraId="185F43B9" w14:textId="77777777" w:rsidTr="00C72D2E">
        <w:trPr>
          <w:trHeight w:hRule="exact" w:val="501"/>
        </w:trPr>
        <w:tc>
          <w:tcPr>
            <w:tcW w:w="1787" w:type="dxa"/>
            <w:tcBorders>
              <w:top w:val="single" w:sz="4" w:space="0" w:color="000000"/>
              <w:left w:val="single" w:sz="4" w:space="0" w:color="000000"/>
              <w:bottom w:val="single" w:sz="4" w:space="0" w:color="000000"/>
              <w:right w:val="single" w:sz="4" w:space="0" w:color="000000"/>
            </w:tcBorders>
          </w:tcPr>
          <w:p w14:paraId="146EA942" w14:textId="77777777" w:rsidR="00C72D2E" w:rsidRPr="007705F4" w:rsidRDefault="00C72D2E" w:rsidP="00C72D2E">
            <w:pPr>
              <w:widowControl w:val="0"/>
              <w:autoSpaceDE w:val="0"/>
              <w:autoSpaceDN w:val="0"/>
              <w:adjustRightInd w:val="0"/>
              <w:spacing w:before="9" w:after="0" w:line="110" w:lineRule="exact"/>
              <w:rPr>
                <w:rFonts w:ascii="Times New Roman" w:eastAsia="Times New Roman" w:hAnsi="Times New Roman"/>
                <w:sz w:val="20"/>
                <w:szCs w:val="20"/>
                <w:lang w:eastAsia="id-ID"/>
              </w:rPr>
            </w:pPr>
          </w:p>
          <w:p w14:paraId="74600152" w14:textId="77777777" w:rsidR="00C72D2E" w:rsidRPr="007705F4" w:rsidRDefault="00C72D2E" w:rsidP="00C72D2E">
            <w:pPr>
              <w:widowControl w:val="0"/>
              <w:autoSpaceDE w:val="0"/>
              <w:autoSpaceDN w:val="0"/>
              <w:adjustRightInd w:val="0"/>
              <w:spacing w:after="0" w:line="240" w:lineRule="auto"/>
              <w:ind w:left="412"/>
              <w:rPr>
                <w:rFonts w:ascii="Times New Roman" w:eastAsia="Times New Roman" w:hAnsi="Times New Roman"/>
                <w:sz w:val="20"/>
                <w:szCs w:val="20"/>
                <w:lang w:eastAsia="id-ID"/>
              </w:rPr>
            </w:pPr>
            <w:r w:rsidRPr="007705F4">
              <w:rPr>
                <w:rFonts w:ascii="Times New Roman" w:eastAsia="Times New Roman" w:hAnsi="Times New Roman"/>
                <w:spacing w:val="-1"/>
                <w:sz w:val="20"/>
                <w:szCs w:val="20"/>
                <w:lang w:eastAsia="id-ID"/>
              </w:rPr>
              <w:t>T</w:t>
            </w:r>
            <w:r w:rsidRPr="007705F4">
              <w:rPr>
                <w:rFonts w:ascii="Times New Roman" w:eastAsia="Times New Roman" w:hAnsi="Times New Roman"/>
                <w:spacing w:val="1"/>
                <w:sz w:val="20"/>
                <w:szCs w:val="20"/>
                <w:lang w:eastAsia="id-ID"/>
              </w:rPr>
              <w:t>u</w:t>
            </w:r>
            <w:r w:rsidRPr="007705F4">
              <w:rPr>
                <w:rFonts w:ascii="Times New Roman" w:eastAsia="Times New Roman" w:hAnsi="Times New Roman"/>
                <w:sz w:val="20"/>
                <w:szCs w:val="20"/>
                <w:lang w:eastAsia="id-ID"/>
              </w:rPr>
              <w:t>j</w:t>
            </w:r>
            <w:r w:rsidRPr="007705F4">
              <w:rPr>
                <w:rFonts w:ascii="Times New Roman" w:eastAsia="Times New Roman" w:hAnsi="Times New Roman"/>
                <w:spacing w:val="1"/>
                <w:sz w:val="20"/>
                <w:szCs w:val="20"/>
                <w:lang w:eastAsia="id-ID"/>
              </w:rPr>
              <w:t>u</w:t>
            </w:r>
            <w:r w:rsidRPr="007705F4">
              <w:rPr>
                <w:rFonts w:ascii="Times New Roman" w:eastAsia="Times New Roman" w:hAnsi="Times New Roman"/>
                <w:sz w:val="20"/>
                <w:szCs w:val="20"/>
                <w:lang w:eastAsia="id-ID"/>
              </w:rPr>
              <w:t>an</w:t>
            </w:r>
          </w:p>
        </w:tc>
        <w:tc>
          <w:tcPr>
            <w:tcW w:w="3858" w:type="dxa"/>
            <w:tcBorders>
              <w:top w:val="single" w:sz="4" w:space="0" w:color="000000"/>
              <w:left w:val="single" w:sz="4" w:space="0" w:color="000000"/>
              <w:bottom w:val="single" w:sz="4" w:space="0" w:color="000000"/>
              <w:right w:val="single" w:sz="4" w:space="0" w:color="000000"/>
            </w:tcBorders>
          </w:tcPr>
          <w:p w14:paraId="221F9769" w14:textId="77777777" w:rsidR="00C72D2E" w:rsidRPr="007705F4" w:rsidRDefault="00C72D2E" w:rsidP="00C72D2E">
            <w:pPr>
              <w:widowControl w:val="0"/>
              <w:autoSpaceDE w:val="0"/>
              <w:autoSpaceDN w:val="0"/>
              <w:adjustRightInd w:val="0"/>
              <w:spacing w:before="9" w:after="0" w:line="110" w:lineRule="exact"/>
              <w:rPr>
                <w:rFonts w:ascii="Times New Roman" w:eastAsia="Times New Roman" w:hAnsi="Times New Roman"/>
                <w:sz w:val="20"/>
                <w:szCs w:val="20"/>
                <w:lang w:eastAsia="id-ID"/>
              </w:rPr>
            </w:pPr>
          </w:p>
          <w:p w14:paraId="31004AEC" w14:textId="77777777" w:rsidR="00C72D2E" w:rsidRPr="007705F4" w:rsidRDefault="00C72D2E" w:rsidP="00C72D2E">
            <w:pPr>
              <w:widowControl w:val="0"/>
              <w:autoSpaceDE w:val="0"/>
              <w:autoSpaceDN w:val="0"/>
              <w:adjustRightInd w:val="0"/>
              <w:spacing w:after="0" w:line="240" w:lineRule="auto"/>
              <w:ind w:left="1153" w:right="1146"/>
              <w:jc w:val="center"/>
              <w:rPr>
                <w:rFonts w:ascii="Times New Roman" w:eastAsia="Times New Roman" w:hAnsi="Times New Roman"/>
                <w:sz w:val="20"/>
                <w:szCs w:val="20"/>
                <w:lang w:eastAsia="id-ID"/>
              </w:rPr>
            </w:pPr>
            <w:r w:rsidRPr="007705F4">
              <w:rPr>
                <w:rFonts w:ascii="Times New Roman" w:eastAsia="Times New Roman" w:hAnsi="Times New Roman"/>
                <w:spacing w:val="-1"/>
                <w:sz w:val="20"/>
                <w:szCs w:val="20"/>
                <w:lang w:eastAsia="id-ID"/>
              </w:rPr>
              <w:t>S</w:t>
            </w:r>
            <w:r w:rsidRPr="007705F4">
              <w:rPr>
                <w:rFonts w:ascii="Times New Roman" w:eastAsia="Times New Roman" w:hAnsi="Times New Roman"/>
                <w:sz w:val="20"/>
                <w:szCs w:val="20"/>
                <w:lang w:eastAsia="id-ID"/>
              </w:rPr>
              <w:t>asa</w:t>
            </w:r>
            <w:r w:rsidRPr="007705F4">
              <w:rPr>
                <w:rFonts w:ascii="Times New Roman" w:eastAsia="Times New Roman" w:hAnsi="Times New Roman"/>
                <w:spacing w:val="-1"/>
                <w:sz w:val="20"/>
                <w:szCs w:val="20"/>
                <w:lang w:eastAsia="id-ID"/>
              </w:rPr>
              <w:t>r</w:t>
            </w:r>
            <w:r w:rsidRPr="007705F4">
              <w:rPr>
                <w:rFonts w:ascii="Times New Roman" w:eastAsia="Times New Roman" w:hAnsi="Times New Roman"/>
                <w:sz w:val="20"/>
                <w:szCs w:val="20"/>
                <w:lang w:eastAsia="id-ID"/>
              </w:rPr>
              <w:t>an</w:t>
            </w:r>
          </w:p>
        </w:tc>
        <w:tc>
          <w:tcPr>
            <w:tcW w:w="3858" w:type="dxa"/>
            <w:tcBorders>
              <w:top w:val="single" w:sz="4" w:space="0" w:color="000000"/>
              <w:left w:val="single" w:sz="4" w:space="0" w:color="000000"/>
              <w:bottom w:val="single" w:sz="4" w:space="0" w:color="000000"/>
              <w:right w:val="single" w:sz="4" w:space="0" w:color="000000"/>
            </w:tcBorders>
          </w:tcPr>
          <w:p w14:paraId="734706EA" w14:textId="77777777" w:rsidR="00C72D2E" w:rsidRPr="007705F4" w:rsidRDefault="00C72D2E" w:rsidP="00C72D2E">
            <w:pPr>
              <w:widowControl w:val="0"/>
              <w:autoSpaceDE w:val="0"/>
              <w:autoSpaceDN w:val="0"/>
              <w:adjustRightInd w:val="0"/>
              <w:spacing w:before="9" w:after="0" w:line="110" w:lineRule="exact"/>
              <w:rPr>
                <w:rFonts w:ascii="Times New Roman" w:eastAsia="Times New Roman" w:hAnsi="Times New Roman"/>
                <w:sz w:val="20"/>
                <w:szCs w:val="20"/>
                <w:lang w:eastAsia="id-ID"/>
              </w:rPr>
            </w:pPr>
          </w:p>
          <w:p w14:paraId="06E12E48" w14:textId="77777777" w:rsidR="00C72D2E" w:rsidRPr="007705F4" w:rsidRDefault="00C72D2E" w:rsidP="00C72D2E">
            <w:pPr>
              <w:widowControl w:val="0"/>
              <w:autoSpaceDE w:val="0"/>
              <w:autoSpaceDN w:val="0"/>
              <w:adjustRightInd w:val="0"/>
              <w:spacing w:after="0" w:line="240" w:lineRule="auto"/>
              <w:ind w:left="1167" w:right="1167"/>
              <w:jc w:val="center"/>
              <w:rPr>
                <w:rFonts w:ascii="Times New Roman" w:eastAsia="Times New Roman" w:hAnsi="Times New Roman"/>
                <w:sz w:val="20"/>
                <w:szCs w:val="20"/>
                <w:lang w:eastAsia="id-ID"/>
              </w:rPr>
            </w:pPr>
            <w:r w:rsidRPr="007705F4">
              <w:rPr>
                <w:rFonts w:ascii="Times New Roman" w:eastAsia="Times New Roman" w:hAnsi="Times New Roman"/>
                <w:spacing w:val="-1"/>
                <w:sz w:val="20"/>
                <w:szCs w:val="20"/>
                <w:lang w:eastAsia="id-ID"/>
              </w:rPr>
              <w:t>Str</w:t>
            </w:r>
            <w:r w:rsidRPr="007705F4">
              <w:rPr>
                <w:rFonts w:ascii="Times New Roman" w:eastAsia="Times New Roman" w:hAnsi="Times New Roman"/>
                <w:sz w:val="20"/>
                <w:szCs w:val="20"/>
                <w:lang w:eastAsia="id-ID"/>
              </w:rPr>
              <w:t>a</w:t>
            </w:r>
            <w:r w:rsidRPr="007705F4">
              <w:rPr>
                <w:rFonts w:ascii="Times New Roman" w:eastAsia="Times New Roman" w:hAnsi="Times New Roman"/>
                <w:spacing w:val="-1"/>
                <w:sz w:val="20"/>
                <w:szCs w:val="20"/>
                <w:lang w:eastAsia="id-ID"/>
              </w:rPr>
              <w:t>t</w:t>
            </w:r>
            <w:r w:rsidRPr="007705F4">
              <w:rPr>
                <w:rFonts w:ascii="Times New Roman" w:eastAsia="Times New Roman" w:hAnsi="Times New Roman"/>
                <w:spacing w:val="3"/>
                <w:sz w:val="20"/>
                <w:szCs w:val="20"/>
                <w:lang w:eastAsia="id-ID"/>
              </w:rPr>
              <w:t>e</w:t>
            </w:r>
            <w:r w:rsidRPr="007705F4">
              <w:rPr>
                <w:rFonts w:ascii="Times New Roman" w:eastAsia="Times New Roman" w:hAnsi="Times New Roman"/>
                <w:sz w:val="20"/>
                <w:szCs w:val="20"/>
                <w:lang w:eastAsia="id-ID"/>
              </w:rPr>
              <w:t>gi</w:t>
            </w:r>
          </w:p>
        </w:tc>
        <w:tc>
          <w:tcPr>
            <w:tcW w:w="3860" w:type="dxa"/>
            <w:tcBorders>
              <w:top w:val="single" w:sz="4" w:space="0" w:color="000000"/>
              <w:left w:val="single" w:sz="4" w:space="0" w:color="000000"/>
              <w:bottom w:val="single" w:sz="4" w:space="0" w:color="000000"/>
              <w:right w:val="single" w:sz="4" w:space="0" w:color="000000"/>
            </w:tcBorders>
          </w:tcPr>
          <w:p w14:paraId="07B92998" w14:textId="77777777" w:rsidR="00C72D2E" w:rsidRPr="007705F4" w:rsidRDefault="00C72D2E" w:rsidP="00C72D2E">
            <w:pPr>
              <w:widowControl w:val="0"/>
              <w:autoSpaceDE w:val="0"/>
              <w:autoSpaceDN w:val="0"/>
              <w:adjustRightInd w:val="0"/>
              <w:spacing w:before="9" w:after="0" w:line="110" w:lineRule="exact"/>
              <w:rPr>
                <w:rFonts w:ascii="Times New Roman" w:eastAsia="Times New Roman" w:hAnsi="Times New Roman"/>
                <w:sz w:val="20"/>
                <w:szCs w:val="20"/>
                <w:lang w:eastAsia="id-ID"/>
              </w:rPr>
            </w:pPr>
          </w:p>
          <w:p w14:paraId="657D70DA" w14:textId="77777777" w:rsidR="00C72D2E" w:rsidRPr="007705F4" w:rsidRDefault="00C72D2E" w:rsidP="00C72D2E">
            <w:pPr>
              <w:widowControl w:val="0"/>
              <w:autoSpaceDE w:val="0"/>
              <w:autoSpaceDN w:val="0"/>
              <w:adjustRightInd w:val="0"/>
              <w:spacing w:after="0" w:line="240" w:lineRule="auto"/>
              <w:ind w:left="1079" w:right="1081"/>
              <w:jc w:val="center"/>
              <w:rPr>
                <w:rFonts w:ascii="Times New Roman" w:eastAsia="Times New Roman" w:hAnsi="Times New Roman"/>
                <w:sz w:val="20"/>
                <w:szCs w:val="20"/>
                <w:lang w:eastAsia="id-ID"/>
              </w:rPr>
            </w:pPr>
            <w:r w:rsidRPr="007705F4">
              <w:rPr>
                <w:rFonts w:ascii="Times New Roman" w:eastAsia="Times New Roman" w:hAnsi="Times New Roman"/>
                <w:spacing w:val="-1"/>
                <w:sz w:val="20"/>
                <w:szCs w:val="20"/>
                <w:lang w:eastAsia="id-ID"/>
              </w:rPr>
              <w:t>K</w:t>
            </w:r>
            <w:r w:rsidRPr="007705F4">
              <w:rPr>
                <w:rFonts w:ascii="Times New Roman" w:eastAsia="Times New Roman" w:hAnsi="Times New Roman"/>
                <w:sz w:val="20"/>
                <w:szCs w:val="20"/>
                <w:lang w:eastAsia="id-ID"/>
              </w:rPr>
              <w:t>e</w:t>
            </w:r>
            <w:r w:rsidRPr="007705F4">
              <w:rPr>
                <w:rFonts w:ascii="Times New Roman" w:eastAsia="Times New Roman" w:hAnsi="Times New Roman"/>
                <w:spacing w:val="1"/>
                <w:sz w:val="20"/>
                <w:szCs w:val="20"/>
                <w:lang w:eastAsia="id-ID"/>
              </w:rPr>
              <w:t>b</w:t>
            </w:r>
            <w:r w:rsidRPr="007705F4">
              <w:rPr>
                <w:rFonts w:ascii="Times New Roman" w:eastAsia="Times New Roman" w:hAnsi="Times New Roman"/>
                <w:sz w:val="20"/>
                <w:szCs w:val="20"/>
                <w:lang w:eastAsia="id-ID"/>
              </w:rPr>
              <w:t>ij</w:t>
            </w:r>
            <w:r w:rsidRPr="007705F4">
              <w:rPr>
                <w:rFonts w:ascii="Times New Roman" w:eastAsia="Times New Roman" w:hAnsi="Times New Roman"/>
                <w:spacing w:val="-3"/>
                <w:sz w:val="20"/>
                <w:szCs w:val="20"/>
                <w:lang w:eastAsia="id-ID"/>
              </w:rPr>
              <w:t>a</w:t>
            </w:r>
            <w:r w:rsidRPr="007705F4">
              <w:rPr>
                <w:rFonts w:ascii="Times New Roman" w:eastAsia="Times New Roman" w:hAnsi="Times New Roman"/>
                <w:spacing w:val="1"/>
                <w:sz w:val="20"/>
                <w:szCs w:val="20"/>
                <w:lang w:eastAsia="id-ID"/>
              </w:rPr>
              <w:t>k</w:t>
            </w:r>
            <w:r w:rsidRPr="007705F4">
              <w:rPr>
                <w:rFonts w:ascii="Times New Roman" w:eastAsia="Times New Roman" w:hAnsi="Times New Roman"/>
                <w:sz w:val="20"/>
                <w:szCs w:val="20"/>
                <w:lang w:eastAsia="id-ID"/>
              </w:rPr>
              <w:t>an</w:t>
            </w:r>
          </w:p>
        </w:tc>
      </w:tr>
      <w:tr w:rsidR="00C72D2E" w:rsidRPr="00C72D2E" w14:paraId="32C1DAD6" w14:textId="77777777" w:rsidTr="00C72D2E">
        <w:trPr>
          <w:trHeight w:hRule="exact" w:val="1558"/>
        </w:trPr>
        <w:tc>
          <w:tcPr>
            <w:tcW w:w="1787" w:type="dxa"/>
            <w:tcBorders>
              <w:top w:val="single" w:sz="4" w:space="0" w:color="000000"/>
              <w:left w:val="single" w:sz="4" w:space="0" w:color="000000"/>
              <w:bottom w:val="single" w:sz="4" w:space="0" w:color="000000"/>
              <w:right w:val="single" w:sz="4" w:space="0" w:color="000000"/>
            </w:tcBorders>
          </w:tcPr>
          <w:p w14:paraId="19B5D299" w14:textId="77777777" w:rsidR="00C72D2E" w:rsidRPr="007705F4" w:rsidRDefault="00C72D2E" w:rsidP="00C72D2E">
            <w:pPr>
              <w:widowControl w:val="0"/>
              <w:autoSpaceDE w:val="0"/>
              <w:autoSpaceDN w:val="0"/>
              <w:adjustRightInd w:val="0"/>
              <w:spacing w:after="0" w:line="200" w:lineRule="exact"/>
              <w:rPr>
                <w:rFonts w:ascii="Times New Roman" w:eastAsia="Times New Roman" w:hAnsi="Times New Roman"/>
                <w:sz w:val="20"/>
                <w:szCs w:val="20"/>
                <w:lang w:eastAsia="id-ID"/>
              </w:rPr>
            </w:pPr>
          </w:p>
          <w:p w14:paraId="6F5CE882" w14:textId="77777777" w:rsidR="00C72D2E" w:rsidRPr="007705F4" w:rsidRDefault="00C72D2E" w:rsidP="00C72D2E">
            <w:pPr>
              <w:widowControl w:val="0"/>
              <w:autoSpaceDE w:val="0"/>
              <w:autoSpaceDN w:val="0"/>
              <w:adjustRightInd w:val="0"/>
              <w:spacing w:after="0" w:line="240" w:lineRule="auto"/>
              <w:ind w:left="102"/>
              <w:rPr>
                <w:rFonts w:ascii="Times New Roman" w:eastAsia="Times New Roman" w:hAnsi="Times New Roman"/>
                <w:sz w:val="20"/>
                <w:szCs w:val="20"/>
                <w:lang w:val="en-US" w:eastAsia="id-ID"/>
              </w:rPr>
            </w:pPr>
            <w:r w:rsidRPr="007705F4">
              <w:rPr>
                <w:rFonts w:ascii="Times New Roman" w:eastAsia="Times New Roman" w:hAnsi="Times New Roman"/>
                <w:sz w:val="20"/>
                <w:szCs w:val="20"/>
                <w:lang w:val="en-US" w:eastAsia="id-ID"/>
              </w:rPr>
              <w:t>Terciptanya Tata Kelola Pemerintahan yang Baik dan Transparan</w:t>
            </w:r>
          </w:p>
        </w:tc>
        <w:tc>
          <w:tcPr>
            <w:tcW w:w="3858" w:type="dxa"/>
            <w:tcBorders>
              <w:top w:val="single" w:sz="4" w:space="0" w:color="000000"/>
              <w:left w:val="single" w:sz="4" w:space="0" w:color="000000"/>
              <w:bottom w:val="single" w:sz="4" w:space="0" w:color="000000"/>
              <w:right w:val="single" w:sz="4" w:space="0" w:color="000000"/>
            </w:tcBorders>
          </w:tcPr>
          <w:p w14:paraId="5A50B484" w14:textId="77777777" w:rsidR="00C72D2E" w:rsidRPr="007705F4" w:rsidRDefault="00C72D2E" w:rsidP="00C72D2E">
            <w:pPr>
              <w:widowControl w:val="0"/>
              <w:autoSpaceDE w:val="0"/>
              <w:autoSpaceDN w:val="0"/>
              <w:adjustRightInd w:val="0"/>
              <w:spacing w:before="9" w:after="0" w:line="110" w:lineRule="exact"/>
              <w:rPr>
                <w:rFonts w:ascii="Times New Roman" w:eastAsia="Times New Roman" w:hAnsi="Times New Roman"/>
                <w:sz w:val="20"/>
                <w:szCs w:val="20"/>
                <w:lang w:eastAsia="id-ID"/>
              </w:rPr>
            </w:pPr>
          </w:p>
          <w:p w14:paraId="652A1E5E" w14:textId="77777777" w:rsidR="00C72D2E" w:rsidRPr="007705F4" w:rsidRDefault="00C72D2E" w:rsidP="00C72D2E">
            <w:pPr>
              <w:ind w:left="197"/>
              <w:rPr>
                <w:rFonts w:ascii="Times New Roman" w:eastAsia="Times New Roman" w:hAnsi="Times New Roman"/>
                <w:sz w:val="20"/>
                <w:szCs w:val="20"/>
                <w:lang w:val="en-US" w:eastAsia="id-ID"/>
              </w:rPr>
            </w:pPr>
            <w:r w:rsidRPr="007705F4">
              <w:rPr>
                <w:rFonts w:ascii="Times New Roman" w:eastAsia="Times New Roman" w:hAnsi="Times New Roman"/>
                <w:sz w:val="20"/>
                <w:szCs w:val="20"/>
                <w:lang w:eastAsia="id-ID"/>
              </w:rPr>
              <w:t>Meningkatnya Kualitas Manajemen Pemerintahan yang Akutabel</w:t>
            </w:r>
          </w:p>
        </w:tc>
        <w:tc>
          <w:tcPr>
            <w:tcW w:w="3858" w:type="dxa"/>
            <w:tcBorders>
              <w:top w:val="single" w:sz="4" w:space="0" w:color="000000"/>
              <w:left w:val="single" w:sz="4" w:space="0" w:color="000000"/>
              <w:bottom w:val="single" w:sz="4" w:space="0" w:color="000000"/>
              <w:right w:val="single" w:sz="4" w:space="0" w:color="000000"/>
            </w:tcBorders>
          </w:tcPr>
          <w:p w14:paraId="1BDBE400" w14:textId="77777777" w:rsidR="00C72D2E" w:rsidRPr="007705F4" w:rsidRDefault="00C72D2E" w:rsidP="00C72D2E">
            <w:pPr>
              <w:widowControl w:val="0"/>
              <w:autoSpaceDE w:val="0"/>
              <w:autoSpaceDN w:val="0"/>
              <w:adjustRightInd w:val="0"/>
              <w:spacing w:before="9" w:after="0" w:line="110" w:lineRule="exact"/>
              <w:rPr>
                <w:rFonts w:ascii="Times New Roman" w:eastAsia="Times New Roman" w:hAnsi="Times New Roman"/>
                <w:sz w:val="20"/>
                <w:szCs w:val="20"/>
                <w:lang w:eastAsia="id-ID"/>
              </w:rPr>
            </w:pPr>
          </w:p>
          <w:p w14:paraId="5DC6A466" w14:textId="77777777" w:rsidR="00C72D2E" w:rsidRPr="007705F4" w:rsidRDefault="00C72D2E" w:rsidP="00C72D2E">
            <w:pPr>
              <w:widowControl w:val="0"/>
              <w:autoSpaceDE w:val="0"/>
              <w:autoSpaceDN w:val="0"/>
              <w:adjustRightInd w:val="0"/>
              <w:ind w:left="154"/>
              <w:rPr>
                <w:rFonts w:ascii="Times New Roman" w:eastAsia="Times New Roman" w:hAnsi="Times New Roman"/>
                <w:spacing w:val="-1"/>
                <w:sz w:val="20"/>
                <w:szCs w:val="20"/>
                <w:lang w:val="en-US" w:eastAsia="id-ID"/>
              </w:rPr>
            </w:pPr>
            <w:r w:rsidRPr="007705F4">
              <w:rPr>
                <w:rFonts w:ascii="Times New Roman" w:eastAsia="Times New Roman" w:hAnsi="Times New Roman"/>
                <w:spacing w:val="-1"/>
                <w:sz w:val="20"/>
                <w:szCs w:val="20"/>
                <w:lang w:val="en-US" w:eastAsia="id-ID"/>
              </w:rPr>
              <w:t>Melaksanakan reformasi birokrasi dan mewujudkan tata kelola pemerintahan yang baik</w:t>
            </w:r>
            <w:r w:rsidR="00222D22" w:rsidRPr="007705F4">
              <w:rPr>
                <w:rFonts w:ascii="Times New Roman" w:eastAsia="Times New Roman" w:hAnsi="Times New Roman"/>
                <w:spacing w:val="1"/>
                <w:sz w:val="20"/>
                <w:szCs w:val="20"/>
                <w:lang w:eastAsia="id-ID"/>
              </w:rPr>
              <w:t xml:space="preserve"> </w:t>
            </w:r>
          </w:p>
          <w:p w14:paraId="289DB313" w14:textId="77777777" w:rsidR="00C72D2E" w:rsidRPr="007705F4" w:rsidRDefault="00C72D2E" w:rsidP="00C72D2E">
            <w:pPr>
              <w:widowControl w:val="0"/>
              <w:autoSpaceDE w:val="0"/>
              <w:autoSpaceDN w:val="0"/>
              <w:adjustRightInd w:val="0"/>
              <w:spacing w:after="0" w:line="240" w:lineRule="auto"/>
              <w:ind w:left="102"/>
              <w:rPr>
                <w:rFonts w:ascii="Times New Roman" w:eastAsia="Times New Roman" w:hAnsi="Times New Roman"/>
                <w:sz w:val="20"/>
                <w:szCs w:val="20"/>
                <w:lang w:eastAsia="id-ID"/>
              </w:rPr>
            </w:pPr>
          </w:p>
        </w:tc>
        <w:tc>
          <w:tcPr>
            <w:tcW w:w="3860" w:type="dxa"/>
            <w:tcBorders>
              <w:top w:val="single" w:sz="4" w:space="0" w:color="000000"/>
              <w:left w:val="single" w:sz="4" w:space="0" w:color="000000"/>
              <w:bottom w:val="single" w:sz="4" w:space="0" w:color="000000"/>
              <w:right w:val="single" w:sz="4" w:space="0" w:color="000000"/>
            </w:tcBorders>
          </w:tcPr>
          <w:p w14:paraId="44EBA775" w14:textId="77777777" w:rsidR="00C72D2E" w:rsidRPr="007705F4" w:rsidRDefault="00C72D2E" w:rsidP="00C72D2E">
            <w:pPr>
              <w:widowControl w:val="0"/>
              <w:autoSpaceDE w:val="0"/>
              <w:autoSpaceDN w:val="0"/>
              <w:adjustRightInd w:val="0"/>
              <w:spacing w:before="9" w:after="0" w:line="110" w:lineRule="exact"/>
              <w:rPr>
                <w:rFonts w:ascii="Times New Roman" w:eastAsia="Times New Roman" w:hAnsi="Times New Roman"/>
                <w:sz w:val="20"/>
                <w:szCs w:val="20"/>
                <w:lang w:eastAsia="id-ID"/>
              </w:rPr>
            </w:pPr>
          </w:p>
          <w:p w14:paraId="1F841F41" w14:textId="77777777" w:rsidR="00C72D2E" w:rsidRPr="007705F4" w:rsidRDefault="00C72D2E" w:rsidP="00C72D2E">
            <w:pPr>
              <w:widowControl w:val="0"/>
              <w:autoSpaceDE w:val="0"/>
              <w:autoSpaceDN w:val="0"/>
              <w:adjustRightInd w:val="0"/>
              <w:ind w:left="111"/>
              <w:rPr>
                <w:rFonts w:ascii="Times New Roman" w:eastAsia="Times New Roman" w:hAnsi="Times New Roman"/>
                <w:spacing w:val="-1"/>
                <w:sz w:val="20"/>
                <w:szCs w:val="20"/>
                <w:lang w:val="en-US" w:eastAsia="id-ID"/>
              </w:rPr>
            </w:pPr>
            <w:r w:rsidRPr="007705F4">
              <w:rPr>
                <w:rFonts w:ascii="Times New Roman" w:eastAsia="Times New Roman" w:hAnsi="Times New Roman"/>
                <w:spacing w:val="-1"/>
                <w:sz w:val="20"/>
                <w:szCs w:val="20"/>
                <w:lang w:val="en-US" w:eastAsia="id-ID"/>
              </w:rPr>
              <w:t xml:space="preserve">Melaksanakan reformasi birokrasi melalui Pemanfaatan teknologi informasi dan megembangkan kebijakan pengelolaan pemerintahan yang partisipatif </w:t>
            </w:r>
          </w:p>
          <w:p w14:paraId="2AAFBBBC" w14:textId="77777777" w:rsidR="00C72D2E" w:rsidRPr="007705F4" w:rsidRDefault="00C72D2E" w:rsidP="00C72D2E">
            <w:pPr>
              <w:widowControl w:val="0"/>
              <w:autoSpaceDE w:val="0"/>
              <w:autoSpaceDN w:val="0"/>
              <w:adjustRightInd w:val="0"/>
              <w:spacing w:after="0" w:line="240" w:lineRule="auto"/>
              <w:ind w:left="102"/>
              <w:rPr>
                <w:rFonts w:ascii="Times New Roman" w:eastAsia="Times New Roman" w:hAnsi="Times New Roman"/>
                <w:sz w:val="20"/>
                <w:szCs w:val="20"/>
                <w:lang w:eastAsia="id-ID"/>
              </w:rPr>
            </w:pPr>
          </w:p>
        </w:tc>
      </w:tr>
      <w:tr w:rsidR="00C72D2E" w:rsidRPr="00C72D2E" w14:paraId="05B1661E" w14:textId="77777777" w:rsidTr="00C72D2E">
        <w:trPr>
          <w:trHeight w:hRule="exact" w:val="503"/>
        </w:trPr>
        <w:tc>
          <w:tcPr>
            <w:tcW w:w="13363" w:type="dxa"/>
            <w:gridSpan w:val="4"/>
            <w:tcBorders>
              <w:top w:val="nil"/>
              <w:left w:val="single" w:sz="4" w:space="0" w:color="000000"/>
              <w:bottom w:val="nil"/>
              <w:right w:val="single" w:sz="4" w:space="0" w:color="000000"/>
            </w:tcBorders>
          </w:tcPr>
          <w:p w14:paraId="51F51EC7" w14:textId="77777777" w:rsidR="00C72D2E" w:rsidRPr="007705F4" w:rsidRDefault="00C72D2E" w:rsidP="00C72D2E">
            <w:pPr>
              <w:widowControl w:val="0"/>
              <w:autoSpaceDE w:val="0"/>
              <w:autoSpaceDN w:val="0"/>
              <w:adjustRightInd w:val="0"/>
              <w:spacing w:before="8" w:after="0" w:line="120" w:lineRule="exact"/>
              <w:rPr>
                <w:rFonts w:ascii="Times New Roman" w:eastAsia="Times New Roman" w:hAnsi="Times New Roman"/>
                <w:sz w:val="20"/>
                <w:szCs w:val="20"/>
                <w:lang w:eastAsia="id-ID"/>
              </w:rPr>
            </w:pPr>
          </w:p>
          <w:p w14:paraId="43AAACBB" w14:textId="77777777" w:rsidR="00C72D2E" w:rsidRPr="007705F4" w:rsidRDefault="00C72D2E" w:rsidP="00C72D2E">
            <w:pPr>
              <w:widowControl w:val="0"/>
              <w:autoSpaceDE w:val="0"/>
              <w:autoSpaceDN w:val="0"/>
              <w:adjustRightInd w:val="0"/>
              <w:spacing w:after="0" w:line="240" w:lineRule="auto"/>
              <w:ind w:left="102"/>
              <w:rPr>
                <w:rFonts w:ascii="Times New Roman" w:eastAsia="Times New Roman" w:hAnsi="Times New Roman"/>
                <w:sz w:val="20"/>
                <w:szCs w:val="20"/>
                <w:lang w:eastAsia="id-ID"/>
              </w:rPr>
            </w:pPr>
            <w:r w:rsidRPr="007705F4">
              <w:rPr>
                <w:rFonts w:ascii="Times New Roman" w:eastAsia="Times New Roman" w:hAnsi="Times New Roman"/>
                <w:spacing w:val="1"/>
                <w:sz w:val="20"/>
                <w:szCs w:val="20"/>
                <w:lang w:eastAsia="id-ID"/>
              </w:rPr>
              <w:t>M</w:t>
            </w:r>
            <w:r w:rsidRPr="007705F4">
              <w:rPr>
                <w:rFonts w:ascii="Times New Roman" w:eastAsia="Times New Roman" w:hAnsi="Times New Roman"/>
                <w:sz w:val="20"/>
                <w:szCs w:val="20"/>
                <w:lang w:eastAsia="id-ID"/>
              </w:rPr>
              <w:t>I</w:t>
            </w:r>
            <w:r w:rsidRPr="007705F4">
              <w:rPr>
                <w:rFonts w:ascii="Times New Roman" w:eastAsia="Times New Roman" w:hAnsi="Times New Roman"/>
                <w:spacing w:val="-1"/>
                <w:sz w:val="20"/>
                <w:szCs w:val="20"/>
                <w:lang w:eastAsia="id-ID"/>
              </w:rPr>
              <w:t>S</w:t>
            </w:r>
            <w:r w:rsidRPr="007705F4">
              <w:rPr>
                <w:rFonts w:ascii="Times New Roman" w:eastAsia="Times New Roman" w:hAnsi="Times New Roman"/>
                <w:sz w:val="20"/>
                <w:szCs w:val="20"/>
                <w:lang w:eastAsia="id-ID"/>
              </w:rPr>
              <w:t xml:space="preserve">I </w:t>
            </w:r>
            <w:r w:rsidRPr="007705F4">
              <w:rPr>
                <w:rFonts w:ascii="Times New Roman" w:eastAsia="Times New Roman" w:hAnsi="Times New Roman"/>
                <w:spacing w:val="-2"/>
                <w:sz w:val="20"/>
                <w:szCs w:val="20"/>
                <w:lang w:eastAsia="id-ID"/>
              </w:rPr>
              <w:t>I</w:t>
            </w:r>
            <w:r w:rsidRPr="007705F4">
              <w:rPr>
                <w:rFonts w:ascii="Times New Roman" w:eastAsia="Times New Roman" w:hAnsi="Times New Roman"/>
                <w:spacing w:val="-2"/>
                <w:sz w:val="20"/>
                <w:szCs w:val="20"/>
                <w:lang w:val="en-US" w:eastAsia="id-ID"/>
              </w:rPr>
              <w:t>V</w:t>
            </w:r>
            <w:r w:rsidRPr="007705F4">
              <w:rPr>
                <w:rFonts w:ascii="Times New Roman" w:eastAsia="Times New Roman" w:hAnsi="Times New Roman"/>
                <w:sz w:val="20"/>
                <w:szCs w:val="20"/>
                <w:lang w:eastAsia="id-ID"/>
              </w:rPr>
              <w:t xml:space="preserve">  </w:t>
            </w:r>
            <w:r w:rsidRPr="007705F4">
              <w:rPr>
                <w:rFonts w:ascii="Times New Roman" w:eastAsia="Times New Roman" w:hAnsi="Times New Roman"/>
                <w:spacing w:val="45"/>
                <w:sz w:val="20"/>
                <w:szCs w:val="20"/>
                <w:lang w:eastAsia="id-ID"/>
              </w:rPr>
              <w:t xml:space="preserve"> </w:t>
            </w:r>
            <w:r w:rsidRPr="007705F4">
              <w:rPr>
                <w:rFonts w:ascii="Times New Roman" w:eastAsia="Times New Roman" w:hAnsi="Times New Roman"/>
                <w:sz w:val="20"/>
                <w:szCs w:val="20"/>
                <w:lang w:eastAsia="id-ID"/>
              </w:rPr>
              <w:t>:</w:t>
            </w:r>
            <w:r w:rsidRPr="007705F4">
              <w:rPr>
                <w:rFonts w:ascii="Times New Roman" w:eastAsia="Times New Roman" w:hAnsi="Times New Roman"/>
                <w:spacing w:val="-2"/>
                <w:sz w:val="20"/>
                <w:szCs w:val="20"/>
                <w:lang w:eastAsia="id-ID"/>
              </w:rPr>
              <w:t xml:space="preserve"> </w:t>
            </w:r>
            <w:r w:rsidRPr="007705F4">
              <w:rPr>
                <w:rFonts w:ascii="Times New Roman" w:eastAsia="Times New Roman" w:hAnsi="Times New Roman"/>
                <w:spacing w:val="-1"/>
                <w:sz w:val="20"/>
                <w:szCs w:val="20"/>
                <w:lang w:eastAsia="id-ID"/>
              </w:rPr>
              <w:t>MEWUJUDKAN MASYARAKAT YANG SEJAHTERA, MANDIRI DAN BERDAYA SAING</w:t>
            </w:r>
          </w:p>
        </w:tc>
      </w:tr>
      <w:tr w:rsidR="00C72D2E" w:rsidRPr="00C72D2E" w14:paraId="615577C9" w14:textId="77777777" w:rsidTr="00C72D2E">
        <w:trPr>
          <w:trHeight w:hRule="exact" w:val="501"/>
        </w:trPr>
        <w:tc>
          <w:tcPr>
            <w:tcW w:w="1787" w:type="dxa"/>
            <w:tcBorders>
              <w:top w:val="single" w:sz="4" w:space="0" w:color="000000"/>
              <w:left w:val="single" w:sz="4" w:space="0" w:color="000000"/>
              <w:bottom w:val="single" w:sz="4" w:space="0" w:color="000000"/>
              <w:right w:val="single" w:sz="4" w:space="0" w:color="000000"/>
            </w:tcBorders>
          </w:tcPr>
          <w:p w14:paraId="01A73AC2" w14:textId="77777777" w:rsidR="00C72D2E" w:rsidRPr="007705F4" w:rsidRDefault="00C72D2E" w:rsidP="007705F4">
            <w:pPr>
              <w:widowControl w:val="0"/>
              <w:autoSpaceDE w:val="0"/>
              <w:autoSpaceDN w:val="0"/>
              <w:adjustRightInd w:val="0"/>
              <w:spacing w:before="10" w:after="0" w:line="110" w:lineRule="exact"/>
              <w:jc w:val="center"/>
              <w:rPr>
                <w:rFonts w:ascii="Times New Roman" w:eastAsia="Times New Roman" w:hAnsi="Times New Roman"/>
                <w:sz w:val="20"/>
                <w:szCs w:val="20"/>
                <w:lang w:eastAsia="id-ID"/>
              </w:rPr>
            </w:pPr>
          </w:p>
          <w:p w14:paraId="0785DE40" w14:textId="77777777" w:rsidR="00C72D2E" w:rsidRPr="007705F4" w:rsidRDefault="00C72D2E" w:rsidP="007705F4">
            <w:pPr>
              <w:widowControl w:val="0"/>
              <w:autoSpaceDE w:val="0"/>
              <w:autoSpaceDN w:val="0"/>
              <w:adjustRightInd w:val="0"/>
              <w:spacing w:after="0" w:line="240" w:lineRule="auto"/>
              <w:ind w:left="102"/>
              <w:jc w:val="center"/>
              <w:rPr>
                <w:rFonts w:ascii="Times New Roman" w:eastAsia="Times New Roman" w:hAnsi="Times New Roman"/>
                <w:sz w:val="20"/>
                <w:szCs w:val="20"/>
                <w:lang w:eastAsia="id-ID"/>
              </w:rPr>
            </w:pPr>
            <w:r w:rsidRPr="007705F4">
              <w:rPr>
                <w:rFonts w:ascii="Times New Roman" w:eastAsia="Times New Roman" w:hAnsi="Times New Roman"/>
                <w:spacing w:val="-1"/>
                <w:sz w:val="20"/>
                <w:szCs w:val="20"/>
                <w:lang w:eastAsia="id-ID"/>
              </w:rPr>
              <w:t>T</w:t>
            </w:r>
            <w:r w:rsidRPr="007705F4">
              <w:rPr>
                <w:rFonts w:ascii="Times New Roman" w:eastAsia="Times New Roman" w:hAnsi="Times New Roman"/>
                <w:spacing w:val="1"/>
                <w:sz w:val="20"/>
                <w:szCs w:val="20"/>
                <w:lang w:eastAsia="id-ID"/>
              </w:rPr>
              <w:t>u</w:t>
            </w:r>
            <w:r w:rsidRPr="007705F4">
              <w:rPr>
                <w:rFonts w:ascii="Times New Roman" w:eastAsia="Times New Roman" w:hAnsi="Times New Roman"/>
                <w:sz w:val="20"/>
                <w:szCs w:val="20"/>
                <w:lang w:eastAsia="id-ID"/>
              </w:rPr>
              <w:t>j</w:t>
            </w:r>
            <w:r w:rsidRPr="007705F4">
              <w:rPr>
                <w:rFonts w:ascii="Times New Roman" w:eastAsia="Times New Roman" w:hAnsi="Times New Roman"/>
                <w:spacing w:val="1"/>
                <w:sz w:val="20"/>
                <w:szCs w:val="20"/>
                <w:lang w:eastAsia="id-ID"/>
              </w:rPr>
              <w:t>u</w:t>
            </w:r>
            <w:r w:rsidRPr="007705F4">
              <w:rPr>
                <w:rFonts w:ascii="Times New Roman" w:eastAsia="Times New Roman" w:hAnsi="Times New Roman"/>
                <w:sz w:val="20"/>
                <w:szCs w:val="20"/>
                <w:lang w:eastAsia="id-ID"/>
              </w:rPr>
              <w:t>an</w:t>
            </w:r>
          </w:p>
        </w:tc>
        <w:tc>
          <w:tcPr>
            <w:tcW w:w="3858" w:type="dxa"/>
            <w:tcBorders>
              <w:top w:val="single" w:sz="4" w:space="0" w:color="000000"/>
              <w:left w:val="single" w:sz="4" w:space="0" w:color="000000"/>
              <w:bottom w:val="single" w:sz="4" w:space="0" w:color="000000"/>
              <w:right w:val="single" w:sz="4" w:space="0" w:color="000000"/>
            </w:tcBorders>
          </w:tcPr>
          <w:p w14:paraId="35ABF274" w14:textId="77777777" w:rsidR="00C72D2E" w:rsidRPr="007705F4" w:rsidRDefault="00C72D2E" w:rsidP="007705F4">
            <w:pPr>
              <w:widowControl w:val="0"/>
              <w:autoSpaceDE w:val="0"/>
              <w:autoSpaceDN w:val="0"/>
              <w:adjustRightInd w:val="0"/>
              <w:spacing w:before="10" w:after="0" w:line="110" w:lineRule="exact"/>
              <w:jc w:val="center"/>
              <w:rPr>
                <w:rFonts w:ascii="Times New Roman" w:eastAsia="Times New Roman" w:hAnsi="Times New Roman"/>
                <w:sz w:val="20"/>
                <w:szCs w:val="20"/>
                <w:lang w:eastAsia="id-ID"/>
              </w:rPr>
            </w:pPr>
          </w:p>
          <w:p w14:paraId="208109C5" w14:textId="77777777" w:rsidR="00C72D2E" w:rsidRPr="007705F4" w:rsidRDefault="00C72D2E" w:rsidP="007705F4">
            <w:pPr>
              <w:widowControl w:val="0"/>
              <w:autoSpaceDE w:val="0"/>
              <w:autoSpaceDN w:val="0"/>
              <w:adjustRightInd w:val="0"/>
              <w:spacing w:after="0" w:line="240" w:lineRule="auto"/>
              <w:ind w:left="105"/>
              <w:jc w:val="center"/>
              <w:rPr>
                <w:rFonts w:ascii="Times New Roman" w:eastAsia="Times New Roman" w:hAnsi="Times New Roman"/>
                <w:sz w:val="20"/>
                <w:szCs w:val="20"/>
                <w:lang w:eastAsia="id-ID"/>
              </w:rPr>
            </w:pPr>
            <w:r w:rsidRPr="007705F4">
              <w:rPr>
                <w:rFonts w:ascii="Times New Roman" w:eastAsia="Times New Roman" w:hAnsi="Times New Roman"/>
                <w:spacing w:val="-1"/>
                <w:sz w:val="20"/>
                <w:szCs w:val="20"/>
                <w:lang w:eastAsia="id-ID"/>
              </w:rPr>
              <w:t>S</w:t>
            </w:r>
            <w:r w:rsidRPr="007705F4">
              <w:rPr>
                <w:rFonts w:ascii="Times New Roman" w:eastAsia="Times New Roman" w:hAnsi="Times New Roman"/>
                <w:sz w:val="20"/>
                <w:szCs w:val="20"/>
                <w:lang w:eastAsia="id-ID"/>
              </w:rPr>
              <w:t>asa</w:t>
            </w:r>
            <w:r w:rsidRPr="007705F4">
              <w:rPr>
                <w:rFonts w:ascii="Times New Roman" w:eastAsia="Times New Roman" w:hAnsi="Times New Roman"/>
                <w:spacing w:val="-1"/>
                <w:sz w:val="20"/>
                <w:szCs w:val="20"/>
                <w:lang w:eastAsia="id-ID"/>
              </w:rPr>
              <w:t>r</w:t>
            </w:r>
            <w:r w:rsidRPr="007705F4">
              <w:rPr>
                <w:rFonts w:ascii="Times New Roman" w:eastAsia="Times New Roman" w:hAnsi="Times New Roman"/>
                <w:sz w:val="20"/>
                <w:szCs w:val="20"/>
                <w:lang w:eastAsia="id-ID"/>
              </w:rPr>
              <w:t>an</w:t>
            </w:r>
          </w:p>
        </w:tc>
        <w:tc>
          <w:tcPr>
            <w:tcW w:w="3858" w:type="dxa"/>
            <w:tcBorders>
              <w:top w:val="single" w:sz="4" w:space="0" w:color="000000"/>
              <w:left w:val="single" w:sz="4" w:space="0" w:color="000000"/>
              <w:bottom w:val="single" w:sz="4" w:space="0" w:color="000000"/>
              <w:right w:val="single" w:sz="4" w:space="0" w:color="000000"/>
            </w:tcBorders>
          </w:tcPr>
          <w:p w14:paraId="1160A096" w14:textId="77777777" w:rsidR="00C72D2E" w:rsidRPr="007705F4" w:rsidRDefault="00C72D2E" w:rsidP="007705F4">
            <w:pPr>
              <w:widowControl w:val="0"/>
              <w:autoSpaceDE w:val="0"/>
              <w:autoSpaceDN w:val="0"/>
              <w:adjustRightInd w:val="0"/>
              <w:spacing w:before="10" w:after="0" w:line="110" w:lineRule="exact"/>
              <w:jc w:val="center"/>
              <w:rPr>
                <w:rFonts w:ascii="Times New Roman" w:eastAsia="Times New Roman" w:hAnsi="Times New Roman"/>
                <w:sz w:val="20"/>
                <w:szCs w:val="20"/>
                <w:lang w:eastAsia="id-ID"/>
              </w:rPr>
            </w:pPr>
          </w:p>
          <w:p w14:paraId="42FD620D" w14:textId="77777777" w:rsidR="00C72D2E" w:rsidRPr="007705F4" w:rsidRDefault="00C72D2E" w:rsidP="007705F4">
            <w:pPr>
              <w:widowControl w:val="0"/>
              <w:autoSpaceDE w:val="0"/>
              <w:autoSpaceDN w:val="0"/>
              <w:adjustRightInd w:val="0"/>
              <w:spacing w:after="0" w:line="240" w:lineRule="auto"/>
              <w:ind w:left="102"/>
              <w:jc w:val="center"/>
              <w:rPr>
                <w:rFonts w:ascii="Times New Roman" w:eastAsia="Times New Roman" w:hAnsi="Times New Roman"/>
                <w:sz w:val="20"/>
                <w:szCs w:val="20"/>
                <w:lang w:eastAsia="id-ID"/>
              </w:rPr>
            </w:pPr>
            <w:r w:rsidRPr="007705F4">
              <w:rPr>
                <w:rFonts w:ascii="Times New Roman" w:eastAsia="Times New Roman" w:hAnsi="Times New Roman"/>
                <w:spacing w:val="-1"/>
                <w:sz w:val="20"/>
                <w:szCs w:val="20"/>
                <w:lang w:eastAsia="id-ID"/>
              </w:rPr>
              <w:t>Str</w:t>
            </w:r>
            <w:r w:rsidRPr="007705F4">
              <w:rPr>
                <w:rFonts w:ascii="Times New Roman" w:eastAsia="Times New Roman" w:hAnsi="Times New Roman"/>
                <w:sz w:val="20"/>
                <w:szCs w:val="20"/>
                <w:lang w:eastAsia="id-ID"/>
              </w:rPr>
              <w:t>a</w:t>
            </w:r>
            <w:r w:rsidRPr="007705F4">
              <w:rPr>
                <w:rFonts w:ascii="Times New Roman" w:eastAsia="Times New Roman" w:hAnsi="Times New Roman"/>
                <w:spacing w:val="-1"/>
                <w:sz w:val="20"/>
                <w:szCs w:val="20"/>
                <w:lang w:eastAsia="id-ID"/>
              </w:rPr>
              <w:t>t</w:t>
            </w:r>
            <w:r w:rsidRPr="007705F4">
              <w:rPr>
                <w:rFonts w:ascii="Times New Roman" w:eastAsia="Times New Roman" w:hAnsi="Times New Roman"/>
                <w:spacing w:val="3"/>
                <w:sz w:val="20"/>
                <w:szCs w:val="20"/>
                <w:lang w:eastAsia="id-ID"/>
              </w:rPr>
              <w:t>e</w:t>
            </w:r>
            <w:r w:rsidRPr="007705F4">
              <w:rPr>
                <w:rFonts w:ascii="Times New Roman" w:eastAsia="Times New Roman" w:hAnsi="Times New Roman"/>
                <w:sz w:val="20"/>
                <w:szCs w:val="20"/>
                <w:lang w:eastAsia="id-ID"/>
              </w:rPr>
              <w:t>gi</w:t>
            </w:r>
          </w:p>
        </w:tc>
        <w:tc>
          <w:tcPr>
            <w:tcW w:w="3860" w:type="dxa"/>
            <w:tcBorders>
              <w:top w:val="single" w:sz="4" w:space="0" w:color="000000"/>
              <w:left w:val="single" w:sz="4" w:space="0" w:color="000000"/>
              <w:bottom w:val="single" w:sz="4" w:space="0" w:color="000000"/>
              <w:right w:val="single" w:sz="4" w:space="0" w:color="000000"/>
            </w:tcBorders>
          </w:tcPr>
          <w:p w14:paraId="0DA7521C" w14:textId="77777777" w:rsidR="00C72D2E" w:rsidRPr="007705F4" w:rsidRDefault="00C72D2E" w:rsidP="007705F4">
            <w:pPr>
              <w:widowControl w:val="0"/>
              <w:autoSpaceDE w:val="0"/>
              <w:autoSpaceDN w:val="0"/>
              <w:adjustRightInd w:val="0"/>
              <w:spacing w:before="10" w:after="0" w:line="110" w:lineRule="exact"/>
              <w:jc w:val="center"/>
              <w:rPr>
                <w:rFonts w:ascii="Times New Roman" w:eastAsia="Times New Roman" w:hAnsi="Times New Roman"/>
                <w:sz w:val="20"/>
                <w:szCs w:val="20"/>
                <w:lang w:eastAsia="id-ID"/>
              </w:rPr>
            </w:pPr>
          </w:p>
          <w:p w14:paraId="6705B74A" w14:textId="77777777" w:rsidR="00C72D2E" w:rsidRPr="007705F4" w:rsidRDefault="00C72D2E" w:rsidP="007705F4">
            <w:pPr>
              <w:widowControl w:val="0"/>
              <w:autoSpaceDE w:val="0"/>
              <w:autoSpaceDN w:val="0"/>
              <w:adjustRightInd w:val="0"/>
              <w:spacing w:after="0" w:line="240" w:lineRule="auto"/>
              <w:ind w:left="102"/>
              <w:jc w:val="center"/>
              <w:rPr>
                <w:rFonts w:ascii="Times New Roman" w:eastAsia="Times New Roman" w:hAnsi="Times New Roman"/>
                <w:sz w:val="20"/>
                <w:szCs w:val="20"/>
                <w:lang w:eastAsia="id-ID"/>
              </w:rPr>
            </w:pPr>
            <w:r w:rsidRPr="007705F4">
              <w:rPr>
                <w:rFonts w:ascii="Times New Roman" w:eastAsia="Times New Roman" w:hAnsi="Times New Roman"/>
                <w:spacing w:val="-1"/>
                <w:sz w:val="20"/>
                <w:szCs w:val="20"/>
                <w:lang w:eastAsia="id-ID"/>
              </w:rPr>
              <w:t>K</w:t>
            </w:r>
            <w:r w:rsidRPr="007705F4">
              <w:rPr>
                <w:rFonts w:ascii="Times New Roman" w:eastAsia="Times New Roman" w:hAnsi="Times New Roman"/>
                <w:sz w:val="20"/>
                <w:szCs w:val="20"/>
                <w:lang w:eastAsia="id-ID"/>
              </w:rPr>
              <w:t>e</w:t>
            </w:r>
            <w:r w:rsidRPr="007705F4">
              <w:rPr>
                <w:rFonts w:ascii="Times New Roman" w:eastAsia="Times New Roman" w:hAnsi="Times New Roman"/>
                <w:spacing w:val="1"/>
                <w:sz w:val="20"/>
                <w:szCs w:val="20"/>
                <w:lang w:eastAsia="id-ID"/>
              </w:rPr>
              <w:t>b</w:t>
            </w:r>
            <w:r w:rsidRPr="007705F4">
              <w:rPr>
                <w:rFonts w:ascii="Times New Roman" w:eastAsia="Times New Roman" w:hAnsi="Times New Roman"/>
                <w:sz w:val="20"/>
                <w:szCs w:val="20"/>
                <w:lang w:eastAsia="id-ID"/>
              </w:rPr>
              <w:t>ij</w:t>
            </w:r>
            <w:r w:rsidRPr="007705F4">
              <w:rPr>
                <w:rFonts w:ascii="Times New Roman" w:eastAsia="Times New Roman" w:hAnsi="Times New Roman"/>
                <w:spacing w:val="-3"/>
                <w:sz w:val="20"/>
                <w:szCs w:val="20"/>
                <w:lang w:eastAsia="id-ID"/>
              </w:rPr>
              <w:t>a</w:t>
            </w:r>
            <w:r w:rsidRPr="007705F4">
              <w:rPr>
                <w:rFonts w:ascii="Times New Roman" w:eastAsia="Times New Roman" w:hAnsi="Times New Roman"/>
                <w:spacing w:val="1"/>
                <w:sz w:val="20"/>
                <w:szCs w:val="20"/>
                <w:lang w:eastAsia="id-ID"/>
              </w:rPr>
              <w:t>k</w:t>
            </w:r>
            <w:r w:rsidRPr="007705F4">
              <w:rPr>
                <w:rFonts w:ascii="Times New Roman" w:eastAsia="Times New Roman" w:hAnsi="Times New Roman"/>
                <w:sz w:val="20"/>
                <w:szCs w:val="20"/>
                <w:lang w:eastAsia="id-ID"/>
              </w:rPr>
              <w:t>an</w:t>
            </w:r>
          </w:p>
        </w:tc>
      </w:tr>
      <w:tr w:rsidR="00C72D2E" w:rsidRPr="00C72D2E" w14:paraId="3C4E6346" w14:textId="77777777" w:rsidTr="00C72D2E">
        <w:trPr>
          <w:trHeight w:hRule="exact" w:val="1595"/>
        </w:trPr>
        <w:tc>
          <w:tcPr>
            <w:tcW w:w="1787" w:type="dxa"/>
            <w:tcBorders>
              <w:top w:val="single" w:sz="4" w:space="0" w:color="000000"/>
              <w:left w:val="single" w:sz="4" w:space="0" w:color="000000"/>
              <w:bottom w:val="single" w:sz="4" w:space="0" w:color="000000"/>
              <w:right w:val="single" w:sz="4" w:space="0" w:color="000000"/>
            </w:tcBorders>
          </w:tcPr>
          <w:p w14:paraId="26E1350F" w14:textId="77777777" w:rsidR="00C72D2E" w:rsidRPr="007705F4" w:rsidRDefault="00C72D2E" w:rsidP="00C72D2E">
            <w:pPr>
              <w:widowControl w:val="0"/>
              <w:autoSpaceDE w:val="0"/>
              <w:autoSpaceDN w:val="0"/>
              <w:adjustRightInd w:val="0"/>
              <w:spacing w:after="0" w:line="200" w:lineRule="exact"/>
              <w:ind w:left="179"/>
              <w:rPr>
                <w:rFonts w:ascii="Times New Roman" w:eastAsia="Times New Roman" w:hAnsi="Times New Roman"/>
                <w:sz w:val="20"/>
                <w:szCs w:val="20"/>
                <w:lang w:eastAsia="id-ID"/>
              </w:rPr>
            </w:pPr>
          </w:p>
          <w:p w14:paraId="28BD4E87" w14:textId="77777777" w:rsidR="00C72D2E" w:rsidRPr="007705F4" w:rsidRDefault="00C72D2E" w:rsidP="00C72D2E">
            <w:pPr>
              <w:widowControl w:val="0"/>
              <w:autoSpaceDE w:val="0"/>
              <w:autoSpaceDN w:val="0"/>
              <w:adjustRightInd w:val="0"/>
              <w:ind w:left="179"/>
              <w:rPr>
                <w:rFonts w:ascii="Times New Roman" w:eastAsia="Times New Roman" w:hAnsi="Times New Roman"/>
                <w:sz w:val="20"/>
                <w:szCs w:val="20"/>
                <w:lang w:val="en-US" w:eastAsia="id-ID"/>
              </w:rPr>
            </w:pPr>
            <w:r w:rsidRPr="007705F4">
              <w:rPr>
                <w:rFonts w:ascii="Times New Roman" w:eastAsia="Times New Roman" w:hAnsi="Times New Roman"/>
                <w:sz w:val="20"/>
                <w:szCs w:val="20"/>
                <w:lang w:val="en-US" w:eastAsia="id-ID"/>
              </w:rPr>
              <w:t>Terciptanya koperasi dan usaha mikro yang berdaya saing</w:t>
            </w:r>
          </w:p>
          <w:p w14:paraId="017A4EDD" w14:textId="77777777" w:rsidR="00C72D2E" w:rsidRPr="007705F4" w:rsidRDefault="00C72D2E" w:rsidP="00C72D2E">
            <w:pPr>
              <w:widowControl w:val="0"/>
              <w:autoSpaceDE w:val="0"/>
              <w:autoSpaceDN w:val="0"/>
              <w:adjustRightInd w:val="0"/>
              <w:spacing w:after="0" w:line="240" w:lineRule="auto"/>
              <w:ind w:left="179"/>
              <w:rPr>
                <w:rFonts w:ascii="Times New Roman" w:eastAsia="Times New Roman" w:hAnsi="Times New Roman"/>
                <w:sz w:val="20"/>
                <w:szCs w:val="20"/>
                <w:lang w:val="en-US" w:eastAsia="id-ID"/>
              </w:rPr>
            </w:pPr>
          </w:p>
        </w:tc>
        <w:tc>
          <w:tcPr>
            <w:tcW w:w="3858" w:type="dxa"/>
            <w:tcBorders>
              <w:top w:val="single" w:sz="4" w:space="0" w:color="000000"/>
              <w:left w:val="single" w:sz="4" w:space="0" w:color="000000"/>
              <w:bottom w:val="single" w:sz="4" w:space="0" w:color="000000"/>
              <w:right w:val="single" w:sz="4" w:space="0" w:color="000000"/>
            </w:tcBorders>
          </w:tcPr>
          <w:p w14:paraId="4C302224" w14:textId="77777777" w:rsidR="00C72D2E" w:rsidRPr="007705F4" w:rsidRDefault="00C72D2E" w:rsidP="00C72D2E">
            <w:pPr>
              <w:widowControl w:val="0"/>
              <w:autoSpaceDE w:val="0"/>
              <w:autoSpaceDN w:val="0"/>
              <w:adjustRightInd w:val="0"/>
              <w:spacing w:before="9" w:after="0" w:line="110" w:lineRule="exact"/>
              <w:rPr>
                <w:rFonts w:ascii="Times New Roman" w:eastAsia="Times New Roman" w:hAnsi="Times New Roman"/>
                <w:sz w:val="20"/>
                <w:szCs w:val="20"/>
                <w:lang w:eastAsia="id-ID"/>
              </w:rPr>
            </w:pPr>
          </w:p>
          <w:p w14:paraId="6D9A9F36" w14:textId="77777777" w:rsidR="00C72D2E" w:rsidRPr="007705F4" w:rsidRDefault="00C72D2E" w:rsidP="00C72D2E">
            <w:pPr>
              <w:widowControl w:val="0"/>
              <w:autoSpaceDE w:val="0"/>
              <w:autoSpaceDN w:val="0"/>
              <w:adjustRightInd w:val="0"/>
              <w:ind w:left="197"/>
              <w:rPr>
                <w:rFonts w:ascii="Times New Roman" w:eastAsia="Times New Roman" w:hAnsi="Times New Roman"/>
                <w:spacing w:val="-1"/>
                <w:sz w:val="20"/>
                <w:szCs w:val="20"/>
                <w:lang w:val="en-US" w:eastAsia="id-ID"/>
              </w:rPr>
            </w:pPr>
            <w:r w:rsidRPr="007705F4">
              <w:rPr>
                <w:rFonts w:ascii="Times New Roman" w:eastAsia="Times New Roman" w:hAnsi="Times New Roman"/>
                <w:spacing w:val="-1"/>
                <w:sz w:val="20"/>
                <w:szCs w:val="20"/>
                <w:lang w:val="sv-SE" w:eastAsia="id-ID"/>
              </w:rPr>
              <w:t>Meningkatnya daya saing koperasi dan Usaha Mikro</w:t>
            </w:r>
          </w:p>
          <w:p w14:paraId="5FDAC1A4" w14:textId="77777777" w:rsidR="00C72D2E" w:rsidRPr="007705F4" w:rsidRDefault="00C72D2E" w:rsidP="00C72D2E">
            <w:pPr>
              <w:widowControl w:val="0"/>
              <w:autoSpaceDE w:val="0"/>
              <w:autoSpaceDN w:val="0"/>
              <w:adjustRightInd w:val="0"/>
              <w:spacing w:after="0" w:line="240" w:lineRule="auto"/>
              <w:ind w:left="105"/>
              <w:rPr>
                <w:rFonts w:ascii="Times New Roman" w:eastAsia="Times New Roman" w:hAnsi="Times New Roman"/>
                <w:sz w:val="20"/>
                <w:szCs w:val="20"/>
                <w:lang w:eastAsia="id-ID"/>
              </w:rPr>
            </w:pPr>
          </w:p>
        </w:tc>
        <w:tc>
          <w:tcPr>
            <w:tcW w:w="3858" w:type="dxa"/>
            <w:tcBorders>
              <w:top w:val="single" w:sz="4" w:space="0" w:color="000000"/>
              <w:left w:val="single" w:sz="4" w:space="0" w:color="000000"/>
              <w:bottom w:val="single" w:sz="4" w:space="0" w:color="000000"/>
              <w:right w:val="single" w:sz="4" w:space="0" w:color="000000"/>
            </w:tcBorders>
          </w:tcPr>
          <w:p w14:paraId="6643A77D" w14:textId="77777777" w:rsidR="00C72D2E" w:rsidRPr="007705F4" w:rsidRDefault="00C72D2E" w:rsidP="00C72D2E">
            <w:pPr>
              <w:widowControl w:val="0"/>
              <w:autoSpaceDE w:val="0"/>
              <w:autoSpaceDN w:val="0"/>
              <w:adjustRightInd w:val="0"/>
              <w:spacing w:before="9" w:after="0" w:line="110" w:lineRule="exact"/>
              <w:rPr>
                <w:rFonts w:ascii="Times New Roman" w:eastAsia="Times New Roman" w:hAnsi="Times New Roman"/>
                <w:sz w:val="20"/>
                <w:szCs w:val="20"/>
                <w:lang w:eastAsia="id-ID"/>
              </w:rPr>
            </w:pPr>
          </w:p>
          <w:p w14:paraId="4C7D4A5D" w14:textId="77777777" w:rsidR="00C72D2E" w:rsidRPr="007705F4" w:rsidRDefault="00C72D2E" w:rsidP="005704B1">
            <w:pPr>
              <w:widowControl w:val="0"/>
              <w:numPr>
                <w:ilvl w:val="0"/>
                <w:numId w:val="33"/>
              </w:numPr>
              <w:autoSpaceDE w:val="0"/>
              <w:autoSpaceDN w:val="0"/>
              <w:adjustRightInd w:val="0"/>
              <w:rPr>
                <w:rFonts w:ascii="Times New Roman" w:eastAsia="Times New Roman" w:hAnsi="Times New Roman"/>
                <w:spacing w:val="19"/>
                <w:sz w:val="20"/>
                <w:szCs w:val="20"/>
                <w:lang w:val="en-US" w:eastAsia="id-ID"/>
              </w:rPr>
            </w:pPr>
            <w:r w:rsidRPr="007705F4">
              <w:rPr>
                <w:rFonts w:ascii="Times New Roman" w:eastAsia="Times New Roman" w:hAnsi="Times New Roman"/>
                <w:spacing w:val="19"/>
                <w:sz w:val="20"/>
                <w:szCs w:val="20"/>
                <w:lang w:val="en-US" w:eastAsia="id-ID"/>
              </w:rPr>
              <w:t>Meningkatkan tata kelola koperasi</w:t>
            </w:r>
          </w:p>
          <w:p w14:paraId="7D9AB776" w14:textId="52053B54" w:rsidR="00C72D2E" w:rsidRPr="007705F4" w:rsidRDefault="00C72D2E" w:rsidP="005704B1">
            <w:pPr>
              <w:widowControl w:val="0"/>
              <w:numPr>
                <w:ilvl w:val="0"/>
                <w:numId w:val="33"/>
              </w:numPr>
              <w:autoSpaceDE w:val="0"/>
              <w:autoSpaceDN w:val="0"/>
              <w:adjustRightInd w:val="0"/>
              <w:rPr>
                <w:rFonts w:ascii="Times New Roman" w:eastAsia="Times New Roman" w:hAnsi="Times New Roman"/>
                <w:spacing w:val="19"/>
                <w:sz w:val="20"/>
                <w:szCs w:val="20"/>
                <w:lang w:val="en-US" w:eastAsia="id-ID"/>
              </w:rPr>
            </w:pPr>
            <w:r w:rsidRPr="007705F4">
              <w:rPr>
                <w:rFonts w:ascii="Times New Roman" w:eastAsia="Times New Roman" w:hAnsi="Times New Roman"/>
                <w:spacing w:val="19"/>
                <w:sz w:val="20"/>
                <w:szCs w:val="20"/>
                <w:lang w:val="en-US" w:eastAsia="id-ID"/>
              </w:rPr>
              <w:t xml:space="preserve">Meningkatkan minat </w:t>
            </w:r>
            <w:r w:rsidR="007705F4">
              <w:rPr>
                <w:rFonts w:ascii="Times New Roman" w:eastAsia="Times New Roman" w:hAnsi="Times New Roman"/>
                <w:spacing w:val="19"/>
                <w:sz w:val="20"/>
                <w:szCs w:val="20"/>
                <w:lang w:eastAsia="id-ID"/>
              </w:rPr>
              <w:t>dan kapasitas wira</w:t>
            </w:r>
            <w:r w:rsidRPr="007705F4">
              <w:rPr>
                <w:rFonts w:ascii="Times New Roman" w:eastAsia="Times New Roman" w:hAnsi="Times New Roman"/>
                <w:spacing w:val="19"/>
                <w:sz w:val="20"/>
                <w:szCs w:val="20"/>
                <w:lang w:val="en-US" w:eastAsia="id-ID"/>
              </w:rPr>
              <w:t>usaha masyarakat</w:t>
            </w:r>
          </w:p>
          <w:p w14:paraId="337D165D" w14:textId="77777777" w:rsidR="00C72D2E" w:rsidRPr="007705F4" w:rsidRDefault="00C72D2E" w:rsidP="00C72D2E">
            <w:pPr>
              <w:widowControl w:val="0"/>
              <w:autoSpaceDE w:val="0"/>
              <w:autoSpaceDN w:val="0"/>
              <w:adjustRightInd w:val="0"/>
              <w:spacing w:after="0" w:line="240" w:lineRule="auto"/>
              <w:ind w:left="102"/>
              <w:rPr>
                <w:rFonts w:ascii="Times New Roman" w:eastAsia="Times New Roman" w:hAnsi="Times New Roman"/>
                <w:sz w:val="20"/>
                <w:szCs w:val="20"/>
                <w:lang w:val="en-US" w:eastAsia="id-ID"/>
              </w:rPr>
            </w:pPr>
          </w:p>
        </w:tc>
        <w:tc>
          <w:tcPr>
            <w:tcW w:w="3860" w:type="dxa"/>
            <w:tcBorders>
              <w:top w:val="single" w:sz="4" w:space="0" w:color="000000"/>
              <w:left w:val="single" w:sz="4" w:space="0" w:color="000000"/>
              <w:bottom w:val="single" w:sz="4" w:space="0" w:color="000000"/>
              <w:right w:val="single" w:sz="4" w:space="0" w:color="000000"/>
            </w:tcBorders>
          </w:tcPr>
          <w:p w14:paraId="60CFC839" w14:textId="77777777" w:rsidR="00C72D2E" w:rsidRPr="007705F4" w:rsidRDefault="00C72D2E" w:rsidP="00C72D2E">
            <w:pPr>
              <w:widowControl w:val="0"/>
              <w:autoSpaceDE w:val="0"/>
              <w:autoSpaceDN w:val="0"/>
              <w:adjustRightInd w:val="0"/>
              <w:spacing w:before="9" w:after="0" w:line="110" w:lineRule="exact"/>
              <w:rPr>
                <w:rFonts w:ascii="Times New Roman" w:eastAsia="Times New Roman" w:hAnsi="Times New Roman"/>
                <w:sz w:val="20"/>
                <w:szCs w:val="20"/>
                <w:lang w:eastAsia="id-ID"/>
              </w:rPr>
            </w:pPr>
          </w:p>
          <w:p w14:paraId="1E4115C4" w14:textId="77777777" w:rsidR="00C72D2E" w:rsidRPr="007705F4" w:rsidRDefault="00C72D2E" w:rsidP="005704B1">
            <w:pPr>
              <w:widowControl w:val="0"/>
              <w:numPr>
                <w:ilvl w:val="0"/>
                <w:numId w:val="34"/>
              </w:numPr>
              <w:autoSpaceDE w:val="0"/>
              <w:autoSpaceDN w:val="0"/>
              <w:adjustRightInd w:val="0"/>
              <w:rPr>
                <w:rFonts w:ascii="Times New Roman" w:eastAsia="Times New Roman" w:hAnsi="Times New Roman"/>
                <w:spacing w:val="19"/>
                <w:sz w:val="20"/>
                <w:szCs w:val="20"/>
                <w:lang w:val="en-US" w:eastAsia="id-ID"/>
              </w:rPr>
            </w:pPr>
            <w:r w:rsidRPr="007705F4">
              <w:rPr>
                <w:rFonts w:ascii="Times New Roman" w:eastAsia="Times New Roman" w:hAnsi="Times New Roman"/>
                <w:spacing w:val="19"/>
                <w:sz w:val="20"/>
                <w:szCs w:val="20"/>
                <w:lang w:val="en-US" w:eastAsia="id-ID"/>
              </w:rPr>
              <w:t>Peningkatan manajemen koperasi</w:t>
            </w:r>
          </w:p>
          <w:p w14:paraId="41ECB8A0" w14:textId="77777777" w:rsidR="00C72D2E" w:rsidRPr="007705F4" w:rsidRDefault="00C72D2E" w:rsidP="005704B1">
            <w:pPr>
              <w:widowControl w:val="0"/>
              <w:numPr>
                <w:ilvl w:val="0"/>
                <w:numId w:val="34"/>
              </w:numPr>
              <w:autoSpaceDE w:val="0"/>
              <w:autoSpaceDN w:val="0"/>
              <w:adjustRightInd w:val="0"/>
              <w:rPr>
                <w:rFonts w:ascii="Times New Roman" w:eastAsia="Times New Roman" w:hAnsi="Times New Roman"/>
                <w:spacing w:val="19"/>
                <w:sz w:val="20"/>
                <w:szCs w:val="20"/>
                <w:lang w:val="en-US" w:eastAsia="id-ID"/>
              </w:rPr>
            </w:pPr>
            <w:r w:rsidRPr="007705F4">
              <w:rPr>
                <w:rFonts w:ascii="Times New Roman" w:eastAsia="Times New Roman" w:hAnsi="Times New Roman"/>
                <w:spacing w:val="19"/>
                <w:sz w:val="20"/>
                <w:szCs w:val="20"/>
                <w:lang w:val="en-US" w:eastAsia="id-ID"/>
              </w:rPr>
              <w:t>Penciptaan wirausaha baru dan usaha mikro naik omset</w:t>
            </w:r>
          </w:p>
          <w:p w14:paraId="3173A359" w14:textId="77777777" w:rsidR="00C72D2E" w:rsidRPr="007705F4" w:rsidRDefault="00C72D2E" w:rsidP="00B008DE">
            <w:pPr>
              <w:widowControl w:val="0"/>
              <w:autoSpaceDE w:val="0"/>
              <w:autoSpaceDN w:val="0"/>
              <w:adjustRightInd w:val="0"/>
              <w:ind w:left="462"/>
              <w:rPr>
                <w:rFonts w:ascii="Times New Roman" w:eastAsia="Times New Roman" w:hAnsi="Times New Roman"/>
                <w:spacing w:val="19"/>
                <w:sz w:val="20"/>
                <w:szCs w:val="20"/>
                <w:lang w:val="en-US" w:eastAsia="id-ID"/>
              </w:rPr>
            </w:pPr>
          </w:p>
        </w:tc>
      </w:tr>
    </w:tbl>
    <w:p w14:paraId="26435B62" w14:textId="77777777" w:rsidR="00301DAF" w:rsidRDefault="00301DAF" w:rsidP="00222D22">
      <w:pPr>
        <w:spacing w:after="0" w:line="360" w:lineRule="auto"/>
        <w:contextualSpacing/>
        <w:rPr>
          <w:rFonts w:ascii="Times New Roman" w:hAnsi="Times New Roman"/>
          <w:lang w:val="en-US"/>
        </w:rPr>
      </w:pPr>
    </w:p>
    <w:p w14:paraId="0115881C" w14:textId="77777777" w:rsidR="00301DAF" w:rsidRDefault="00301DAF" w:rsidP="00301DAF">
      <w:pPr>
        <w:spacing w:after="0" w:line="360" w:lineRule="auto"/>
        <w:contextualSpacing/>
        <w:jc w:val="center"/>
        <w:rPr>
          <w:rFonts w:ascii="Times New Roman" w:hAnsi="Times New Roman"/>
          <w:lang w:val="en-US"/>
        </w:rPr>
        <w:sectPr w:rsidR="00301DAF" w:rsidSect="007C494A">
          <w:headerReference w:type="default" r:id="rId20"/>
          <w:footerReference w:type="default" r:id="rId21"/>
          <w:pgSz w:w="16839" w:h="11907" w:orient="landscape" w:code="9"/>
          <w:pgMar w:top="1281" w:right="1985" w:bottom="1440" w:left="1440" w:header="360" w:footer="708" w:gutter="0"/>
          <w:pgNumType w:start="57"/>
          <w:cols w:space="708"/>
          <w:docGrid w:linePitch="360"/>
        </w:sectPr>
      </w:pPr>
    </w:p>
    <w:p w14:paraId="321354EB" w14:textId="77777777" w:rsidR="00301DAF" w:rsidRPr="005E5E64" w:rsidRDefault="00301DAF" w:rsidP="00301DAF">
      <w:pPr>
        <w:spacing w:after="0" w:line="240" w:lineRule="auto"/>
        <w:jc w:val="center"/>
        <w:rPr>
          <w:rFonts w:ascii="Times New Roman" w:hAnsi="Times New Roman"/>
          <w:b/>
          <w:sz w:val="28"/>
          <w:szCs w:val="28"/>
          <w:lang w:val="en-US"/>
        </w:rPr>
      </w:pPr>
      <w:r w:rsidRPr="005E5E64">
        <w:rPr>
          <w:rFonts w:ascii="Times New Roman" w:hAnsi="Times New Roman"/>
          <w:b/>
          <w:sz w:val="28"/>
          <w:szCs w:val="28"/>
        </w:rPr>
        <w:t xml:space="preserve">BAB </w:t>
      </w:r>
      <w:r w:rsidRPr="005E5E64">
        <w:rPr>
          <w:rFonts w:ascii="Times New Roman" w:hAnsi="Times New Roman"/>
          <w:b/>
          <w:sz w:val="28"/>
          <w:szCs w:val="28"/>
          <w:lang w:val="en-US"/>
        </w:rPr>
        <w:t>V</w:t>
      </w:r>
      <w:r w:rsidR="00085777">
        <w:rPr>
          <w:rFonts w:ascii="Times New Roman" w:hAnsi="Times New Roman"/>
          <w:b/>
          <w:sz w:val="28"/>
          <w:szCs w:val="28"/>
          <w:lang w:val="en-US"/>
        </w:rPr>
        <w:t>I</w:t>
      </w:r>
    </w:p>
    <w:p w14:paraId="2AAD7E6F" w14:textId="77777777" w:rsidR="00301DAF" w:rsidRPr="005E5E64" w:rsidRDefault="00301DAF" w:rsidP="00085777">
      <w:pPr>
        <w:spacing w:after="0" w:line="240" w:lineRule="auto"/>
        <w:jc w:val="center"/>
        <w:rPr>
          <w:rFonts w:ascii="Times New Roman" w:hAnsi="Times New Roman"/>
          <w:b/>
          <w:sz w:val="28"/>
          <w:szCs w:val="28"/>
          <w:lang w:val="en-US"/>
        </w:rPr>
      </w:pPr>
      <w:r w:rsidRPr="005E5E64">
        <w:rPr>
          <w:rFonts w:ascii="Times New Roman" w:hAnsi="Times New Roman"/>
          <w:b/>
          <w:sz w:val="28"/>
          <w:szCs w:val="28"/>
          <w:lang w:val="en-US"/>
        </w:rPr>
        <w:t>RENCANA PROGRAM DAN KEGIATAN</w:t>
      </w:r>
      <w:r w:rsidR="00085777">
        <w:rPr>
          <w:rFonts w:ascii="Times New Roman" w:hAnsi="Times New Roman"/>
          <w:b/>
          <w:sz w:val="28"/>
          <w:szCs w:val="28"/>
          <w:lang w:val="en-US"/>
        </w:rPr>
        <w:t xml:space="preserve"> SERTA</w:t>
      </w:r>
      <w:r w:rsidRPr="005E5E64">
        <w:rPr>
          <w:rFonts w:ascii="Times New Roman" w:hAnsi="Times New Roman"/>
          <w:b/>
          <w:sz w:val="28"/>
          <w:szCs w:val="28"/>
          <w:lang w:val="en-US"/>
        </w:rPr>
        <w:t xml:space="preserve"> PENDANAAN </w:t>
      </w:r>
    </w:p>
    <w:p w14:paraId="5CD83D1B" w14:textId="77777777" w:rsidR="00301DAF" w:rsidRPr="005E5E64" w:rsidRDefault="00301DAF" w:rsidP="00301DAF">
      <w:pPr>
        <w:spacing w:after="0" w:line="240" w:lineRule="auto"/>
        <w:jc w:val="center"/>
        <w:rPr>
          <w:rFonts w:ascii="Times New Roman" w:hAnsi="Times New Roman"/>
          <w:b/>
          <w:sz w:val="28"/>
          <w:szCs w:val="28"/>
          <w:lang w:val="en-US"/>
        </w:rPr>
      </w:pPr>
    </w:p>
    <w:p w14:paraId="6EAD0FA8" w14:textId="77777777" w:rsidR="00301DAF" w:rsidRPr="005E5E64" w:rsidRDefault="00301DAF" w:rsidP="00301DAF">
      <w:pPr>
        <w:spacing w:after="0" w:line="360" w:lineRule="auto"/>
        <w:jc w:val="center"/>
        <w:rPr>
          <w:rFonts w:ascii="Times New Roman" w:hAnsi="Times New Roman"/>
          <w:b/>
          <w:sz w:val="28"/>
          <w:szCs w:val="28"/>
        </w:rPr>
      </w:pPr>
    </w:p>
    <w:p w14:paraId="003E9646" w14:textId="64E5802D" w:rsidR="00301DAF" w:rsidRPr="00A6553D" w:rsidRDefault="00301DAF" w:rsidP="00301DAF">
      <w:pPr>
        <w:pStyle w:val="ListParagraph"/>
        <w:spacing w:after="0" w:line="360" w:lineRule="auto"/>
        <w:ind w:left="567" w:firstLine="851"/>
        <w:jc w:val="both"/>
        <w:rPr>
          <w:rFonts w:ascii="Times New Roman" w:hAnsi="Times New Roman"/>
          <w:i/>
          <w:color w:val="FF0000"/>
          <w:sz w:val="24"/>
          <w:szCs w:val="24"/>
        </w:rPr>
      </w:pPr>
      <w:r w:rsidRPr="005E5E64">
        <w:rPr>
          <w:rFonts w:ascii="Times New Roman" w:hAnsi="Times New Roman"/>
          <w:sz w:val="24"/>
          <w:szCs w:val="24"/>
          <w:lang w:val="en-US"/>
        </w:rPr>
        <w:t xml:space="preserve">Dalam rangka pencapaian visi dan  misi dinas yang ditetapkan Dinas Koperasi dan usaha Mikro maka perlu dijabarkan lebih lanjut ke dalam rencana program dan kegiatan yang akan dilaksanakan dalam kurun waktu selama 5 (lima) tahun dari tahun </w:t>
      </w:r>
      <w:r w:rsidR="00222D22">
        <w:rPr>
          <w:rFonts w:ascii="Times New Roman" w:hAnsi="Times New Roman"/>
          <w:sz w:val="24"/>
          <w:szCs w:val="24"/>
          <w:lang w:val="en-US"/>
        </w:rPr>
        <w:t>2021-2026</w:t>
      </w:r>
      <w:r w:rsidRPr="005E5E64">
        <w:rPr>
          <w:rFonts w:ascii="Times New Roman" w:hAnsi="Times New Roman"/>
          <w:sz w:val="24"/>
          <w:szCs w:val="24"/>
          <w:lang w:val="en-US"/>
        </w:rPr>
        <w:t xml:space="preserve">. </w:t>
      </w:r>
      <w:r w:rsidRPr="005E5E64">
        <w:rPr>
          <w:rFonts w:ascii="Times New Roman" w:hAnsi="Times New Roman"/>
          <w:sz w:val="24"/>
          <w:szCs w:val="24"/>
        </w:rPr>
        <w:t>Indikator kinerja program menunjukkan capaian keberhasilan program yang mencerminkan outcome. Sedangkan indikator kinerja kegiatan menunjukkan keluaran (output)dari kegiatan yang dilaksanakan</w:t>
      </w:r>
      <w:r w:rsidRPr="005E5E64">
        <w:rPr>
          <w:rFonts w:ascii="Times New Roman" w:hAnsi="Times New Roman"/>
          <w:sz w:val="24"/>
          <w:szCs w:val="24"/>
          <w:lang w:val="en-US"/>
        </w:rPr>
        <w:t>.</w:t>
      </w:r>
      <w:r w:rsidRPr="005E5E64">
        <w:rPr>
          <w:rFonts w:ascii="Times New Roman" w:hAnsi="Times New Roman"/>
          <w:sz w:val="23"/>
          <w:szCs w:val="23"/>
          <w:lang w:val="en-US"/>
        </w:rPr>
        <w:t xml:space="preserve"> </w:t>
      </w:r>
      <w:r w:rsidRPr="005E5E64">
        <w:rPr>
          <w:rFonts w:ascii="Times New Roman" w:hAnsi="Times New Roman"/>
          <w:sz w:val="24"/>
          <w:szCs w:val="24"/>
          <w:lang w:val="en-US"/>
        </w:rPr>
        <w:t>Rencana program dan kegiatan</w:t>
      </w:r>
      <w:r w:rsidR="007705F4">
        <w:rPr>
          <w:rFonts w:ascii="Times New Roman" w:hAnsi="Times New Roman"/>
          <w:sz w:val="24"/>
          <w:szCs w:val="24"/>
        </w:rPr>
        <w:t xml:space="preserve"> dapat</w:t>
      </w:r>
      <w:r w:rsidRPr="005E5E64">
        <w:rPr>
          <w:rFonts w:ascii="Times New Roman" w:hAnsi="Times New Roman"/>
          <w:sz w:val="24"/>
          <w:szCs w:val="24"/>
          <w:lang w:val="en-US"/>
        </w:rPr>
        <w:t xml:space="preserve"> </w:t>
      </w:r>
      <w:r w:rsidR="007705F4" w:rsidRPr="005E5E64">
        <w:rPr>
          <w:rFonts w:ascii="Times New Roman" w:hAnsi="Times New Roman"/>
          <w:sz w:val="24"/>
          <w:szCs w:val="24"/>
        </w:rPr>
        <w:t>disajikan melalui tabel</w:t>
      </w:r>
      <w:r w:rsidR="007705F4" w:rsidRPr="005E5E64">
        <w:rPr>
          <w:rFonts w:ascii="Times New Roman" w:hAnsi="Times New Roman"/>
          <w:sz w:val="24"/>
          <w:szCs w:val="24"/>
          <w:lang w:val="en-US"/>
        </w:rPr>
        <w:t xml:space="preserve"> berikut</w:t>
      </w:r>
      <w:r w:rsidRPr="005E5E64">
        <w:rPr>
          <w:rFonts w:ascii="Times New Roman" w:hAnsi="Times New Roman"/>
          <w:sz w:val="24"/>
          <w:szCs w:val="24"/>
          <w:lang w:val="en-US"/>
        </w:rPr>
        <w:t>:</w:t>
      </w:r>
      <w:r w:rsidR="00A6553D">
        <w:rPr>
          <w:rFonts w:ascii="Times New Roman" w:hAnsi="Times New Roman"/>
          <w:sz w:val="24"/>
          <w:szCs w:val="24"/>
        </w:rPr>
        <w:t xml:space="preserve"> </w:t>
      </w:r>
    </w:p>
    <w:p w14:paraId="1883722A" w14:textId="77777777" w:rsidR="00301DAF" w:rsidRDefault="00301DAF" w:rsidP="00301DAF">
      <w:pPr>
        <w:spacing w:after="0" w:line="360" w:lineRule="auto"/>
        <w:contextualSpacing/>
        <w:jc w:val="center"/>
        <w:rPr>
          <w:rFonts w:ascii="Times New Roman" w:hAnsi="Times New Roman"/>
          <w:lang w:val="en-US"/>
        </w:rPr>
      </w:pPr>
    </w:p>
    <w:p w14:paraId="05BF6EA8" w14:textId="77777777" w:rsidR="00301DAF" w:rsidRDefault="00301DAF" w:rsidP="00301DAF">
      <w:pPr>
        <w:spacing w:after="0" w:line="360" w:lineRule="auto"/>
        <w:contextualSpacing/>
        <w:jc w:val="center"/>
        <w:rPr>
          <w:rFonts w:ascii="Times New Roman" w:hAnsi="Times New Roman"/>
          <w:lang w:val="en-US"/>
        </w:rPr>
      </w:pPr>
    </w:p>
    <w:p w14:paraId="1C04DBC1" w14:textId="77777777" w:rsidR="00301DAF" w:rsidRDefault="00301DAF" w:rsidP="00301DAF">
      <w:pPr>
        <w:spacing w:after="0" w:line="360" w:lineRule="auto"/>
        <w:contextualSpacing/>
        <w:jc w:val="center"/>
        <w:rPr>
          <w:rFonts w:ascii="Times New Roman" w:hAnsi="Times New Roman"/>
          <w:lang w:val="en-US"/>
        </w:rPr>
        <w:sectPr w:rsidR="00301DAF" w:rsidSect="007C494A">
          <w:pgSz w:w="11907" w:h="16839" w:code="9"/>
          <w:pgMar w:top="1440" w:right="1281" w:bottom="1985" w:left="1440" w:header="357" w:footer="709" w:gutter="0"/>
          <w:pgNumType w:start="59"/>
          <w:cols w:space="708"/>
          <w:docGrid w:linePitch="360"/>
        </w:sectPr>
      </w:pPr>
    </w:p>
    <w:p w14:paraId="016F41DA" w14:textId="48966E83" w:rsidR="00301DAF" w:rsidRPr="00D2081B" w:rsidRDefault="001C10A9" w:rsidP="00301DAF">
      <w:pPr>
        <w:spacing w:after="0" w:line="360" w:lineRule="auto"/>
        <w:contextualSpacing/>
        <w:jc w:val="center"/>
        <w:rPr>
          <w:rFonts w:ascii="Bookman Old Style" w:hAnsi="Bookman Old Style"/>
          <w:sz w:val="16"/>
          <w:szCs w:val="16"/>
          <w:lang w:val="en-US"/>
        </w:rPr>
      </w:pPr>
      <w:r w:rsidRPr="00D2081B">
        <w:rPr>
          <w:rFonts w:ascii="Bookman Old Style" w:hAnsi="Bookman Old Style"/>
          <w:sz w:val="16"/>
          <w:szCs w:val="16"/>
          <w:lang w:val="en-US"/>
        </w:rPr>
        <w:t xml:space="preserve">Tabel Program Kegiatan disertai Pendanaan Pagu Indikatif </w:t>
      </w:r>
    </w:p>
    <w:p w14:paraId="683AD43C" w14:textId="0E9E13DF" w:rsidR="00D2081B" w:rsidRPr="00D2081B" w:rsidRDefault="00D2081B" w:rsidP="00301DAF">
      <w:pPr>
        <w:spacing w:after="0" w:line="360" w:lineRule="auto"/>
        <w:contextualSpacing/>
        <w:jc w:val="center"/>
        <w:rPr>
          <w:rFonts w:ascii="Bookman Old Style" w:hAnsi="Bookman Old Style"/>
          <w:sz w:val="14"/>
          <w:szCs w:val="14"/>
          <w:lang w:val="en-US"/>
        </w:rPr>
      </w:pPr>
      <w:r w:rsidRPr="00D2081B">
        <w:rPr>
          <w:rFonts w:ascii="Bookman Old Style" w:hAnsi="Bookman Old Style"/>
          <w:sz w:val="14"/>
          <w:szCs w:val="14"/>
          <w:lang w:val="en-US"/>
        </w:rPr>
        <w:fldChar w:fldCharType="begin"/>
      </w:r>
      <w:r w:rsidRPr="00D2081B">
        <w:rPr>
          <w:rFonts w:ascii="Bookman Old Style" w:hAnsi="Bookman Old Style"/>
          <w:sz w:val="14"/>
          <w:szCs w:val="14"/>
          <w:lang w:val="en-US"/>
        </w:rPr>
        <w:instrText xml:space="preserve"> LINK </w:instrText>
      </w:r>
      <w:r w:rsidR="00A01CFE">
        <w:rPr>
          <w:rFonts w:ascii="Bookman Old Style" w:hAnsi="Bookman Old Style"/>
          <w:sz w:val="14"/>
          <w:szCs w:val="14"/>
          <w:lang w:val="en-US"/>
        </w:rPr>
        <w:instrText xml:space="preserve">Excel.Sheet.12 "E:\\MATRIKS RENSTRA 2021-2026_DKUM FINAL.xlsx" "TABEL 7.2_edit bappeda (revisi)!R1C8:R66C25" </w:instrText>
      </w:r>
      <w:r w:rsidRPr="00D2081B">
        <w:rPr>
          <w:rFonts w:ascii="Bookman Old Style" w:hAnsi="Bookman Old Style"/>
          <w:sz w:val="14"/>
          <w:szCs w:val="14"/>
          <w:lang w:val="en-US"/>
        </w:rPr>
        <w:instrText xml:space="preserve">\a \f 4 \h  \* MERGEFORMAT </w:instrText>
      </w:r>
      <w:r w:rsidRPr="00D2081B">
        <w:rPr>
          <w:rFonts w:ascii="Bookman Old Style" w:hAnsi="Bookman Old Style"/>
          <w:sz w:val="14"/>
          <w:szCs w:val="14"/>
          <w:lang w:val="en-US"/>
        </w:rPr>
        <w:fldChar w:fldCharType="separate"/>
      </w:r>
    </w:p>
    <w:tbl>
      <w:tblPr>
        <w:tblW w:w="17577" w:type="dxa"/>
        <w:tblInd w:w="-459" w:type="dxa"/>
        <w:tblLayout w:type="fixed"/>
        <w:tblLook w:val="04A0" w:firstRow="1" w:lastRow="0" w:firstColumn="1" w:lastColumn="0" w:noHBand="0" w:noVBand="1"/>
      </w:tblPr>
      <w:tblGrid>
        <w:gridCol w:w="1843"/>
        <w:gridCol w:w="1276"/>
        <w:gridCol w:w="850"/>
        <w:gridCol w:w="851"/>
        <w:gridCol w:w="567"/>
        <w:gridCol w:w="1559"/>
        <w:gridCol w:w="567"/>
        <w:gridCol w:w="1559"/>
        <w:gridCol w:w="567"/>
        <w:gridCol w:w="1560"/>
        <w:gridCol w:w="567"/>
        <w:gridCol w:w="1559"/>
        <w:gridCol w:w="567"/>
        <w:gridCol w:w="1559"/>
        <w:gridCol w:w="579"/>
        <w:gridCol w:w="1547"/>
      </w:tblGrid>
      <w:tr w:rsidR="00D2081B" w:rsidRPr="00D2081B" w14:paraId="2BBFD050" w14:textId="77777777" w:rsidTr="00BD7A89">
        <w:trPr>
          <w:trHeight w:val="57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919ED"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URUSAN/PROGRAM/KEGIATAN/SUB KEGIATAN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46441"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INDIKATOR KINERJA PROGRAM/KEGIATAN/SUB KEGIATAN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6CC35"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DEFINISI OPERASIONAL (RUMUS)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84E8BD" w14:textId="79F8C4C8"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Kondisi Kinerja Awal </w:t>
            </w:r>
            <w:r>
              <w:rPr>
                <w:rFonts w:ascii="Bookman Old Style" w:eastAsia="Times New Roman" w:hAnsi="Bookman Old Style" w:cs="Calibri"/>
                <w:b/>
                <w:bCs/>
                <w:sz w:val="14"/>
                <w:szCs w:val="14"/>
                <w:lang w:val="en-US"/>
              </w:rPr>
              <w:t>RPJMD (Tahun 2020)</w:t>
            </w:r>
          </w:p>
        </w:tc>
        <w:tc>
          <w:tcPr>
            <w:tcW w:w="12757" w:type="dxa"/>
            <w:gridSpan w:val="12"/>
            <w:tcBorders>
              <w:top w:val="single" w:sz="4" w:space="0" w:color="auto"/>
              <w:left w:val="nil"/>
              <w:bottom w:val="single" w:sz="4" w:space="0" w:color="auto"/>
              <w:right w:val="single" w:sz="4" w:space="0" w:color="auto"/>
            </w:tcBorders>
            <w:shd w:val="clear" w:color="auto" w:fill="auto"/>
            <w:vAlign w:val="center"/>
            <w:hideMark/>
          </w:tcPr>
          <w:p w14:paraId="1FE1928C"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CAPAIAN KINERJA PROGRAM/KEGIATAN/SUB KEGIATAN KERANGKA PENDANAAN </w:t>
            </w:r>
          </w:p>
        </w:tc>
      </w:tr>
      <w:tr w:rsidR="00BD7A89" w:rsidRPr="00D2081B" w14:paraId="2E7AE4FA" w14:textId="77777777" w:rsidTr="00BD7A89">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8A7638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A22369"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35463E"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9D47CDD"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7C6D093"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TAHUN 2022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13C6A45"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TAHUN 2023</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65C5D53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TAHUN 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191C4B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TAHUN 2025</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034BEF5"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TAHUN 2026</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28E771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KONDISI KINERJA PADA AKHIR PERIODE RPJMD</w:t>
            </w:r>
          </w:p>
        </w:tc>
      </w:tr>
      <w:tr w:rsidR="00BD7A89" w:rsidRPr="00D2081B" w14:paraId="3D388257" w14:textId="77777777" w:rsidTr="00BD7A89">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BAF213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998C0A"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9E2A15"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FC14849"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p>
        </w:tc>
        <w:tc>
          <w:tcPr>
            <w:tcW w:w="567" w:type="dxa"/>
            <w:tcBorders>
              <w:top w:val="nil"/>
              <w:left w:val="nil"/>
              <w:bottom w:val="single" w:sz="4" w:space="0" w:color="auto"/>
              <w:right w:val="single" w:sz="4" w:space="0" w:color="auto"/>
            </w:tcBorders>
            <w:shd w:val="clear" w:color="auto" w:fill="auto"/>
            <w:vAlign w:val="center"/>
            <w:hideMark/>
          </w:tcPr>
          <w:p w14:paraId="14FEFE80"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TARGET</w:t>
            </w:r>
          </w:p>
        </w:tc>
        <w:tc>
          <w:tcPr>
            <w:tcW w:w="1559" w:type="dxa"/>
            <w:tcBorders>
              <w:top w:val="nil"/>
              <w:left w:val="nil"/>
              <w:bottom w:val="single" w:sz="4" w:space="0" w:color="auto"/>
              <w:right w:val="single" w:sz="4" w:space="0" w:color="auto"/>
            </w:tcBorders>
            <w:shd w:val="clear" w:color="auto" w:fill="auto"/>
            <w:vAlign w:val="center"/>
            <w:hideMark/>
          </w:tcPr>
          <w:p w14:paraId="15763025"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Rp.</w:t>
            </w:r>
          </w:p>
        </w:tc>
        <w:tc>
          <w:tcPr>
            <w:tcW w:w="567" w:type="dxa"/>
            <w:tcBorders>
              <w:top w:val="nil"/>
              <w:left w:val="nil"/>
              <w:bottom w:val="single" w:sz="4" w:space="0" w:color="auto"/>
              <w:right w:val="single" w:sz="4" w:space="0" w:color="auto"/>
            </w:tcBorders>
            <w:shd w:val="clear" w:color="auto" w:fill="auto"/>
            <w:vAlign w:val="center"/>
            <w:hideMark/>
          </w:tcPr>
          <w:p w14:paraId="7221C565"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TARGET</w:t>
            </w:r>
          </w:p>
        </w:tc>
        <w:tc>
          <w:tcPr>
            <w:tcW w:w="1559" w:type="dxa"/>
            <w:tcBorders>
              <w:top w:val="nil"/>
              <w:left w:val="nil"/>
              <w:bottom w:val="single" w:sz="4" w:space="0" w:color="auto"/>
              <w:right w:val="single" w:sz="4" w:space="0" w:color="auto"/>
            </w:tcBorders>
            <w:shd w:val="clear" w:color="auto" w:fill="auto"/>
            <w:vAlign w:val="center"/>
            <w:hideMark/>
          </w:tcPr>
          <w:p w14:paraId="149E9840"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Rp.</w:t>
            </w:r>
          </w:p>
        </w:tc>
        <w:tc>
          <w:tcPr>
            <w:tcW w:w="567" w:type="dxa"/>
            <w:tcBorders>
              <w:top w:val="nil"/>
              <w:left w:val="nil"/>
              <w:bottom w:val="single" w:sz="4" w:space="0" w:color="auto"/>
              <w:right w:val="single" w:sz="4" w:space="0" w:color="auto"/>
            </w:tcBorders>
            <w:shd w:val="clear" w:color="auto" w:fill="auto"/>
            <w:vAlign w:val="center"/>
            <w:hideMark/>
          </w:tcPr>
          <w:p w14:paraId="23437996"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TARGET</w:t>
            </w:r>
          </w:p>
        </w:tc>
        <w:tc>
          <w:tcPr>
            <w:tcW w:w="1560" w:type="dxa"/>
            <w:tcBorders>
              <w:top w:val="nil"/>
              <w:left w:val="nil"/>
              <w:bottom w:val="single" w:sz="4" w:space="0" w:color="auto"/>
              <w:right w:val="single" w:sz="4" w:space="0" w:color="auto"/>
            </w:tcBorders>
            <w:shd w:val="clear" w:color="auto" w:fill="auto"/>
            <w:vAlign w:val="center"/>
            <w:hideMark/>
          </w:tcPr>
          <w:p w14:paraId="6E9C3B0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Rp.</w:t>
            </w:r>
          </w:p>
        </w:tc>
        <w:tc>
          <w:tcPr>
            <w:tcW w:w="567" w:type="dxa"/>
            <w:tcBorders>
              <w:top w:val="nil"/>
              <w:left w:val="nil"/>
              <w:bottom w:val="single" w:sz="4" w:space="0" w:color="auto"/>
              <w:right w:val="single" w:sz="4" w:space="0" w:color="auto"/>
            </w:tcBorders>
            <w:shd w:val="clear" w:color="auto" w:fill="auto"/>
            <w:vAlign w:val="center"/>
            <w:hideMark/>
          </w:tcPr>
          <w:p w14:paraId="7A910C40"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TARGET</w:t>
            </w:r>
          </w:p>
        </w:tc>
        <w:tc>
          <w:tcPr>
            <w:tcW w:w="1559" w:type="dxa"/>
            <w:tcBorders>
              <w:top w:val="nil"/>
              <w:left w:val="nil"/>
              <w:bottom w:val="single" w:sz="4" w:space="0" w:color="auto"/>
              <w:right w:val="single" w:sz="4" w:space="0" w:color="auto"/>
            </w:tcBorders>
            <w:shd w:val="clear" w:color="auto" w:fill="auto"/>
            <w:vAlign w:val="center"/>
            <w:hideMark/>
          </w:tcPr>
          <w:p w14:paraId="298FE092"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Rp.</w:t>
            </w:r>
          </w:p>
        </w:tc>
        <w:tc>
          <w:tcPr>
            <w:tcW w:w="567" w:type="dxa"/>
            <w:tcBorders>
              <w:top w:val="nil"/>
              <w:left w:val="nil"/>
              <w:bottom w:val="single" w:sz="4" w:space="0" w:color="auto"/>
              <w:right w:val="single" w:sz="4" w:space="0" w:color="auto"/>
            </w:tcBorders>
            <w:shd w:val="clear" w:color="auto" w:fill="auto"/>
            <w:vAlign w:val="center"/>
            <w:hideMark/>
          </w:tcPr>
          <w:p w14:paraId="0FA71B7B"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TARGET</w:t>
            </w:r>
          </w:p>
        </w:tc>
        <w:tc>
          <w:tcPr>
            <w:tcW w:w="1559" w:type="dxa"/>
            <w:tcBorders>
              <w:top w:val="nil"/>
              <w:left w:val="nil"/>
              <w:bottom w:val="single" w:sz="4" w:space="0" w:color="auto"/>
              <w:right w:val="single" w:sz="4" w:space="0" w:color="auto"/>
            </w:tcBorders>
            <w:shd w:val="clear" w:color="auto" w:fill="auto"/>
            <w:vAlign w:val="center"/>
            <w:hideMark/>
          </w:tcPr>
          <w:p w14:paraId="18D5FA61"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Rp.</w:t>
            </w:r>
          </w:p>
        </w:tc>
        <w:tc>
          <w:tcPr>
            <w:tcW w:w="579" w:type="dxa"/>
            <w:tcBorders>
              <w:top w:val="nil"/>
              <w:left w:val="nil"/>
              <w:bottom w:val="single" w:sz="4" w:space="0" w:color="auto"/>
              <w:right w:val="single" w:sz="4" w:space="0" w:color="auto"/>
            </w:tcBorders>
            <w:shd w:val="clear" w:color="auto" w:fill="auto"/>
            <w:vAlign w:val="center"/>
            <w:hideMark/>
          </w:tcPr>
          <w:p w14:paraId="63F313A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TARGET</w:t>
            </w:r>
          </w:p>
        </w:tc>
        <w:tc>
          <w:tcPr>
            <w:tcW w:w="1547" w:type="dxa"/>
            <w:tcBorders>
              <w:top w:val="nil"/>
              <w:left w:val="nil"/>
              <w:bottom w:val="single" w:sz="4" w:space="0" w:color="auto"/>
              <w:right w:val="single" w:sz="4" w:space="0" w:color="auto"/>
            </w:tcBorders>
            <w:shd w:val="clear" w:color="auto" w:fill="auto"/>
            <w:vAlign w:val="center"/>
            <w:hideMark/>
          </w:tcPr>
          <w:p w14:paraId="7F460B9D"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Rp.</w:t>
            </w:r>
          </w:p>
        </w:tc>
      </w:tr>
      <w:tr w:rsidR="00BD7A89" w:rsidRPr="00D2081B" w14:paraId="00DEE037" w14:textId="77777777" w:rsidTr="00BD7A89">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BED2AA2"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w:t>
            </w:r>
          </w:p>
        </w:tc>
        <w:tc>
          <w:tcPr>
            <w:tcW w:w="1276" w:type="dxa"/>
            <w:tcBorders>
              <w:top w:val="nil"/>
              <w:left w:val="nil"/>
              <w:bottom w:val="single" w:sz="4" w:space="0" w:color="auto"/>
              <w:right w:val="single" w:sz="4" w:space="0" w:color="auto"/>
            </w:tcBorders>
            <w:shd w:val="clear" w:color="auto" w:fill="auto"/>
            <w:vAlign w:val="center"/>
            <w:hideMark/>
          </w:tcPr>
          <w:p w14:paraId="1489595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3</w:t>
            </w:r>
          </w:p>
        </w:tc>
        <w:tc>
          <w:tcPr>
            <w:tcW w:w="850" w:type="dxa"/>
            <w:tcBorders>
              <w:top w:val="nil"/>
              <w:left w:val="nil"/>
              <w:bottom w:val="single" w:sz="4" w:space="0" w:color="auto"/>
              <w:right w:val="single" w:sz="4" w:space="0" w:color="auto"/>
            </w:tcBorders>
            <w:shd w:val="clear" w:color="auto" w:fill="auto"/>
            <w:vAlign w:val="center"/>
            <w:hideMark/>
          </w:tcPr>
          <w:p w14:paraId="7434A223"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4</w:t>
            </w:r>
          </w:p>
        </w:tc>
        <w:tc>
          <w:tcPr>
            <w:tcW w:w="851" w:type="dxa"/>
            <w:tcBorders>
              <w:top w:val="nil"/>
              <w:left w:val="nil"/>
              <w:bottom w:val="single" w:sz="4" w:space="0" w:color="auto"/>
              <w:right w:val="single" w:sz="4" w:space="0" w:color="auto"/>
            </w:tcBorders>
            <w:shd w:val="clear" w:color="auto" w:fill="auto"/>
            <w:vAlign w:val="center"/>
            <w:hideMark/>
          </w:tcPr>
          <w:p w14:paraId="223D028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5</w:t>
            </w:r>
          </w:p>
        </w:tc>
        <w:tc>
          <w:tcPr>
            <w:tcW w:w="567" w:type="dxa"/>
            <w:tcBorders>
              <w:top w:val="nil"/>
              <w:left w:val="nil"/>
              <w:bottom w:val="single" w:sz="4" w:space="0" w:color="auto"/>
              <w:right w:val="single" w:sz="4" w:space="0" w:color="auto"/>
            </w:tcBorders>
            <w:shd w:val="clear" w:color="auto" w:fill="auto"/>
            <w:vAlign w:val="center"/>
            <w:hideMark/>
          </w:tcPr>
          <w:p w14:paraId="199647B7"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9</w:t>
            </w:r>
          </w:p>
        </w:tc>
        <w:tc>
          <w:tcPr>
            <w:tcW w:w="1559" w:type="dxa"/>
            <w:tcBorders>
              <w:top w:val="nil"/>
              <w:left w:val="nil"/>
              <w:bottom w:val="single" w:sz="4" w:space="0" w:color="auto"/>
              <w:right w:val="single" w:sz="4" w:space="0" w:color="auto"/>
            </w:tcBorders>
            <w:shd w:val="clear" w:color="auto" w:fill="auto"/>
            <w:vAlign w:val="center"/>
            <w:hideMark/>
          </w:tcPr>
          <w:p w14:paraId="3549EF1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w:t>
            </w:r>
          </w:p>
        </w:tc>
        <w:tc>
          <w:tcPr>
            <w:tcW w:w="567" w:type="dxa"/>
            <w:tcBorders>
              <w:top w:val="nil"/>
              <w:left w:val="nil"/>
              <w:bottom w:val="single" w:sz="4" w:space="0" w:color="auto"/>
              <w:right w:val="single" w:sz="4" w:space="0" w:color="auto"/>
            </w:tcBorders>
            <w:shd w:val="clear" w:color="auto" w:fill="auto"/>
            <w:vAlign w:val="center"/>
            <w:hideMark/>
          </w:tcPr>
          <w:p w14:paraId="7065A38F"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11</w:t>
            </w:r>
          </w:p>
        </w:tc>
        <w:tc>
          <w:tcPr>
            <w:tcW w:w="1559" w:type="dxa"/>
            <w:tcBorders>
              <w:top w:val="nil"/>
              <w:left w:val="nil"/>
              <w:bottom w:val="single" w:sz="4" w:space="0" w:color="auto"/>
              <w:right w:val="single" w:sz="4" w:space="0" w:color="auto"/>
            </w:tcBorders>
            <w:shd w:val="clear" w:color="auto" w:fill="auto"/>
            <w:vAlign w:val="center"/>
            <w:hideMark/>
          </w:tcPr>
          <w:p w14:paraId="0640A83A"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12</w:t>
            </w:r>
          </w:p>
        </w:tc>
        <w:tc>
          <w:tcPr>
            <w:tcW w:w="567" w:type="dxa"/>
            <w:tcBorders>
              <w:top w:val="nil"/>
              <w:left w:val="nil"/>
              <w:bottom w:val="single" w:sz="4" w:space="0" w:color="auto"/>
              <w:right w:val="single" w:sz="4" w:space="0" w:color="auto"/>
            </w:tcBorders>
            <w:shd w:val="clear" w:color="auto" w:fill="auto"/>
            <w:vAlign w:val="center"/>
            <w:hideMark/>
          </w:tcPr>
          <w:p w14:paraId="79827589"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13</w:t>
            </w:r>
          </w:p>
        </w:tc>
        <w:tc>
          <w:tcPr>
            <w:tcW w:w="1560" w:type="dxa"/>
            <w:tcBorders>
              <w:top w:val="nil"/>
              <w:left w:val="nil"/>
              <w:bottom w:val="single" w:sz="4" w:space="0" w:color="auto"/>
              <w:right w:val="single" w:sz="4" w:space="0" w:color="auto"/>
            </w:tcBorders>
            <w:shd w:val="clear" w:color="auto" w:fill="auto"/>
            <w:vAlign w:val="center"/>
            <w:hideMark/>
          </w:tcPr>
          <w:p w14:paraId="1CE3F90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14</w:t>
            </w:r>
          </w:p>
        </w:tc>
        <w:tc>
          <w:tcPr>
            <w:tcW w:w="567" w:type="dxa"/>
            <w:tcBorders>
              <w:top w:val="nil"/>
              <w:left w:val="nil"/>
              <w:bottom w:val="single" w:sz="4" w:space="0" w:color="auto"/>
              <w:right w:val="single" w:sz="4" w:space="0" w:color="auto"/>
            </w:tcBorders>
            <w:shd w:val="clear" w:color="auto" w:fill="auto"/>
            <w:vAlign w:val="center"/>
            <w:hideMark/>
          </w:tcPr>
          <w:p w14:paraId="70D4C5AC"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15</w:t>
            </w:r>
          </w:p>
        </w:tc>
        <w:tc>
          <w:tcPr>
            <w:tcW w:w="1559" w:type="dxa"/>
            <w:tcBorders>
              <w:top w:val="nil"/>
              <w:left w:val="nil"/>
              <w:bottom w:val="single" w:sz="4" w:space="0" w:color="auto"/>
              <w:right w:val="single" w:sz="4" w:space="0" w:color="auto"/>
            </w:tcBorders>
            <w:shd w:val="clear" w:color="auto" w:fill="auto"/>
            <w:vAlign w:val="center"/>
            <w:hideMark/>
          </w:tcPr>
          <w:p w14:paraId="2DB052AB"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16</w:t>
            </w:r>
          </w:p>
        </w:tc>
        <w:tc>
          <w:tcPr>
            <w:tcW w:w="567" w:type="dxa"/>
            <w:tcBorders>
              <w:top w:val="nil"/>
              <w:left w:val="nil"/>
              <w:bottom w:val="single" w:sz="4" w:space="0" w:color="auto"/>
              <w:right w:val="single" w:sz="4" w:space="0" w:color="auto"/>
            </w:tcBorders>
            <w:shd w:val="clear" w:color="auto" w:fill="auto"/>
            <w:vAlign w:val="center"/>
            <w:hideMark/>
          </w:tcPr>
          <w:p w14:paraId="60603546"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17</w:t>
            </w:r>
          </w:p>
        </w:tc>
        <w:tc>
          <w:tcPr>
            <w:tcW w:w="1559" w:type="dxa"/>
            <w:tcBorders>
              <w:top w:val="nil"/>
              <w:left w:val="nil"/>
              <w:bottom w:val="single" w:sz="4" w:space="0" w:color="auto"/>
              <w:right w:val="single" w:sz="4" w:space="0" w:color="auto"/>
            </w:tcBorders>
            <w:shd w:val="clear" w:color="auto" w:fill="auto"/>
            <w:vAlign w:val="center"/>
            <w:hideMark/>
          </w:tcPr>
          <w:p w14:paraId="65E89F63"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18</w:t>
            </w:r>
          </w:p>
        </w:tc>
        <w:tc>
          <w:tcPr>
            <w:tcW w:w="579" w:type="dxa"/>
            <w:tcBorders>
              <w:top w:val="nil"/>
              <w:left w:val="nil"/>
              <w:bottom w:val="single" w:sz="4" w:space="0" w:color="auto"/>
              <w:right w:val="single" w:sz="4" w:space="0" w:color="auto"/>
            </w:tcBorders>
            <w:shd w:val="clear" w:color="auto" w:fill="auto"/>
            <w:vAlign w:val="center"/>
            <w:hideMark/>
          </w:tcPr>
          <w:p w14:paraId="2837747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19</w:t>
            </w:r>
          </w:p>
        </w:tc>
        <w:tc>
          <w:tcPr>
            <w:tcW w:w="1547" w:type="dxa"/>
            <w:tcBorders>
              <w:top w:val="nil"/>
              <w:left w:val="nil"/>
              <w:bottom w:val="single" w:sz="4" w:space="0" w:color="auto"/>
              <w:right w:val="single" w:sz="4" w:space="0" w:color="auto"/>
            </w:tcBorders>
            <w:shd w:val="clear" w:color="auto" w:fill="auto"/>
            <w:vAlign w:val="center"/>
            <w:hideMark/>
          </w:tcPr>
          <w:p w14:paraId="727B57A9"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20</w:t>
            </w:r>
          </w:p>
        </w:tc>
      </w:tr>
      <w:tr w:rsidR="00BD7A89" w:rsidRPr="00D2081B" w14:paraId="5F2FE673"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14C4E2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URUSAN PEMERINTAHAN WAJIB YANG BERKAITAN DENGAN PELAYANAN DASAR</w:t>
            </w:r>
          </w:p>
        </w:tc>
        <w:tc>
          <w:tcPr>
            <w:tcW w:w="1276" w:type="dxa"/>
            <w:tcBorders>
              <w:top w:val="nil"/>
              <w:left w:val="nil"/>
              <w:bottom w:val="single" w:sz="4" w:space="0" w:color="auto"/>
              <w:right w:val="single" w:sz="4" w:space="0" w:color="auto"/>
            </w:tcBorders>
            <w:shd w:val="clear" w:color="auto" w:fill="auto"/>
            <w:vAlign w:val="center"/>
            <w:hideMark/>
          </w:tcPr>
          <w:p w14:paraId="675F4CD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4E14BB0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vAlign w:val="center"/>
            <w:hideMark/>
          </w:tcPr>
          <w:p w14:paraId="0C58972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vAlign w:val="center"/>
            <w:hideMark/>
          </w:tcPr>
          <w:p w14:paraId="3DAB53D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70BC1A12"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vAlign w:val="center"/>
            <w:hideMark/>
          </w:tcPr>
          <w:p w14:paraId="7B4122D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0CE381EF"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vAlign w:val="center"/>
            <w:hideMark/>
          </w:tcPr>
          <w:p w14:paraId="0EFC54D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60" w:type="dxa"/>
            <w:tcBorders>
              <w:top w:val="nil"/>
              <w:left w:val="nil"/>
              <w:bottom w:val="single" w:sz="4" w:space="0" w:color="auto"/>
              <w:right w:val="single" w:sz="4" w:space="0" w:color="auto"/>
            </w:tcBorders>
            <w:shd w:val="clear" w:color="auto" w:fill="auto"/>
            <w:vAlign w:val="center"/>
            <w:hideMark/>
          </w:tcPr>
          <w:p w14:paraId="01506E1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vAlign w:val="center"/>
            <w:hideMark/>
          </w:tcPr>
          <w:p w14:paraId="059D217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781A487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vAlign w:val="center"/>
            <w:hideMark/>
          </w:tcPr>
          <w:p w14:paraId="235A1DD0"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53366EE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single" w:sz="4" w:space="0" w:color="auto"/>
            </w:tcBorders>
            <w:shd w:val="clear" w:color="auto" w:fill="auto"/>
            <w:vAlign w:val="center"/>
            <w:hideMark/>
          </w:tcPr>
          <w:p w14:paraId="6A4A8D68"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vAlign w:val="center"/>
            <w:hideMark/>
          </w:tcPr>
          <w:p w14:paraId="491FACAB"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1F21D0B2"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hideMark/>
          </w:tcPr>
          <w:p w14:paraId="4BA8AACF"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URUSAN PEMERINTAHAN BIDANG KOPERASI, USAHA KECIL, DAN MENENGAH</w:t>
            </w:r>
          </w:p>
        </w:tc>
        <w:tc>
          <w:tcPr>
            <w:tcW w:w="1276" w:type="dxa"/>
            <w:tcBorders>
              <w:top w:val="nil"/>
              <w:left w:val="nil"/>
              <w:bottom w:val="single" w:sz="4" w:space="0" w:color="auto"/>
              <w:right w:val="single" w:sz="4" w:space="0" w:color="auto"/>
            </w:tcBorders>
            <w:shd w:val="clear" w:color="auto" w:fill="auto"/>
            <w:noWrap/>
            <w:vAlign w:val="bottom"/>
            <w:hideMark/>
          </w:tcPr>
          <w:p w14:paraId="20ADA9A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41525F6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1023F12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4DE7381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3A608D4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2519718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5C2433F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73EB276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52B67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432EC13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73B7D1A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6DF27F4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0B09CCF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single" w:sz="4" w:space="0" w:color="auto"/>
            </w:tcBorders>
            <w:shd w:val="clear" w:color="auto" w:fill="auto"/>
            <w:noWrap/>
            <w:vAlign w:val="bottom"/>
            <w:hideMark/>
          </w:tcPr>
          <w:p w14:paraId="1209EC0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noWrap/>
            <w:vAlign w:val="bottom"/>
            <w:hideMark/>
          </w:tcPr>
          <w:p w14:paraId="21B1053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6DA44A28"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hideMark/>
          </w:tcPr>
          <w:p w14:paraId="6F4FFB9A"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DINAS KOPERASI DAN USAHA MIKRO</w:t>
            </w:r>
          </w:p>
        </w:tc>
        <w:tc>
          <w:tcPr>
            <w:tcW w:w="1276" w:type="dxa"/>
            <w:tcBorders>
              <w:top w:val="nil"/>
              <w:left w:val="nil"/>
              <w:bottom w:val="single" w:sz="4" w:space="0" w:color="auto"/>
              <w:right w:val="single" w:sz="4" w:space="0" w:color="auto"/>
            </w:tcBorders>
            <w:shd w:val="clear" w:color="auto" w:fill="auto"/>
            <w:noWrap/>
            <w:vAlign w:val="bottom"/>
            <w:hideMark/>
          </w:tcPr>
          <w:p w14:paraId="6A7432F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06D3F67D"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0CA3DB3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51CF97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noWrap/>
            <w:hideMark/>
          </w:tcPr>
          <w:p w14:paraId="439A0339" w14:textId="774951D0"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w:t>
            </w:r>
            <w:r w:rsidR="00FE1D31" w:rsidRPr="00FE1D31">
              <w:rPr>
                <w:rFonts w:ascii="Bookman Old Style" w:eastAsia="Times New Roman" w:hAnsi="Bookman Old Style" w:cs="Calibri"/>
                <w:b/>
                <w:bCs/>
                <w:sz w:val="14"/>
                <w:szCs w:val="14"/>
                <w:lang w:val="en-US"/>
              </w:rPr>
              <w:t>24.285.144.731</w:t>
            </w:r>
            <w:r w:rsidRPr="00D2081B">
              <w:rPr>
                <w:rFonts w:ascii="Bookman Old Style" w:eastAsia="Times New Roman" w:hAnsi="Bookman Old Style" w:cs="Calibri"/>
                <w:b/>
                <w:bCs/>
                <w:sz w:val="14"/>
                <w:szCs w:val="14"/>
                <w:lang w:val="en-US"/>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067A6AC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noWrap/>
            <w:hideMark/>
          </w:tcPr>
          <w:p w14:paraId="215E9881"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27.452.448.094 </w:t>
            </w:r>
          </w:p>
        </w:tc>
        <w:tc>
          <w:tcPr>
            <w:tcW w:w="567" w:type="dxa"/>
            <w:tcBorders>
              <w:top w:val="nil"/>
              <w:left w:val="nil"/>
              <w:bottom w:val="single" w:sz="4" w:space="0" w:color="auto"/>
              <w:right w:val="single" w:sz="4" w:space="0" w:color="auto"/>
            </w:tcBorders>
            <w:shd w:val="clear" w:color="auto" w:fill="auto"/>
            <w:noWrap/>
            <w:vAlign w:val="bottom"/>
            <w:hideMark/>
          </w:tcPr>
          <w:p w14:paraId="450D424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60" w:type="dxa"/>
            <w:tcBorders>
              <w:top w:val="nil"/>
              <w:left w:val="nil"/>
              <w:bottom w:val="single" w:sz="4" w:space="0" w:color="auto"/>
              <w:right w:val="single" w:sz="4" w:space="0" w:color="auto"/>
            </w:tcBorders>
            <w:shd w:val="clear" w:color="auto" w:fill="auto"/>
            <w:noWrap/>
            <w:hideMark/>
          </w:tcPr>
          <w:p w14:paraId="28B4D7EB"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31.501.392.903 </w:t>
            </w:r>
          </w:p>
        </w:tc>
        <w:tc>
          <w:tcPr>
            <w:tcW w:w="567" w:type="dxa"/>
            <w:tcBorders>
              <w:top w:val="nil"/>
              <w:left w:val="nil"/>
              <w:bottom w:val="single" w:sz="4" w:space="0" w:color="auto"/>
              <w:right w:val="single" w:sz="4" w:space="0" w:color="auto"/>
            </w:tcBorders>
            <w:shd w:val="clear" w:color="auto" w:fill="auto"/>
            <w:noWrap/>
            <w:vAlign w:val="bottom"/>
            <w:hideMark/>
          </w:tcPr>
          <w:p w14:paraId="3CCC0D5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noWrap/>
            <w:hideMark/>
          </w:tcPr>
          <w:p w14:paraId="7B289A91"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36.340.922.193 </w:t>
            </w:r>
          </w:p>
        </w:tc>
        <w:tc>
          <w:tcPr>
            <w:tcW w:w="567" w:type="dxa"/>
            <w:tcBorders>
              <w:top w:val="nil"/>
              <w:left w:val="nil"/>
              <w:bottom w:val="single" w:sz="4" w:space="0" w:color="auto"/>
              <w:right w:val="single" w:sz="4" w:space="0" w:color="auto"/>
            </w:tcBorders>
            <w:shd w:val="clear" w:color="auto" w:fill="auto"/>
            <w:noWrap/>
            <w:vAlign w:val="bottom"/>
            <w:hideMark/>
          </w:tcPr>
          <w:p w14:paraId="5FBEB65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noWrap/>
            <w:hideMark/>
          </w:tcPr>
          <w:p w14:paraId="32653531"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42.518.851.413 </w:t>
            </w:r>
          </w:p>
        </w:tc>
        <w:tc>
          <w:tcPr>
            <w:tcW w:w="579" w:type="dxa"/>
            <w:tcBorders>
              <w:top w:val="nil"/>
              <w:left w:val="nil"/>
              <w:bottom w:val="single" w:sz="4" w:space="0" w:color="auto"/>
              <w:right w:val="single" w:sz="4" w:space="0" w:color="auto"/>
            </w:tcBorders>
            <w:shd w:val="clear" w:color="auto" w:fill="auto"/>
            <w:noWrap/>
            <w:vAlign w:val="bottom"/>
            <w:hideMark/>
          </w:tcPr>
          <w:p w14:paraId="6FB664A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noWrap/>
            <w:hideMark/>
          </w:tcPr>
          <w:p w14:paraId="433F476F" w14:textId="0D30540E"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w:t>
            </w:r>
            <w:r w:rsidR="00FE1D31" w:rsidRPr="00FE1D31">
              <w:rPr>
                <w:rFonts w:ascii="Bookman Old Style" w:eastAsia="Times New Roman" w:hAnsi="Bookman Old Style" w:cs="Calibri"/>
                <w:b/>
                <w:bCs/>
                <w:sz w:val="14"/>
                <w:szCs w:val="14"/>
                <w:lang w:val="en-US"/>
              </w:rPr>
              <w:t>162.098.759.334</w:t>
            </w:r>
            <w:r w:rsidRPr="00D2081B">
              <w:rPr>
                <w:rFonts w:ascii="Bookman Old Style" w:eastAsia="Times New Roman" w:hAnsi="Bookman Old Style" w:cs="Calibri"/>
                <w:b/>
                <w:bCs/>
                <w:sz w:val="14"/>
                <w:szCs w:val="14"/>
                <w:lang w:val="en-US"/>
              </w:rPr>
              <w:t xml:space="preserve"> </w:t>
            </w:r>
          </w:p>
        </w:tc>
      </w:tr>
      <w:tr w:rsidR="00BD7A89" w:rsidRPr="00D2081B" w14:paraId="22B68D9F"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hideMark/>
          </w:tcPr>
          <w:p w14:paraId="52BDE2C1"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PROGRAM PENUNJANG URUSAN PEMERINTAHAN DAERAH KABUPATEN/KOTA</w:t>
            </w:r>
          </w:p>
        </w:tc>
        <w:tc>
          <w:tcPr>
            <w:tcW w:w="1276" w:type="dxa"/>
            <w:tcBorders>
              <w:top w:val="nil"/>
              <w:left w:val="nil"/>
              <w:bottom w:val="single" w:sz="4" w:space="0" w:color="auto"/>
              <w:right w:val="single" w:sz="4" w:space="0" w:color="auto"/>
            </w:tcBorders>
            <w:shd w:val="clear" w:color="auto" w:fill="auto"/>
            <w:hideMark/>
          </w:tcPr>
          <w:p w14:paraId="59B0FA7A"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Cakupan pelayanan penunjang urusan Pemda</w:t>
            </w:r>
          </w:p>
        </w:tc>
        <w:tc>
          <w:tcPr>
            <w:tcW w:w="850" w:type="dxa"/>
            <w:tcBorders>
              <w:top w:val="nil"/>
              <w:left w:val="nil"/>
              <w:bottom w:val="single" w:sz="4" w:space="0" w:color="auto"/>
              <w:right w:val="single" w:sz="4" w:space="0" w:color="auto"/>
            </w:tcBorders>
            <w:shd w:val="clear" w:color="auto" w:fill="auto"/>
            <w:hideMark/>
          </w:tcPr>
          <w:p w14:paraId="7585F78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2F75F4C0"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567" w:type="dxa"/>
            <w:tcBorders>
              <w:top w:val="nil"/>
              <w:left w:val="nil"/>
              <w:bottom w:val="single" w:sz="4" w:space="0" w:color="auto"/>
              <w:right w:val="single" w:sz="4" w:space="0" w:color="auto"/>
            </w:tcBorders>
            <w:shd w:val="clear" w:color="auto" w:fill="auto"/>
            <w:hideMark/>
          </w:tcPr>
          <w:p w14:paraId="5B3B233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06C30166"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9.294.144.731 </w:t>
            </w:r>
          </w:p>
        </w:tc>
        <w:tc>
          <w:tcPr>
            <w:tcW w:w="567" w:type="dxa"/>
            <w:tcBorders>
              <w:top w:val="nil"/>
              <w:left w:val="nil"/>
              <w:bottom w:val="single" w:sz="4" w:space="0" w:color="auto"/>
              <w:right w:val="single" w:sz="4" w:space="0" w:color="auto"/>
            </w:tcBorders>
            <w:shd w:val="clear" w:color="auto" w:fill="auto"/>
            <w:hideMark/>
          </w:tcPr>
          <w:p w14:paraId="021968AC"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23D12DF5"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10.209.948.094 </w:t>
            </w:r>
          </w:p>
        </w:tc>
        <w:tc>
          <w:tcPr>
            <w:tcW w:w="567" w:type="dxa"/>
            <w:tcBorders>
              <w:top w:val="nil"/>
              <w:left w:val="nil"/>
              <w:bottom w:val="single" w:sz="4" w:space="0" w:color="auto"/>
              <w:right w:val="single" w:sz="4" w:space="0" w:color="auto"/>
            </w:tcBorders>
            <w:shd w:val="clear" w:color="auto" w:fill="auto"/>
            <w:hideMark/>
          </w:tcPr>
          <w:p w14:paraId="2ADCCE93"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60" w:type="dxa"/>
            <w:tcBorders>
              <w:top w:val="nil"/>
              <w:left w:val="nil"/>
              <w:bottom w:val="single" w:sz="4" w:space="0" w:color="auto"/>
              <w:right w:val="single" w:sz="4" w:space="0" w:color="auto"/>
            </w:tcBorders>
            <w:shd w:val="clear" w:color="auto" w:fill="auto"/>
            <w:hideMark/>
          </w:tcPr>
          <w:p w14:paraId="73ED9B3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11.217.942.903 </w:t>
            </w:r>
          </w:p>
        </w:tc>
        <w:tc>
          <w:tcPr>
            <w:tcW w:w="567" w:type="dxa"/>
            <w:tcBorders>
              <w:top w:val="nil"/>
              <w:left w:val="nil"/>
              <w:bottom w:val="single" w:sz="4" w:space="0" w:color="auto"/>
              <w:right w:val="single" w:sz="4" w:space="0" w:color="auto"/>
            </w:tcBorders>
            <w:shd w:val="clear" w:color="auto" w:fill="auto"/>
            <w:hideMark/>
          </w:tcPr>
          <w:p w14:paraId="7D68878F"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2E257F72"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12.320.237.193 </w:t>
            </w:r>
          </w:p>
        </w:tc>
        <w:tc>
          <w:tcPr>
            <w:tcW w:w="567" w:type="dxa"/>
            <w:tcBorders>
              <w:top w:val="nil"/>
              <w:left w:val="nil"/>
              <w:bottom w:val="single" w:sz="4" w:space="0" w:color="auto"/>
              <w:right w:val="single" w:sz="4" w:space="0" w:color="auto"/>
            </w:tcBorders>
            <w:shd w:val="clear" w:color="auto" w:fill="auto"/>
            <w:hideMark/>
          </w:tcPr>
          <w:p w14:paraId="6F97140C"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11E9162F"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13.545.260.913 </w:t>
            </w:r>
          </w:p>
        </w:tc>
        <w:tc>
          <w:tcPr>
            <w:tcW w:w="579" w:type="dxa"/>
            <w:tcBorders>
              <w:top w:val="nil"/>
              <w:left w:val="nil"/>
              <w:bottom w:val="single" w:sz="4" w:space="0" w:color="auto"/>
              <w:right w:val="single" w:sz="4" w:space="0" w:color="auto"/>
            </w:tcBorders>
            <w:shd w:val="clear" w:color="auto" w:fill="auto"/>
            <w:hideMark/>
          </w:tcPr>
          <w:p w14:paraId="3604CC49"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47" w:type="dxa"/>
            <w:tcBorders>
              <w:top w:val="nil"/>
              <w:left w:val="nil"/>
              <w:bottom w:val="single" w:sz="4" w:space="0" w:color="auto"/>
              <w:right w:val="single" w:sz="4" w:space="0" w:color="auto"/>
            </w:tcBorders>
            <w:shd w:val="clear" w:color="auto" w:fill="auto"/>
            <w:noWrap/>
            <w:hideMark/>
          </w:tcPr>
          <w:p w14:paraId="711DE3B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56.587.533.834 </w:t>
            </w:r>
          </w:p>
        </w:tc>
      </w:tr>
      <w:tr w:rsidR="00BD7A89" w:rsidRPr="00D2081B" w14:paraId="5DAC57FC" w14:textId="77777777" w:rsidTr="00BD7A89">
        <w:trPr>
          <w:trHeight w:val="900"/>
        </w:trPr>
        <w:tc>
          <w:tcPr>
            <w:tcW w:w="1843" w:type="dxa"/>
            <w:tcBorders>
              <w:top w:val="nil"/>
              <w:left w:val="single" w:sz="4" w:space="0" w:color="auto"/>
              <w:bottom w:val="single" w:sz="4" w:space="0" w:color="auto"/>
              <w:right w:val="single" w:sz="4" w:space="0" w:color="auto"/>
            </w:tcBorders>
            <w:shd w:val="clear" w:color="auto" w:fill="auto"/>
            <w:hideMark/>
          </w:tcPr>
          <w:p w14:paraId="5063DD02"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Perencanaan, Penganggaran, dan Evaluasi Kinerja Perangkat Daerah</w:t>
            </w:r>
          </w:p>
        </w:tc>
        <w:tc>
          <w:tcPr>
            <w:tcW w:w="1276" w:type="dxa"/>
            <w:tcBorders>
              <w:top w:val="nil"/>
              <w:left w:val="nil"/>
              <w:bottom w:val="single" w:sz="4" w:space="0" w:color="auto"/>
              <w:right w:val="single" w:sz="4" w:space="0" w:color="auto"/>
            </w:tcBorders>
            <w:shd w:val="clear" w:color="auto" w:fill="auto"/>
            <w:hideMark/>
          </w:tcPr>
          <w:p w14:paraId="2222842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dokumen perencanaan, anggaran dan evaluasi tepat waktu</w:t>
            </w:r>
          </w:p>
        </w:tc>
        <w:tc>
          <w:tcPr>
            <w:tcW w:w="850" w:type="dxa"/>
            <w:tcBorders>
              <w:top w:val="nil"/>
              <w:left w:val="nil"/>
              <w:bottom w:val="single" w:sz="4" w:space="0" w:color="auto"/>
              <w:right w:val="single" w:sz="4" w:space="0" w:color="auto"/>
            </w:tcBorders>
            <w:shd w:val="clear" w:color="auto" w:fill="auto"/>
            <w:hideMark/>
          </w:tcPr>
          <w:p w14:paraId="21355BC9"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jumlah dokumen selesa tepat waktu/jumlah dokumen</w:t>
            </w:r>
          </w:p>
        </w:tc>
        <w:tc>
          <w:tcPr>
            <w:tcW w:w="851" w:type="dxa"/>
            <w:tcBorders>
              <w:top w:val="nil"/>
              <w:left w:val="nil"/>
              <w:bottom w:val="single" w:sz="4" w:space="0" w:color="auto"/>
              <w:right w:val="single" w:sz="4" w:space="0" w:color="auto"/>
            </w:tcBorders>
            <w:shd w:val="clear" w:color="auto" w:fill="auto"/>
            <w:hideMark/>
          </w:tcPr>
          <w:p w14:paraId="170EF2A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567" w:type="dxa"/>
            <w:tcBorders>
              <w:top w:val="nil"/>
              <w:left w:val="nil"/>
              <w:bottom w:val="single" w:sz="4" w:space="0" w:color="auto"/>
              <w:right w:val="single" w:sz="4" w:space="0" w:color="auto"/>
            </w:tcBorders>
            <w:shd w:val="clear" w:color="auto" w:fill="auto"/>
            <w:hideMark/>
          </w:tcPr>
          <w:p w14:paraId="337FD932"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4ABC158D"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130.000.000 </w:t>
            </w:r>
          </w:p>
        </w:tc>
        <w:tc>
          <w:tcPr>
            <w:tcW w:w="567" w:type="dxa"/>
            <w:tcBorders>
              <w:top w:val="nil"/>
              <w:left w:val="nil"/>
              <w:bottom w:val="single" w:sz="4" w:space="0" w:color="auto"/>
              <w:right w:val="single" w:sz="4" w:space="0" w:color="auto"/>
            </w:tcBorders>
            <w:shd w:val="clear" w:color="auto" w:fill="auto"/>
            <w:hideMark/>
          </w:tcPr>
          <w:p w14:paraId="2C93998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357527E2"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120.000.000 </w:t>
            </w:r>
          </w:p>
        </w:tc>
        <w:tc>
          <w:tcPr>
            <w:tcW w:w="567" w:type="dxa"/>
            <w:tcBorders>
              <w:top w:val="nil"/>
              <w:left w:val="nil"/>
              <w:bottom w:val="single" w:sz="4" w:space="0" w:color="auto"/>
              <w:right w:val="single" w:sz="4" w:space="0" w:color="auto"/>
            </w:tcBorders>
            <w:shd w:val="clear" w:color="auto" w:fill="auto"/>
            <w:hideMark/>
          </w:tcPr>
          <w:p w14:paraId="6A87D527"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60" w:type="dxa"/>
            <w:tcBorders>
              <w:top w:val="nil"/>
              <w:left w:val="nil"/>
              <w:bottom w:val="single" w:sz="4" w:space="0" w:color="auto"/>
              <w:right w:val="single" w:sz="4" w:space="0" w:color="auto"/>
            </w:tcBorders>
            <w:shd w:val="clear" w:color="auto" w:fill="auto"/>
            <w:hideMark/>
          </w:tcPr>
          <w:p w14:paraId="7809210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125.000.000 </w:t>
            </w:r>
          </w:p>
        </w:tc>
        <w:tc>
          <w:tcPr>
            <w:tcW w:w="567" w:type="dxa"/>
            <w:tcBorders>
              <w:top w:val="nil"/>
              <w:left w:val="nil"/>
              <w:bottom w:val="single" w:sz="4" w:space="0" w:color="auto"/>
              <w:right w:val="single" w:sz="4" w:space="0" w:color="auto"/>
            </w:tcBorders>
            <w:shd w:val="clear" w:color="auto" w:fill="auto"/>
            <w:hideMark/>
          </w:tcPr>
          <w:p w14:paraId="11448D3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0DEA4D1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130.000.000 </w:t>
            </w:r>
          </w:p>
        </w:tc>
        <w:tc>
          <w:tcPr>
            <w:tcW w:w="567" w:type="dxa"/>
            <w:tcBorders>
              <w:top w:val="nil"/>
              <w:left w:val="nil"/>
              <w:bottom w:val="single" w:sz="4" w:space="0" w:color="auto"/>
              <w:right w:val="single" w:sz="4" w:space="0" w:color="auto"/>
            </w:tcBorders>
            <w:shd w:val="clear" w:color="auto" w:fill="auto"/>
            <w:hideMark/>
          </w:tcPr>
          <w:p w14:paraId="709BA06D"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1D665D3A"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160.000.000 </w:t>
            </w:r>
          </w:p>
        </w:tc>
        <w:tc>
          <w:tcPr>
            <w:tcW w:w="579" w:type="dxa"/>
            <w:tcBorders>
              <w:top w:val="nil"/>
              <w:left w:val="nil"/>
              <w:bottom w:val="single" w:sz="4" w:space="0" w:color="auto"/>
              <w:right w:val="single" w:sz="4" w:space="0" w:color="auto"/>
            </w:tcBorders>
            <w:shd w:val="clear" w:color="auto" w:fill="auto"/>
            <w:hideMark/>
          </w:tcPr>
          <w:p w14:paraId="7B1335A3"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47" w:type="dxa"/>
            <w:tcBorders>
              <w:top w:val="nil"/>
              <w:left w:val="nil"/>
              <w:bottom w:val="single" w:sz="4" w:space="0" w:color="auto"/>
              <w:right w:val="single" w:sz="4" w:space="0" w:color="auto"/>
            </w:tcBorders>
            <w:shd w:val="clear" w:color="auto" w:fill="auto"/>
            <w:hideMark/>
          </w:tcPr>
          <w:p w14:paraId="2AFD9791"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665.000.000 </w:t>
            </w:r>
          </w:p>
        </w:tc>
      </w:tr>
      <w:tr w:rsidR="00BD7A89" w:rsidRPr="00D2081B" w14:paraId="5CB72920"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hideMark/>
          </w:tcPr>
          <w:p w14:paraId="37B8553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Penyusunan Dokumen Perencanaan Perangkat Daerah </w:t>
            </w:r>
          </w:p>
        </w:tc>
        <w:tc>
          <w:tcPr>
            <w:tcW w:w="1276" w:type="dxa"/>
            <w:tcBorders>
              <w:top w:val="nil"/>
              <w:left w:val="nil"/>
              <w:bottom w:val="single" w:sz="4" w:space="0" w:color="auto"/>
              <w:right w:val="single" w:sz="4" w:space="0" w:color="auto"/>
            </w:tcBorders>
            <w:shd w:val="clear" w:color="auto" w:fill="auto"/>
            <w:hideMark/>
          </w:tcPr>
          <w:p w14:paraId="35AAADD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Jumlah Dokumen  </w:t>
            </w:r>
          </w:p>
        </w:tc>
        <w:tc>
          <w:tcPr>
            <w:tcW w:w="850" w:type="dxa"/>
            <w:tcBorders>
              <w:top w:val="nil"/>
              <w:left w:val="nil"/>
              <w:bottom w:val="single" w:sz="4" w:space="0" w:color="auto"/>
              <w:right w:val="single" w:sz="4" w:space="0" w:color="auto"/>
            </w:tcBorders>
            <w:shd w:val="clear" w:color="auto" w:fill="auto"/>
            <w:hideMark/>
          </w:tcPr>
          <w:p w14:paraId="6FDC298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noWrap/>
            <w:hideMark/>
          </w:tcPr>
          <w:p w14:paraId="6C314B99"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w:t>
            </w:r>
          </w:p>
        </w:tc>
        <w:tc>
          <w:tcPr>
            <w:tcW w:w="567" w:type="dxa"/>
            <w:tcBorders>
              <w:top w:val="nil"/>
              <w:left w:val="nil"/>
              <w:bottom w:val="single" w:sz="4" w:space="0" w:color="auto"/>
              <w:right w:val="single" w:sz="4" w:space="0" w:color="auto"/>
            </w:tcBorders>
            <w:shd w:val="clear" w:color="auto" w:fill="auto"/>
            <w:hideMark/>
          </w:tcPr>
          <w:p w14:paraId="3A2E11A9"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 </w:t>
            </w:r>
          </w:p>
        </w:tc>
        <w:tc>
          <w:tcPr>
            <w:tcW w:w="1559" w:type="dxa"/>
            <w:tcBorders>
              <w:top w:val="nil"/>
              <w:left w:val="nil"/>
              <w:bottom w:val="single" w:sz="4" w:space="0" w:color="auto"/>
              <w:right w:val="single" w:sz="4" w:space="0" w:color="auto"/>
            </w:tcBorders>
            <w:shd w:val="clear" w:color="auto" w:fill="auto"/>
            <w:hideMark/>
          </w:tcPr>
          <w:p w14:paraId="14685B9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90.000.000 </w:t>
            </w:r>
          </w:p>
        </w:tc>
        <w:tc>
          <w:tcPr>
            <w:tcW w:w="567" w:type="dxa"/>
            <w:tcBorders>
              <w:top w:val="nil"/>
              <w:left w:val="nil"/>
              <w:bottom w:val="single" w:sz="4" w:space="0" w:color="auto"/>
              <w:right w:val="single" w:sz="4" w:space="0" w:color="auto"/>
            </w:tcBorders>
            <w:shd w:val="clear" w:color="auto" w:fill="auto"/>
            <w:hideMark/>
          </w:tcPr>
          <w:p w14:paraId="028E3F2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 </w:t>
            </w:r>
          </w:p>
        </w:tc>
        <w:tc>
          <w:tcPr>
            <w:tcW w:w="1559" w:type="dxa"/>
            <w:tcBorders>
              <w:top w:val="nil"/>
              <w:left w:val="nil"/>
              <w:bottom w:val="single" w:sz="4" w:space="0" w:color="auto"/>
              <w:right w:val="single" w:sz="4" w:space="0" w:color="auto"/>
            </w:tcBorders>
            <w:shd w:val="clear" w:color="auto" w:fill="auto"/>
            <w:hideMark/>
          </w:tcPr>
          <w:p w14:paraId="2619240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75.000.000 </w:t>
            </w:r>
          </w:p>
        </w:tc>
        <w:tc>
          <w:tcPr>
            <w:tcW w:w="567" w:type="dxa"/>
            <w:tcBorders>
              <w:top w:val="nil"/>
              <w:left w:val="nil"/>
              <w:bottom w:val="single" w:sz="4" w:space="0" w:color="auto"/>
              <w:right w:val="single" w:sz="4" w:space="0" w:color="auto"/>
            </w:tcBorders>
            <w:shd w:val="clear" w:color="auto" w:fill="auto"/>
            <w:hideMark/>
          </w:tcPr>
          <w:p w14:paraId="2D87826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 </w:t>
            </w:r>
          </w:p>
        </w:tc>
        <w:tc>
          <w:tcPr>
            <w:tcW w:w="1560" w:type="dxa"/>
            <w:tcBorders>
              <w:top w:val="nil"/>
              <w:left w:val="nil"/>
              <w:bottom w:val="single" w:sz="4" w:space="0" w:color="auto"/>
              <w:right w:val="single" w:sz="4" w:space="0" w:color="auto"/>
            </w:tcBorders>
            <w:shd w:val="clear" w:color="auto" w:fill="auto"/>
            <w:hideMark/>
          </w:tcPr>
          <w:p w14:paraId="42A3595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75.000.000 </w:t>
            </w:r>
          </w:p>
        </w:tc>
        <w:tc>
          <w:tcPr>
            <w:tcW w:w="567" w:type="dxa"/>
            <w:tcBorders>
              <w:top w:val="nil"/>
              <w:left w:val="nil"/>
              <w:bottom w:val="single" w:sz="4" w:space="0" w:color="auto"/>
              <w:right w:val="single" w:sz="4" w:space="0" w:color="auto"/>
            </w:tcBorders>
            <w:shd w:val="clear" w:color="auto" w:fill="auto"/>
            <w:hideMark/>
          </w:tcPr>
          <w:p w14:paraId="0FA6BB2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 </w:t>
            </w:r>
          </w:p>
        </w:tc>
        <w:tc>
          <w:tcPr>
            <w:tcW w:w="1559" w:type="dxa"/>
            <w:tcBorders>
              <w:top w:val="nil"/>
              <w:left w:val="nil"/>
              <w:bottom w:val="single" w:sz="4" w:space="0" w:color="auto"/>
              <w:right w:val="single" w:sz="4" w:space="0" w:color="auto"/>
            </w:tcBorders>
            <w:shd w:val="clear" w:color="auto" w:fill="auto"/>
            <w:hideMark/>
          </w:tcPr>
          <w:p w14:paraId="0A67175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75.000.000 </w:t>
            </w:r>
          </w:p>
        </w:tc>
        <w:tc>
          <w:tcPr>
            <w:tcW w:w="567" w:type="dxa"/>
            <w:tcBorders>
              <w:top w:val="nil"/>
              <w:left w:val="nil"/>
              <w:bottom w:val="single" w:sz="4" w:space="0" w:color="auto"/>
              <w:right w:val="single" w:sz="4" w:space="0" w:color="auto"/>
            </w:tcBorders>
            <w:shd w:val="clear" w:color="auto" w:fill="auto"/>
            <w:noWrap/>
            <w:hideMark/>
          </w:tcPr>
          <w:p w14:paraId="2FF66F3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59" w:type="dxa"/>
            <w:tcBorders>
              <w:top w:val="nil"/>
              <w:left w:val="nil"/>
              <w:bottom w:val="single" w:sz="4" w:space="0" w:color="auto"/>
              <w:right w:val="single" w:sz="4" w:space="0" w:color="auto"/>
            </w:tcBorders>
            <w:shd w:val="clear" w:color="auto" w:fill="auto"/>
            <w:noWrap/>
            <w:hideMark/>
          </w:tcPr>
          <w:p w14:paraId="1C1492C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100.000.000 </w:t>
            </w:r>
          </w:p>
        </w:tc>
        <w:tc>
          <w:tcPr>
            <w:tcW w:w="579" w:type="dxa"/>
            <w:tcBorders>
              <w:top w:val="nil"/>
              <w:left w:val="nil"/>
              <w:bottom w:val="single" w:sz="4" w:space="0" w:color="auto"/>
              <w:right w:val="single" w:sz="4" w:space="0" w:color="auto"/>
            </w:tcBorders>
            <w:shd w:val="clear" w:color="auto" w:fill="auto"/>
            <w:noWrap/>
            <w:hideMark/>
          </w:tcPr>
          <w:p w14:paraId="5C50A0C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12 </w:t>
            </w:r>
          </w:p>
        </w:tc>
        <w:tc>
          <w:tcPr>
            <w:tcW w:w="1547" w:type="dxa"/>
            <w:tcBorders>
              <w:top w:val="nil"/>
              <w:left w:val="nil"/>
              <w:bottom w:val="single" w:sz="4" w:space="0" w:color="auto"/>
              <w:right w:val="single" w:sz="4" w:space="0" w:color="auto"/>
            </w:tcBorders>
            <w:shd w:val="clear" w:color="auto" w:fill="auto"/>
            <w:noWrap/>
            <w:hideMark/>
          </w:tcPr>
          <w:p w14:paraId="1C35F2F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415.000.000 </w:t>
            </w:r>
          </w:p>
        </w:tc>
      </w:tr>
      <w:tr w:rsidR="00BD7A89" w:rsidRPr="00D2081B" w14:paraId="2CEBE3CC"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hideMark/>
          </w:tcPr>
          <w:p w14:paraId="79B1955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Koordinasi dan Penyusunan Laporan Capaian Kinerja dan Ikhtisar Realisasi Kinerja SKPD </w:t>
            </w:r>
          </w:p>
        </w:tc>
        <w:tc>
          <w:tcPr>
            <w:tcW w:w="1276" w:type="dxa"/>
            <w:tcBorders>
              <w:top w:val="nil"/>
              <w:left w:val="nil"/>
              <w:bottom w:val="single" w:sz="4" w:space="0" w:color="auto"/>
              <w:right w:val="single" w:sz="4" w:space="0" w:color="auto"/>
            </w:tcBorders>
            <w:shd w:val="clear" w:color="auto" w:fill="auto"/>
            <w:hideMark/>
          </w:tcPr>
          <w:p w14:paraId="2CBA962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Jumlah Dokumen  </w:t>
            </w:r>
          </w:p>
        </w:tc>
        <w:tc>
          <w:tcPr>
            <w:tcW w:w="850" w:type="dxa"/>
            <w:tcBorders>
              <w:top w:val="nil"/>
              <w:left w:val="nil"/>
              <w:bottom w:val="single" w:sz="4" w:space="0" w:color="auto"/>
              <w:right w:val="single" w:sz="4" w:space="0" w:color="auto"/>
            </w:tcBorders>
            <w:shd w:val="clear" w:color="auto" w:fill="auto"/>
            <w:hideMark/>
          </w:tcPr>
          <w:p w14:paraId="0D1F198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noWrap/>
            <w:hideMark/>
          </w:tcPr>
          <w:p w14:paraId="7D23353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19</w:t>
            </w:r>
          </w:p>
        </w:tc>
        <w:tc>
          <w:tcPr>
            <w:tcW w:w="567" w:type="dxa"/>
            <w:tcBorders>
              <w:top w:val="nil"/>
              <w:left w:val="nil"/>
              <w:bottom w:val="single" w:sz="4" w:space="0" w:color="auto"/>
              <w:right w:val="single" w:sz="4" w:space="0" w:color="auto"/>
            </w:tcBorders>
            <w:shd w:val="clear" w:color="auto" w:fill="auto"/>
            <w:noWrap/>
            <w:hideMark/>
          </w:tcPr>
          <w:p w14:paraId="4ABCA13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19 </w:t>
            </w:r>
          </w:p>
        </w:tc>
        <w:tc>
          <w:tcPr>
            <w:tcW w:w="1559" w:type="dxa"/>
            <w:tcBorders>
              <w:top w:val="nil"/>
              <w:left w:val="nil"/>
              <w:bottom w:val="single" w:sz="4" w:space="0" w:color="auto"/>
              <w:right w:val="single" w:sz="4" w:space="0" w:color="auto"/>
            </w:tcBorders>
            <w:shd w:val="clear" w:color="auto" w:fill="auto"/>
            <w:hideMark/>
          </w:tcPr>
          <w:p w14:paraId="4182BEE2"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40.000.000 </w:t>
            </w:r>
          </w:p>
        </w:tc>
        <w:tc>
          <w:tcPr>
            <w:tcW w:w="567" w:type="dxa"/>
            <w:tcBorders>
              <w:top w:val="nil"/>
              <w:left w:val="nil"/>
              <w:bottom w:val="single" w:sz="4" w:space="0" w:color="auto"/>
              <w:right w:val="single" w:sz="4" w:space="0" w:color="auto"/>
            </w:tcBorders>
            <w:shd w:val="clear" w:color="auto" w:fill="auto"/>
            <w:noWrap/>
            <w:hideMark/>
          </w:tcPr>
          <w:p w14:paraId="4FE1CB8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19 </w:t>
            </w:r>
          </w:p>
        </w:tc>
        <w:tc>
          <w:tcPr>
            <w:tcW w:w="1559" w:type="dxa"/>
            <w:tcBorders>
              <w:top w:val="nil"/>
              <w:left w:val="nil"/>
              <w:bottom w:val="single" w:sz="4" w:space="0" w:color="auto"/>
              <w:right w:val="single" w:sz="4" w:space="0" w:color="auto"/>
            </w:tcBorders>
            <w:shd w:val="clear" w:color="auto" w:fill="auto"/>
            <w:hideMark/>
          </w:tcPr>
          <w:p w14:paraId="2448E0D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45.000.000 </w:t>
            </w:r>
          </w:p>
        </w:tc>
        <w:tc>
          <w:tcPr>
            <w:tcW w:w="567" w:type="dxa"/>
            <w:tcBorders>
              <w:top w:val="nil"/>
              <w:left w:val="nil"/>
              <w:bottom w:val="single" w:sz="4" w:space="0" w:color="auto"/>
              <w:right w:val="single" w:sz="4" w:space="0" w:color="auto"/>
            </w:tcBorders>
            <w:shd w:val="clear" w:color="auto" w:fill="auto"/>
            <w:noWrap/>
            <w:hideMark/>
          </w:tcPr>
          <w:p w14:paraId="1AE57A4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19 </w:t>
            </w:r>
          </w:p>
        </w:tc>
        <w:tc>
          <w:tcPr>
            <w:tcW w:w="1560" w:type="dxa"/>
            <w:tcBorders>
              <w:top w:val="nil"/>
              <w:left w:val="nil"/>
              <w:bottom w:val="single" w:sz="4" w:space="0" w:color="auto"/>
              <w:right w:val="single" w:sz="4" w:space="0" w:color="auto"/>
            </w:tcBorders>
            <w:shd w:val="clear" w:color="auto" w:fill="auto"/>
            <w:hideMark/>
          </w:tcPr>
          <w:p w14:paraId="7091EE0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50.000.000 </w:t>
            </w:r>
          </w:p>
        </w:tc>
        <w:tc>
          <w:tcPr>
            <w:tcW w:w="567" w:type="dxa"/>
            <w:tcBorders>
              <w:top w:val="nil"/>
              <w:left w:val="nil"/>
              <w:bottom w:val="single" w:sz="4" w:space="0" w:color="auto"/>
              <w:right w:val="single" w:sz="4" w:space="0" w:color="auto"/>
            </w:tcBorders>
            <w:shd w:val="clear" w:color="auto" w:fill="auto"/>
            <w:noWrap/>
            <w:hideMark/>
          </w:tcPr>
          <w:p w14:paraId="29649D3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19 </w:t>
            </w:r>
          </w:p>
        </w:tc>
        <w:tc>
          <w:tcPr>
            <w:tcW w:w="1559" w:type="dxa"/>
            <w:tcBorders>
              <w:top w:val="nil"/>
              <w:left w:val="nil"/>
              <w:bottom w:val="single" w:sz="4" w:space="0" w:color="auto"/>
              <w:right w:val="single" w:sz="4" w:space="0" w:color="auto"/>
            </w:tcBorders>
            <w:shd w:val="clear" w:color="auto" w:fill="auto"/>
            <w:hideMark/>
          </w:tcPr>
          <w:p w14:paraId="13F1173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55.000.000 </w:t>
            </w:r>
          </w:p>
        </w:tc>
        <w:tc>
          <w:tcPr>
            <w:tcW w:w="567" w:type="dxa"/>
            <w:tcBorders>
              <w:top w:val="nil"/>
              <w:left w:val="nil"/>
              <w:bottom w:val="single" w:sz="4" w:space="0" w:color="auto"/>
              <w:right w:val="single" w:sz="4" w:space="0" w:color="auto"/>
            </w:tcBorders>
            <w:shd w:val="clear" w:color="auto" w:fill="auto"/>
            <w:noWrap/>
            <w:hideMark/>
          </w:tcPr>
          <w:p w14:paraId="231340B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19 </w:t>
            </w:r>
          </w:p>
        </w:tc>
        <w:tc>
          <w:tcPr>
            <w:tcW w:w="1559" w:type="dxa"/>
            <w:tcBorders>
              <w:top w:val="nil"/>
              <w:left w:val="nil"/>
              <w:bottom w:val="single" w:sz="4" w:space="0" w:color="auto"/>
              <w:right w:val="single" w:sz="4" w:space="0" w:color="auto"/>
            </w:tcBorders>
            <w:shd w:val="clear" w:color="auto" w:fill="auto"/>
            <w:noWrap/>
            <w:hideMark/>
          </w:tcPr>
          <w:p w14:paraId="34A7644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60.000.000 </w:t>
            </w:r>
          </w:p>
        </w:tc>
        <w:tc>
          <w:tcPr>
            <w:tcW w:w="579" w:type="dxa"/>
            <w:tcBorders>
              <w:top w:val="nil"/>
              <w:left w:val="nil"/>
              <w:bottom w:val="single" w:sz="4" w:space="0" w:color="auto"/>
              <w:right w:val="single" w:sz="4" w:space="0" w:color="auto"/>
            </w:tcBorders>
            <w:shd w:val="clear" w:color="auto" w:fill="auto"/>
            <w:noWrap/>
            <w:hideMark/>
          </w:tcPr>
          <w:p w14:paraId="14BE0A6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19 </w:t>
            </w:r>
          </w:p>
        </w:tc>
        <w:tc>
          <w:tcPr>
            <w:tcW w:w="1547" w:type="dxa"/>
            <w:tcBorders>
              <w:top w:val="nil"/>
              <w:left w:val="nil"/>
              <w:bottom w:val="single" w:sz="4" w:space="0" w:color="auto"/>
              <w:right w:val="single" w:sz="4" w:space="0" w:color="auto"/>
            </w:tcBorders>
            <w:shd w:val="clear" w:color="auto" w:fill="auto"/>
            <w:noWrap/>
            <w:hideMark/>
          </w:tcPr>
          <w:p w14:paraId="59A1BD6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250.000.000 </w:t>
            </w:r>
          </w:p>
        </w:tc>
      </w:tr>
      <w:tr w:rsidR="00BD7A89" w:rsidRPr="00D2081B" w14:paraId="33DEEE37" w14:textId="77777777" w:rsidTr="00BD7A89">
        <w:trPr>
          <w:trHeight w:val="1500"/>
        </w:trPr>
        <w:tc>
          <w:tcPr>
            <w:tcW w:w="1843" w:type="dxa"/>
            <w:tcBorders>
              <w:top w:val="nil"/>
              <w:left w:val="single" w:sz="4" w:space="0" w:color="auto"/>
              <w:bottom w:val="single" w:sz="4" w:space="0" w:color="auto"/>
              <w:right w:val="single" w:sz="4" w:space="0" w:color="auto"/>
            </w:tcBorders>
            <w:shd w:val="clear" w:color="auto" w:fill="auto"/>
            <w:hideMark/>
          </w:tcPr>
          <w:p w14:paraId="708ED89B"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Administrasi Keuangan Perangkat Daerah</w:t>
            </w:r>
          </w:p>
        </w:tc>
        <w:tc>
          <w:tcPr>
            <w:tcW w:w="1276" w:type="dxa"/>
            <w:tcBorders>
              <w:top w:val="nil"/>
              <w:left w:val="nil"/>
              <w:bottom w:val="single" w:sz="4" w:space="0" w:color="auto"/>
              <w:right w:val="single" w:sz="4" w:space="0" w:color="auto"/>
            </w:tcBorders>
            <w:shd w:val="clear" w:color="auto" w:fill="auto"/>
            <w:hideMark/>
          </w:tcPr>
          <w:p w14:paraId="3318A7C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adm keuangann tepat waktu</w:t>
            </w:r>
          </w:p>
        </w:tc>
        <w:tc>
          <w:tcPr>
            <w:tcW w:w="850" w:type="dxa"/>
            <w:tcBorders>
              <w:top w:val="nil"/>
              <w:left w:val="nil"/>
              <w:bottom w:val="single" w:sz="4" w:space="0" w:color="auto"/>
              <w:right w:val="single" w:sz="4" w:space="0" w:color="auto"/>
            </w:tcBorders>
            <w:shd w:val="clear" w:color="auto" w:fill="auto"/>
            <w:hideMark/>
          </w:tcPr>
          <w:p w14:paraId="53EA0FC1"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jumlah dokumen selesai tepat waktu/jumlah dokumen ( Terdiri dari 5 Dokumen : LRA, Neraca, LO, Laporan Perubahan Equitas, CALK )</w:t>
            </w:r>
          </w:p>
        </w:tc>
        <w:tc>
          <w:tcPr>
            <w:tcW w:w="851" w:type="dxa"/>
            <w:tcBorders>
              <w:top w:val="nil"/>
              <w:left w:val="nil"/>
              <w:bottom w:val="single" w:sz="4" w:space="0" w:color="auto"/>
              <w:right w:val="single" w:sz="4" w:space="0" w:color="auto"/>
            </w:tcBorders>
            <w:shd w:val="clear" w:color="auto" w:fill="auto"/>
            <w:hideMark/>
          </w:tcPr>
          <w:p w14:paraId="556B465D"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567" w:type="dxa"/>
            <w:tcBorders>
              <w:top w:val="nil"/>
              <w:left w:val="nil"/>
              <w:bottom w:val="single" w:sz="4" w:space="0" w:color="auto"/>
              <w:right w:val="single" w:sz="4" w:space="0" w:color="auto"/>
            </w:tcBorders>
            <w:shd w:val="clear" w:color="auto" w:fill="auto"/>
            <w:hideMark/>
          </w:tcPr>
          <w:p w14:paraId="0F77432B"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6D5872E1"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7.663.589.176,10 </w:t>
            </w:r>
          </w:p>
        </w:tc>
        <w:tc>
          <w:tcPr>
            <w:tcW w:w="567" w:type="dxa"/>
            <w:tcBorders>
              <w:top w:val="nil"/>
              <w:left w:val="nil"/>
              <w:bottom w:val="single" w:sz="4" w:space="0" w:color="auto"/>
              <w:right w:val="single" w:sz="4" w:space="0" w:color="auto"/>
            </w:tcBorders>
            <w:shd w:val="clear" w:color="auto" w:fill="auto"/>
            <w:hideMark/>
          </w:tcPr>
          <w:p w14:paraId="753C0CA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1BBE910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8.429.948.093,71 </w:t>
            </w:r>
          </w:p>
        </w:tc>
        <w:tc>
          <w:tcPr>
            <w:tcW w:w="567" w:type="dxa"/>
            <w:tcBorders>
              <w:top w:val="nil"/>
              <w:left w:val="nil"/>
              <w:bottom w:val="single" w:sz="4" w:space="0" w:color="auto"/>
              <w:right w:val="single" w:sz="4" w:space="0" w:color="auto"/>
            </w:tcBorders>
            <w:shd w:val="clear" w:color="auto" w:fill="auto"/>
            <w:hideMark/>
          </w:tcPr>
          <w:p w14:paraId="78CE8717"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60" w:type="dxa"/>
            <w:tcBorders>
              <w:top w:val="nil"/>
              <w:left w:val="nil"/>
              <w:bottom w:val="single" w:sz="4" w:space="0" w:color="auto"/>
              <w:right w:val="single" w:sz="4" w:space="0" w:color="auto"/>
            </w:tcBorders>
            <w:shd w:val="clear" w:color="auto" w:fill="auto"/>
            <w:hideMark/>
          </w:tcPr>
          <w:p w14:paraId="26217D7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9.272.942.903,08 </w:t>
            </w:r>
          </w:p>
        </w:tc>
        <w:tc>
          <w:tcPr>
            <w:tcW w:w="567" w:type="dxa"/>
            <w:tcBorders>
              <w:top w:val="nil"/>
              <w:left w:val="nil"/>
              <w:bottom w:val="single" w:sz="4" w:space="0" w:color="auto"/>
              <w:right w:val="single" w:sz="4" w:space="0" w:color="auto"/>
            </w:tcBorders>
            <w:shd w:val="clear" w:color="auto" w:fill="auto"/>
            <w:hideMark/>
          </w:tcPr>
          <w:p w14:paraId="6DD7C8BF"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0A3D4B4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10.200.237.193,39 </w:t>
            </w:r>
          </w:p>
        </w:tc>
        <w:tc>
          <w:tcPr>
            <w:tcW w:w="567" w:type="dxa"/>
            <w:tcBorders>
              <w:top w:val="nil"/>
              <w:left w:val="nil"/>
              <w:bottom w:val="single" w:sz="4" w:space="0" w:color="auto"/>
              <w:right w:val="single" w:sz="4" w:space="0" w:color="auto"/>
            </w:tcBorders>
            <w:shd w:val="clear" w:color="auto" w:fill="auto"/>
            <w:hideMark/>
          </w:tcPr>
          <w:p w14:paraId="6C7D1730"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15EF821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11.220.260.912,73 </w:t>
            </w:r>
          </w:p>
        </w:tc>
        <w:tc>
          <w:tcPr>
            <w:tcW w:w="579" w:type="dxa"/>
            <w:tcBorders>
              <w:top w:val="nil"/>
              <w:left w:val="nil"/>
              <w:bottom w:val="single" w:sz="4" w:space="0" w:color="auto"/>
              <w:right w:val="single" w:sz="4" w:space="0" w:color="auto"/>
            </w:tcBorders>
            <w:shd w:val="clear" w:color="auto" w:fill="auto"/>
            <w:hideMark/>
          </w:tcPr>
          <w:p w14:paraId="205DF37D"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47" w:type="dxa"/>
            <w:tcBorders>
              <w:top w:val="nil"/>
              <w:left w:val="nil"/>
              <w:bottom w:val="single" w:sz="4" w:space="0" w:color="auto"/>
              <w:right w:val="single" w:sz="4" w:space="0" w:color="auto"/>
            </w:tcBorders>
            <w:shd w:val="clear" w:color="auto" w:fill="auto"/>
            <w:noWrap/>
            <w:hideMark/>
          </w:tcPr>
          <w:p w14:paraId="4F52BB0E"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46.786.978.279,01 </w:t>
            </w:r>
          </w:p>
        </w:tc>
      </w:tr>
      <w:tr w:rsidR="00BD7A89" w:rsidRPr="00D2081B" w14:paraId="47478776" w14:textId="77777777" w:rsidTr="00BD7A89">
        <w:trPr>
          <w:trHeight w:val="300"/>
        </w:trPr>
        <w:tc>
          <w:tcPr>
            <w:tcW w:w="1843" w:type="dxa"/>
            <w:tcBorders>
              <w:top w:val="nil"/>
              <w:left w:val="single" w:sz="4" w:space="0" w:color="auto"/>
              <w:bottom w:val="single" w:sz="4" w:space="0" w:color="auto"/>
              <w:right w:val="single" w:sz="4" w:space="0" w:color="auto"/>
            </w:tcBorders>
            <w:shd w:val="clear" w:color="auto" w:fill="auto"/>
            <w:hideMark/>
          </w:tcPr>
          <w:p w14:paraId="0A657D9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Penyediaan Gaji dan Tunjangan ASN</w:t>
            </w:r>
          </w:p>
        </w:tc>
        <w:tc>
          <w:tcPr>
            <w:tcW w:w="1276" w:type="dxa"/>
            <w:tcBorders>
              <w:top w:val="nil"/>
              <w:left w:val="nil"/>
              <w:bottom w:val="single" w:sz="4" w:space="0" w:color="auto"/>
              <w:right w:val="single" w:sz="4" w:space="0" w:color="auto"/>
            </w:tcBorders>
            <w:shd w:val="clear" w:color="auto" w:fill="auto"/>
            <w:noWrap/>
            <w:hideMark/>
          </w:tcPr>
          <w:p w14:paraId="728EBF06"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Jumlah Pegawai</w:t>
            </w:r>
          </w:p>
        </w:tc>
        <w:tc>
          <w:tcPr>
            <w:tcW w:w="850" w:type="dxa"/>
            <w:tcBorders>
              <w:top w:val="nil"/>
              <w:left w:val="nil"/>
              <w:bottom w:val="single" w:sz="4" w:space="0" w:color="auto"/>
              <w:right w:val="single" w:sz="4" w:space="0" w:color="auto"/>
            </w:tcBorders>
            <w:shd w:val="clear" w:color="auto" w:fill="auto"/>
            <w:hideMark/>
          </w:tcPr>
          <w:p w14:paraId="69432E7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515B14B3"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34</w:t>
            </w:r>
          </w:p>
        </w:tc>
        <w:tc>
          <w:tcPr>
            <w:tcW w:w="567" w:type="dxa"/>
            <w:tcBorders>
              <w:top w:val="nil"/>
              <w:left w:val="nil"/>
              <w:bottom w:val="single" w:sz="4" w:space="0" w:color="auto"/>
              <w:right w:val="single" w:sz="4" w:space="0" w:color="auto"/>
            </w:tcBorders>
            <w:shd w:val="clear" w:color="auto" w:fill="auto"/>
            <w:hideMark/>
          </w:tcPr>
          <w:p w14:paraId="2E36061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34 </w:t>
            </w:r>
          </w:p>
        </w:tc>
        <w:tc>
          <w:tcPr>
            <w:tcW w:w="1559" w:type="dxa"/>
            <w:tcBorders>
              <w:top w:val="nil"/>
              <w:left w:val="nil"/>
              <w:bottom w:val="single" w:sz="4" w:space="0" w:color="auto"/>
              <w:right w:val="single" w:sz="4" w:space="0" w:color="auto"/>
            </w:tcBorders>
            <w:shd w:val="clear" w:color="auto" w:fill="auto"/>
            <w:vAlign w:val="center"/>
            <w:hideMark/>
          </w:tcPr>
          <w:p w14:paraId="6993C1B8"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7.663.589.176,10 </w:t>
            </w:r>
          </w:p>
        </w:tc>
        <w:tc>
          <w:tcPr>
            <w:tcW w:w="567" w:type="dxa"/>
            <w:tcBorders>
              <w:top w:val="nil"/>
              <w:left w:val="nil"/>
              <w:bottom w:val="single" w:sz="4" w:space="0" w:color="auto"/>
              <w:right w:val="single" w:sz="4" w:space="0" w:color="auto"/>
            </w:tcBorders>
            <w:shd w:val="clear" w:color="auto" w:fill="auto"/>
            <w:hideMark/>
          </w:tcPr>
          <w:p w14:paraId="647BA03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34 </w:t>
            </w:r>
          </w:p>
        </w:tc>
        <w:tc>
          <w:tcPr>
            <w:tcW w:w="1559" w:type="dxa"/>
            <w:tcBorders>
              <w:top w:val="nil"/>
              <w:left w:val="nil"/>
              <w:bottom w:val="single" w:sz="4" w:space="0" w:color="auto"/>
              <w:right w:val="single" w:sz="4" w:space="0" w:color="auto"/>
            </w:tcBorders>
            <w:shd w:val="clear" w:color="auto" w:fill="auto"/>
            <w:vAlign w:val="center"/>
            <w:hideMark/>
          </w:tcPr>
          <w:p w14:paraId="75BF095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8.429.948.093,71 </w:t>
            </w:r>
          </w:p>
        </w:tc>
        <w:tc>
          <w:tcPr>
            <w:tcW w:w="567" w:type="dxa"/>
            <w:tcBorders>
              <w:top w:val="nil"/>
              <w:left w:val="nil"/>
              <w:bottom w:val="single" w:sz="4" w:space="0" w:color="auto"/>
              <w:right w:val="single" w:sz="4" w:space="0" w:color="auto"/>
            </w:tcBorders>
            <w:shd w:val="clear" w:color="auto" w:fill="auto"/>
            <w:hideMark/>
          </w:tcPr>
          <w:p w14:paraId="3CD55B5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34 </w:t>
            </w:r>
          </w:p>
        </w:tc>
        <w:tc>
          <w:tcPr>
            <w:tcW w:w="1560" w:type="dxa"/>
            <w:tcBorders>
              <w:top w:val="nil"/>
              <w:left w:val="nil"/>
              <w:bottom w:val="single" w:sz="4" w:space="0" w:color="auto"/>
              <w:right w:val="single" w:sz="4" w:space="0" w:color="auto"/>
            </w:tcBorders>
            <w:shd w:val="clear" w:color="auto" w:fill="auto"/>
            <w:vAlign w:val="center"/>
            <w:hideMark/>
          </w:tcPr>
          <w:p w14:paraId="601EF10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9.272.942.903,08 </w:t>
            </w:r>
          </w:p>
        </w:tc>
        <w:tc>
          <w:tcPr>
            <w:tcW w:w="567" w:type="dxa"/>
            <w:tcBorders>
              <w:top w:val="nil"/>
              <w:left w:val="nil"/>
              <w:bottom w:val="single" w:sz="4" w:space="0" w:color="auto"/>
              <w:right w:val="single" w:sz="4" w:space="0" w:color="auto"/>
            </w:tcBorders>
            <w:shd w:val="clear" w:color="auto" w:fill="auto"/>
            <w:hideMark/>
          </w:tcPr>
          <w:p w14:paraId="1E1259A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34 </w:t>
            </w:r>
          </w:p>
        </w:tc>
        <w:tc>
          <w:tcPr>
            <w:tcW w:w="1559" w:type="dxa"/>
            <w:tcBorders>
              <w:top w:val="nil"/>
              <w:left w:val="nil"/>
              <w:bottom w:val="single" w:sz="4" w:space="0" w:color="auto"/>
              <w:right w:val="single" w:sz="4" w:space="0" w:color="auto"/>
            </w:tcBorders>
            <w:shd w:val="clear" w:color="auto" w:fill="auto"/>
            <w:vAlign w:val="center"/>
            <w:hideMark/>
          </w:tcPr>
          <w:p w14:paraId="41059ADB"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10.200.237.193,39 </w:t>
            </w:r>
          </w:p>
        </w:tc>
        <w:tc>
          <w:tcPr>
            <w:tcW w:w="567" w:type="dxa"/>
            <w:tcBorders>
              <w:top w:val="nil"/>
              <w:left w:val="nil"/>
              <w:bottom w:val="single" w:sz="4" w:space="0" w:color="auto"/>
              <w:right w:val="single" w:sz="4" w:space="0" w:color="auto"/>
            </w:tcBorders>
            <w:shd w:val="clear" w:color="auto" w:fill="auto"/>
            <w:hideMark/>
          </w:tcPr>
          <w:p w14:paraId="0F1298D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34 </w:t>
            </w:r>
          </w:p>
        </w:tc>
        <w:tc>
          <w:tcPr>
            <w:tcW w:w="1559" w:type="dxa"/>
            <w:tcBorders>
              <w:top w:val="nil"/>
              <w:left w:val="nil"/>
              <w:bottom w:val="single" w:sz="4" w:space="0" w:color="auto"/>
              <w:right w:val="single" w:sz="4" w:space="0" w:color="auto"/>
            </w:tcBorders>
            <w:shd w:val="clear" w:color="auto" w:fill="auto"/>
            <w:vAlign w:val="center"/>
            <w:hideMark/>
          </w:tcPr>
          <w:p w14:paraId="577DCB9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11.220.260.912,73 </w:t>
            </w:r>
          </w:p>
        </w:tc>
        <w:tc>
          <w:tcPr>
            <w:tcW w:w="579" w:type="dxa"/>
            <w:tcBorders>
              <w:top w:val="nil"/>
              <w:left w:val="nil"/>
              <w:bottom w:val="single" w:sz="4" w:space="0" w:color="auto"/>
              <w:right w:val="single" w:sz="4" w:space="0" w:color="auto"/>
            </w:tcBorders>
            <w:shd w:val="clear" w:color="auto" w:fill="auto"/>
            <w:hideMark/>
          </w:tcPr>
          <w:p w14:paraId="0FF934A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34 </w:t>
            </w:r>
          </w:p>
        </w:tc>
        <w:tc>
          <w:tcPr>
            <w:tcW w:w="1547" w:type="dxa"/>
            <w:tcBorders>
              <w:top w:val="nil"/>
              <w:left w:val="nil"/>
              <w:bottom w:val="single" w:sz="4" w:space="0" w:color="auto"/>
              <w:right w:val="single" w:sz="4" w:space="0" w:color="auto"/>
            </w:tcBorders>
            <w:shd w:val="clear" w:color="auto" w:fill="auto"/>
            <w:noWrap/>
            <w:vAlign w:val="bottom"/>
            <w:hideMark/>
          </w:tcPr>
          <w:p w14:paraId="6664E23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46.786.978.279,01 </w:t>
            </w:r>
          </w:p>
        </w:tc>
      </w:tr>
      <w:tr w:rsidR="00BD7A89" w:rsidRPr="00D2081B" w14:paraId="50AB62A4"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hideMark/>
          </w:tcPr>
          <w:p w14:paraId="1E24A325"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Administrasi Umum Perangkat Daerah</w:t>
            </w:r>
          </w:p>
        </w:tc>
        <w:tc>
          <w:tcPr>
            <w:tcW w:w="1276" w:type="dxa"/>
            <w:tcBorders>
              <w:top w:val="nil"/>
              <w:left w:val="nil"/>
              <w:bottom w:val="single" w:sz="4" w:space="0" w:color="auto"/>
              <w:right w:val="single" w:sz="4" w:space="0" w:color="auto"/>
            </w:tcBorders>
            <w:shd w:val="clear" w:color="auto" w:fill="auto"/>
            <w:hideMark/>
          </w:tcPr>
          <w:p w14:paraId="7E937DC8"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persentse penyediaan adm umum perkantoran</w:t>
            </w:r>
          </w:p>
        </w:tc>
        <w:tc>
          <w:tcPr>
            <w:tcW w:w="850" w:type="dxa"/>
            <w:tcBorders>
              <w:top w:val="nil"/>
              <w:left w:val="nil"/>
              <w:bottom w:val="single" w:sz="4" w:space="0" w:color="auto"/>
              <w:right w:val="single" w:sz="4" w:space="0" w:color="auto"/>
            </w:tcBorders>
            <w:shd w:val="clear" w:color="auto" w:fill="auto"/>
            <w:hideMark/>
          </w:tcPr>
          <w:p w14:paraId="7B4D5C76"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Rata - rata indikator kegiatan </w:t>
            </w:r>
          </w:p>
        </w:tc>
        <w:tc>
          <w:tcPr>
            <w:tcW w:w="851" w:type="dxa"/>
            <w:tcBorders>
              <w:top w:val="nil"/>
              <w:left w:val="nil"/>
              <w:bottom w:val="single" w:sz="4" w:space="0" w:color="auto"/>
              <w:right w:val="single" w:sz="4" w:space="0" w:color="auto"/>
            </w:tcBorders>
            <w:shd w:val="clear" w:color="auto" w:fill="auto"/>
            <w:hideMark/>
          </w:tcPr>
          <w:p w14:paraId="61E10FFA"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567" w:type="dxa"/>
            <w:tcBorders>
              <w:top w:val="nil"/>
              <w:left w:val="nil"/>
              <w:bottom w:val="single" w:sz="4" w:space="0" w:color="auto"/>
              <w:right w:val="single" w:sz="4" w:space="0" w:color="auto"/>
            </w:tcBorders>
            <w:shd w:val="clear" w:color="auto" w:fill="auto"/>
            <w:hideMark/>
          </w:tcPr>
          <w:p w14:paraId="122EE66E"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2C4AC010"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940.555.555 </w:t>
            </w:r>
          </w:p>
        </w:tc>
        <w:tc>
          <w:tcPr>
            <w:tcW w:w="567" w:type="dxa"/>
            <w:tcBorders>
              <w:top w:val="nil"/>
              <w:left w:val="nil"/>
              <w:bottom w:val="single" w:sz="4" w:space="0" w:color="auto"/>
              <w:right w:val="single" w:sz="4" w:space="0" w:color="auto"/>
            </w:tcBorders>
            <w:shd w:val="clear" w:color="auto" w:fill="auto"/>
            <w:hideMark/>
          </w:tcPr>
          <w:p w14:paraId="4AB6DED5"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648F73F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1.005.000.000 </w:t>
            </w:r>
          </w:p>
        </w:tc>
        <w:tc>
          <w:tcPr>
            <w:tcW w:w="567" w:type="dxa"/>
            <w:tcBorders>
              <w:top w:val="nil"/>
              <w:left w:val="nil"/>
              <w:bottom w:val="single" w:sz="4" w:space="0" w:color="auto"/>
              <w:right w:val="single" w:sz="4" w:space="0" w:color="auto"/>
            </w:tcBorders>
            <w:shd w:val="clear" w:color="auto" w:fill="auto"/>
            <w:hideMark/>
          </w:tcPr>
          <w:p w14:paraId="6E6165E2"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60" w:type="dxa"/>
            <w:tcBorders>
              <w:top w:val="nil"/>
              <w:left w:val="nil"/>
              <w:bottom w:val="single" w:sz="4" w:space="0" w:color="auto"/>
              <w:right w:val="single" w:sz="4" w:space="0" w:color="auto"/>
            </w:tcBorders>
            <w:shd w:val="clear" w:color="auto" w:fill="auto"/>
            <w:hideMark/>
          </w:tcPr>
          <w:p w14:paraId="298E790D"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1.070.000.000 </w:t>
            </w:r>
          </w:p>
        </w:tc>
        <w:tc>
          <w:tcPr>
            <w:tcW w:w="567" w:type="dxa"/>
            <w:tcBorders>
              <w:top w:val="nil"/>
              <w:left w:val="nil"/>
              <w:bottom w:val="single" w:sz="4" w:space="0" w:color="auto"/>
              <w:right w:val="single" w:sz="4" w:space="0" w:color="auto"/>
            </w:tcBorders>
            <w:shd w:val="clear" w:color="auto" w:fill="auto"/>
            <w:hideMark/>
          </w:tcPr>
          <w:p w14:paraId="59C6BB6B"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3810CD9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1.135.000.000 </w:t>
            </w:r>
          </w:p>
        </w:tc>
        <w:tc>
          <w:tcPr>
            <w:tcW w:w="567" w:type="dxa"/>
            <w:tcBorders>
              <w:top w:val="nil"/>
              <w:left w:val="nil"/>
              <w:bottom w:val="single" w:sz="4" w:space="0" w:color="auto"/>
              <w:right w:val="single" w:sz="4" w:space="0" w:color="auto"/>
            </w:tcBorders>
            <w:shd w:val="clear" w:color="auto" w:fill="auto"/>
            <w:hideMark/>
          </w:tcPr>
          <w:p w14:paraId="77ABEBE6"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1985D2CA"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1.200.000.000 </w:t>
            </w:r>
          </w:p>
        </w:tc>
        <w:tc>
          <w:tcPr>
            <w:tcW w:w="579" w:type="dxa"/>
            <w:tcBorders>
              <w:top w:val="nil"/>
              <w:left w:val="nil"/>
              <w:bottom w:val="single" w:sz="4" w:space="0" w:color="auto"/>
              <w:right w:val="single" w:sz="4" w:space="0" w:color="auto"/>
            </w:tcBorders>
            <w:shd w:val="clear" w:color="auto" w:fill="auto"/>
            <w:hideMark/>
          </w:tcPr>
          <w:p w14:paraId="3DF44901"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47" w:type="dxa"/>
            <w:tcBorders>
              <w:top w:val="nil"/>
              <w:left w:val="nil"/>
              <w:bottom w:val="single" w:sz="4" w:space="0" w:color="auto"/>
              <w:right w:val="single" w:sz="4" w:space="0" w:color="auto"/>
            </w:tcBorders>
            <w:shd w:val="clear" w:color="auto" w:fill="auto"/>
            <w:hideMark/>
          </w:tcPr>
          <w:p w14:paraId="5FA178FD"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5.350.555.555 </w:t>
            </w:r>
          </w:p>
        </w:tc>
      </w:tr>
      <w:tr w:rsidR="00BD7A89" w:rsidRPr="00D2081B" w14:paraId="0629403D" w14:textId="77777777" w:rsidTr="00BD7A89">
        <w:trPr>
          <w:trHeight w:val="900"/>
        </w:trPr>
        <w:tc>
          <w:tcPr>
            <w:tcW w:w="1843" w:type="dxa"/>
            <w:tcBorders>
              <w:top w:val="nil"/>
              <w:left w:val="single" w:sz="4" w:space="0" w:color="auto"/>
              <w:bottom w:val="single" w:sz="4" w:space="0" w:color="auto"/>
              <w:right w:val="single" w:sz="4" w:space="0" w:color="auto"/>
            </w:tcBorders>
            <w:shd w:val="clear" w:color="auto" w:fill="auto"/>
            <w:hideMark/>
          </w:tcPr>
          <w:p w14:paraId="59F41A8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Penyediaan Komponen Instalasi Listrik/Penerangan Bangunan Kantor</w:t>
            </w:r>
          </w:p>
        </w:tc>
        <w:tc>
          <w:tcPr>
            <w:tcW w:w="1276" w:type="dxa"/>
            <w:tcBorders>
              <w:top w:val="nil"/>
              <w:left w:val="nil"/>
              <w:bottom w:val="single" w:sz="4" w:space="0" w:color="auto"/>
              <w:right w:val="single" w:sz="4" w:space="0" w:color="auto"/>
            </w:tcBorders>
            <w:shd w:val="clear" w:color="auto" w:fill="auto"/>
            <w:hideMark/>
          </w:tcPr>
          <w:p w14:paraId="04AA6492"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Jenis Komponen Instalansi Listrik/Penerangan Bangunan Kantor</w:t>
            </w:r>
          </w:p>
        </w:tc>
        <w:tc>
          <w:tcPr>
            <w:tcW w:w="850" w:type="dxa"/>
            <w:tcBorders>
              <w:top w:val="nil"/>
              <w:left w:val="nil"/>
              <w:bottom w:val="single" w:sz="4" w:space="0" w:color="auto"/>
              <w:right w:val="single" w:sz="4" w:space="0" w:color="auto"/>
            </w:tcBorders>
            <w:shd w:val="clear" w:color="auto" w:fill="auto"/>
            <w:hideMark/>
          </w:tcPr>
          <w:p w14:paraId="17E0D90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27F1DC6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hideMark/>
          </w:tcPr>
          <w:p w14:paraId="04A0F12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18 </w:t>
            </w:r>
          </w:p>
        </w:tc>
        <w:tc>
          <w:tcPr>
            <w:tcW w:w="1559" w:type="dxa"/>
            <w:tcBorders>
              <w:top w:val="nil"/>
              <w:left w:val="nil"/>
              <w:bottom w:val="single" w:sz="4" w:space="0" w:color="auto"/>
              <w:right w:val="single" w:sz="4" w:space="0" w:color="auto"/>
            </w:tcBorders>
            <w:shd w:val="clear" w:color="auto" w:fill="auto"/>
            <w:hideMark/>
          </w:tcPr>
          <w:p w14:paraId="2D500C3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25.000.000 </w:t>
            </w:r>
          </w:p>
        </w:tc>
        <w:tc>
          <w:tcPr>
            <w:tcW w:w="567" w:type="dxa"/>
            <w:tcBorders>
              <w:top w:val="nil"/>
              <w:left w:val="nil"/>
              <w:bottom w:val="single" w:sz="4" w:space="0" w:color="auto"/>
              <w:right w:val="single" w:sz="4" w:space="0" w:color="auto"/>
            </w:tcBorders>
            <w:shd w:val="clear" w:color="auto" w:fill="auto"/>
            <w:hideMark/>
          </w:tcPr>
          <w:p w14:paraId="72F1191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18 </w:t>
            </w:r>
          </w:p>
        </w:tc>
        <w:tc>
          <w:tcPr>
            <w:tcW w:w="1559" w:type="dxa"/>
            <w:tcBorders>
              <w:top w:val="nil"/>
              <w:left w:val="nil"/>
              <w:bottom w:val="single" w:sz="4" w:space="0" w:color="auto"/>
              <w:right w:val="single" w:sz="4" w:space="0" w:color="auto"/>
            </w:tcBorders>
            <w:shd w:val="clear" w:color="auto" w:fill="auto"/>
            <w:hideMark/>
          </w:tcPr>
          <w:p w14:paraId="265C0D9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30000000</w:t>
            </w:r>
          </w:p>
        </w:tc>
        <w:tc>
          <w:tcPr>
            <w:tcW w:w="567" w:type="dxa"/>
            <w:tcBorders>
              <w:top w:val="nil"/>
              <w:left w:val="nil"/>
              <w:bottom w:val="single" w:sz="4" w:space="0" w:color="auto"/>
              <w:right w:val="single" w:sz="4" w:space="0" w:color="auto"/>
            </w:tcBorders>
            <w:shd w:val="clear" w:color="auto" w:fill="auto"/>
            <w:hideMark/>
          </w:tcPr>
          <w:p w14:paraId="34819D3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18 </w:t>
            </w:r>
          </w:p>
        </w:tc>
        <w:tc>
          <w:tcPr>
            <w:tcW w:w="1560" w:type="dxa"/>
            <w:tcBorders>
              <w:top w:val="nil"/>
              <w:left w:val="nil"/>
              <w:bottom w:val="single" w:sz="4" w:space="0" w:color="auto"/>
              <w:right w:val="single" w:sz="4" w:space="0" w:color="auto"/>
            </w:tcBorders>
            <w:shd w:val="clear" w:color="auto" w:fill="auto"/>
            <w:hideMark/>
          </w:tcPr>
          <w:p w14:paraId="6B7A090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35.000.000 </w:t>
            </w:r>
          </w:p>
        </w:tc>
        <w:tc>
          <w:tcPr>
            <w:tcW w:w="567" w:type="dxa"/>
            <w:tcBorders>
              <w:top w:val="nil"/>
              <w:left w:val="nil"/>
              <w:bottom w:val="single" w:sz="4" w:space="0" w:color="auto"/>
              <w:right w:val="single" w:sz="4" w:space="0" w:color="auto"/>
            </w:tcBorders>
            <w:shd w:val="clear" w:color="auto" w:fill="auto"/>
            <w:hideMark/>
          </w:tcPr>
          <w:p w14:paraId="43B8F92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18 </w:t>
            </w:r>
          </w:p>
        </w:tc>
        <w:tc>
          <w:tcPr>
            <w:tcW w:w="1559" w:type="dxa"/>
            <w:tcBorders>
              <w:top w:val="nil"/>
              <w:left w:val="nil"/>
              <w:bottom w:val="single" w:sz="4" w:space="0" w:color="auto"/>
              <w:right w:val="single" w:sz="4" w:space="0" w:color="auto"/>
            </w:tcBorders>
            <w:shd w:val="clear" w:color="auto" w:fill="auto"/>
            <w:hideMark/>
          </w:tcPr>
          <w:p w14:paraId="2A3C370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40.000.000 </w:t>
            </w:r>
          </w:p>
        </w:tc>
        <w:tc>
          <w:tcPr>
            <w:tcW w:w="567" w:type="dxa"/>
            <w:tcBorders>
              <w:top w:val="nil"/>
              <w:left w:val="nil"/>
              <w:bottom w:val="single" w:sz="4" w:space="0" w:color="auto"/>
              <w:right w:val="single" w:sz="4" w:space="0" w:color="auto"/>
            </w:tcBorders>
            <w:shd w:val="clear" w:color="auto" w:fill="auto"/>
            <w:hideMark/>
          </w:tcPr>
          <w:p w14:paraId="6316B3F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18 </w:t>
            </w:r>
          </w:p>
        </w:tc>
        <w:tc>
          <w:tcPr>
            <w:tcW w:w="1559" w:type="dxa"/>
            <w:tcBorders>
              <w:top w:val="nil"/>
              <w:left w:val="nil"/>
              <w:bottom w:val="single" w:sz="4" w:space="0" w:color="auto"/>
              <w:right w:val="single" w:sz="4" w:space="0" w:color="auto"/>
            </w:tcBorders>
            <w:shd w:val="clear" w:color="auto" w:fill="auto"/>
            <w:noWrap/>
            <w:hideMark/>
          </w:tcPr>
          <w:p w14:paraId="7902268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45.000.000 </w:t>
            </w:r>
          </w:p>
        </w:tc>
        <w:tc>
          <w:tcPr>
            <w:tcW w:w="579" w:type="dxa"/>
            <w:tcBorders>
              <w:top w:val="nil"/>
              <w:left w:val="nil"/>
              <w:bottom w:val="single" w:sz="4" w:space="0" w:color="auto"/>
              <w:right w:val="single" w:sz="4" w:space="0" w:color="auto"/>
            </w:tcBorders>
            <w:shd w:val="clear" w:color="auto" w:fill="auto"/>
            <w:hideMark/>
          </w:tcPr>
          <w:p w14:paraId="628DCEA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18 </w:t>
            </w:r>
          </w:p>
        </w:tc>
        <w:tc>
          <w:tcPr>
            <w:tcW w:w="1547" w:type="dxa"/>
            <w:tcBorders>
              <w:top w:val="nil"/>
              <w:left w:val="nil"/>
              <w:bottom w:val="single" w:sz="4" w:space="0" w:color="auto"/>
              <w:right w:val="single" w:sz="4" w:space="0" w:color="auto"/>
            </w:tcBorders>
            <w:shd w:val="clear" w:color="auto" w:fill="auto"/>
            <w:noWrap/>
            <w:hideMark/>
          </w:tcPr>
          <w:p w14:paraId="753ED2C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175.000.000 </w:t>
            </w:r>
          </w:p>
        </w:tc>
      </w:tr>
      <w:tr w:rsidR="00BD7A89" w:rsidRPr="00D2081B" w14:paraId="331DF9C9" w14:textId="77777777" w:rsidTr="00BD7A89">
        <w:trPr>
          <w:trHeight w:val="300"/>
        </w:trPr>
        <w:tc>
          <w:tcPr>
            <w:tcW w:w="1843" w:type="dxa"/>
            <w:tcBorders>
              <w:top w:val="nil"/>
              <w:left w:val="single" w:sz="4" w:space="0" w:color="auto"/>
              <w:bottom w:val="single" w:sz="4" w:space="0" w:color="auto"/>
              <w:right w:val="single" w:sz="4" w:space="0" w:color="auto"/>
            </w:tcBorders>
            <w:shd w:val="clear" w:color="auto" w:fill="auto"/>
            <w:hideMark/>
          </w:tcPr>
          <w:p w14:paraId="7792281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Penyediaan Peralatan dan Perlengkapan Kantor</w:t>
            </w:r>
          </w:p>
        </w:tc>
        <w:tc>
          <w:tcPr>
            <w:tcW w:w="1276" w:type="dxa"/>
            <w:tcBorders>
              <w:top w:val="nil"/>
              <w:left w:val="nil"/>
              <w:bottom w:val="single" w:sz="4" w:space="0" w:color="auto"/>
              <w:right w:val="single" w:sz="4" w:space="0" w:color="auto"/>
            </w:tcBorders>
            <w:shd w:val="clear" w:color="auto" w:fill="auto"/>
            <w:hideMark/>
          </w:tcPr>
          <w:p w14:paraId="3D19FD6F"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Jenis Alat Tulis Kantor</w:t>
            </w:r>
          </w:p>
        </w:tc>
        <w:tc>
          <w:tcPr>
            <w:tcW w:w="850" w:type="dxa"/>
            <w:tcBorders>
              <w:top w:val="nil"/>
              <w:left w:val="nil"/>
              <w:bottom w:val="single" w:sz="4" w:space="0" w:color="auto"/>
              <w:right w:val="single" w:sz="4" w:space="0" w:color="auto"/>
            </w:tcBorders>
            <w:shd w:val="clear" w:color="auto" w:fill="auto"/>
            <w:hideMark/>
          </w:tcPr>
          <w:p w14:paraId="291C72C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436CF66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567" w:type="dxa"/>
            <w:tcBorders>
              <w:top w:val="nil"/>
              <w:left w:val="nil"/>
              <w:bottom w:val="single" w:sz="4" w:space="0" w:color="auto"/>
              <w:right w:val="single" w:sz="4" w:space="0" w:color="auto"/>
            </w:tcBorders>
            <w:shd w:val="clear" w:color="auto" w:fill="auto"/>
            <w:hideMark/>
          </w:tcPr>
          <w:p w14:paraId="463544F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43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4A30A5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145.000.000 </w:t>
            </w:r>
          </w:p>
        </w:tc>
        <w:tc>
          <w:tcPr>
            <w:tcW w:w="567" w:type="dxa"/>
            <w:tcBorders>
              <w:top w:val="nil"/>
              <w:left w:val="nil"/>
              <w:bottom w:val="single" w:sz="4" w:space="0" w:color="auto"/>
              <w:right w:val="single" w:sz="4" w:space="0" w:color="auto"/>
            </w:tcBorders>
            <w:shd w:val="clear" w:color="auto" w:fill="auto"/>
            <w:hideMark/>
          </w:tcPr>
          <w:p w14:paraId="7DCFE92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43 </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2C3005D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155.000.000 </w:t>
            </w:r>
          </w:p>
        </w:tc>
        <w:tc>
          <w:tcPr>
            <w:tcW w:w="567" w:type="dxa"/>
            <w:tcBorders>
              <w:top w:val="nil"/>
              <w:left w:val="nil"/>
              <w:bottom w:val="single" w:sz="4" w:space="0" w:color="auto"/>
              <w:right w:val="single" w:sz="4" w:space="0" w:color="auto"/>
            </w:tcBorders>
            <w:shd w:val="clear" w:color="auto" w:fill="auto"/>
            <w:hideMark/>
          </w:tcPr>
          <w:p w14:paraId="495DA57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43 </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28A15FD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165.000.000 </w:t>
            </w:r>
          </w:p>
        </w:tc>
        <w:tc>
          <w:tcPr>
            <w:tcW w:w="567" w:type="dxa"/>
            <w:tcBorders>
              <w:top w:val="nil"/>
              <w:left w:val="nil"/>
              <w:bottom w:val="single" w:sz="4" w:space="0" w:color="auto"/>
              <w:right w:val="single" w:sz="4" w:space="0" w:color="auto"/>
            </w:tcBorders>
            <w:shd w:val="clear" w:color="auto" w:fill="auto"/>
            <w:hideMark/>
          </w:tcPr>
          <w:p w14:paraId="51E7330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43 </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2D9E08B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175.000.000 </w:t>
            </w:r>
          </w:p>
        </w:tc>
        <w:tc>
          <w:tcPr>
            <w:tcW w:w="567" w:type="dxa"/>
            <w:tcBorders>
              <w:top w:val="nil"/>
              <w:left w:val="nil"/>
              <w:bottom w:val="single" w:sz="4" w:space="0" w:color="auto"/>
              <w:right w:val="single" w:sz="4" w:space="0" w:color="auto"/>
            </w:tcBorders>
            <w:shd w:val="clear" w:color="auto" w:fill="auto"/>
            <w:hideMark/>
          </w:tcPr>
          <w:p w14:paraId="22C0EE2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43 </w:t>
            </w:r>
          </w:p>
        </w:tc>
        <w:tc>
          <w:tcPr>
            <w:tcW w:w="1559" w:type="dxa"/>
            <w:vMerge w:val="restart"/>
            <w:tcBorders>
              <w:top w:val="nil"/>
              <w:left w:val="single" w:sz="4" w:space="0" w:color="auto"/>
              <w:bottom w:val="single" w:sz="4" w:space="0" w:color="000000"/>
              <w:right w:val="single" w:sz="4" w:space="0" w:color="auto"/>
            </w:tcBorders>
            <w:shd w:val="clear" w:color="auto" w:fill="auto"/>
            <w:noWrap/>
            <w:hideMark/>
          </w:tcPr>
          <w:p w14:paraId="5E7E402A"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185.000.000 </w:t>
            </w:r>
          </w:p>
        </w:tc>
        <w:tc>
          <w:tcPr>
            <w:tcW w:w="579" w:type="dxa"/>
            <w:tcBorders>
              <w:top w:val="nil"/>
              <w:left w:val="nil"/>
              <w:bottom w:val="single" w:sz="4" w:space="0" w:color="auto"/>
              <w:right w:val="single" w:sz="4" w:space="0" w:color="auto"/>
            </w:tcBorders>
            <w:shd w:val="clear" w:color="auto" w:fill="auto"/>
            <w:hideMark/>
          </w:tcPr>
          <w:p w14:paraId="2C7062D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43 </w:t>
            </w:r>
          </w:p>
        </w:tc>
        <w:tc>
          <w:tcPr>
            <w:tcW w:w="1547" w:type="dxa"/>
            <w:tcBorders>
              <w:top w:val="nil"/>
              <w:left w:val="nil"/>
              <w:bottom w:val="single" w:sz="4" w:space="0" w:color="auto"/>
              <w:right w:val="single" w:sz="4" w:space="0" w:color="auto"/>
            </w:tcBorders>
            <w:shd w:val="clear" w:color="auto" w:fill="auto"/>
            <w:noWrap/>
            <w:hideMark/>
          </w:tcPr>
          <w:p w14:paraId="6E8D05A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825.000.000 </w:t>
            </w:r>
          </w:p>
        </w:tc>
      </w:tr>
      <w:tr w:rsidR="00BD7A89" w:rsidRPr="00D2081B" w14:paraId="1E767755" w14:textId="77777777" w:rsidTr="00BD7A89">
        <w:trPr>
          <w:trHeight w:val="300"/>
        </w:trPr>
        <w:tc>
          <w:tcPr>
            <w:tcW w:w="1843" w:type="dxa"/>
            <w:tcBorders>
              <w:top w:val="nil"/>
              <w:left w:val="single" w:sz="4" w:space="0" w:color="auto"/>
              <w:bottom w:val="single" w:sz="4" w:space="0" w:color="auto"/>
              <w:right w:val="single" w:sz="4" w:space="0" w:color="auto"/>
            </w:tcBorders>
            <w:shd w:val="clear" w:color="auto" w:fill="auto"/>
            <w:hideMark/>
          </w:tcPr>
          <w:p w14:paraId="2004571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276" w:type="dxa"/>
            <w:tcBorders>
              <w:top w:val="nil"/>
              <w:left w:val="nil"/>
              <w:bottom w:val="single" w:sz="4" w:space="0" w:color="auto"/>
              <w:right w:val="single" w:sz="4" w:space="0" w:color="auto"/>
            </w:tcBorders>
            <w:shd w:val="clear" w:color="auto" w:fill="auto"/>
            <w:hideMark/>
          </w:tcPr>
          <w:p w14:paraId="618D89E8"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Jumlah inventaris kantor</w:t>
            </w:r>
          </w:p>
        </w:tc>
        <w:tc>
          <w:tcPr>
            <w:tcW w:w="850" w:type="dxa"/>
            <w:tcBorders>
              <w:top w:val="nil"/>
              <w:left w:val="nil"/>
              <w:bottom w:val="single" w:sz="4" w:space="0" w:color="auto"/>
              <w:right w:val="single" w:sz="4" w:space="0" w:color="auto"/>
            </w:tcBorders>
            <w:shd w:val="clear" w:color="auto" w:fill="auto"/>
            <w:hideMark/>
          </w:tcPr>
          <w:p w14:paraId="0DF07BD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5DCC034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0</w:t>
            </w:r>
          </w:p>
        </w:tc>
        <w:tc>
          <w:tcPr>
            <w:tcW w:w="567" w:type="dxa"/>
            <w:tcBorders>
              <w:top w:val="nil"/>
              <w:left w:val="nil"/>
              <w:bottom w:val="single" w:sz="4" w:space="0" w:color="auto"/>
              <w:right w:val="single" w:sz="4" w:space="0" w:color="auto"/>
            </w:tcBorders>
            <w:shd w:val="clear" w:color="auto" w:fill="auto"/>
            <w:hideMark/>
          </w:tcPr>
          <w:p w14:paraId="76A5C32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8 </w:t>
            </w:r>
          </w:p>
        </w:tc>
        <w:tc>
          <w:tcPr>
            <w:tcW w:w="1559" w:type="dxa"/>
            <w:vMerge/>
            <w:tcBorders>
              <w:top w:val="nil"/>
              <w:left w:val="single" w:sz="4" w:space="0" w:color="auto"/>
              <w:bottom w:val="single" w:sz="4" w:space="0" w:color="auto"/>
              <w:right w:val="single" w:sz="4" w:space="0" w:color="auto"/>
            </w:tcBorders>
            <w:vAlign w:val="center"/>
            <w:hideMark/>
          </w:tcPr>
          <w:p w14:paraId="503BC61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567" w:type="dxa"/>
            <w:tcBorders>
              <w:top w:val="nil"/>
              <w:left w:val="nil"/>
              <w:bottom w:val="single" w:sz="4" w:space="0" w:color="auto"/>
              <w:right w:val="single" w:sz="4" w:space="0" w:color="auto"/>
            </w:tcBorders>
            <w:shd w:val="clear" w:color="auto" w:fill="auto"/>
            <w:hideMark/>
          </w:tcPr>
          <w:p w14:paraId="202C53C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8 </w:t>
            </w:r>
          </w:p>
        </w:tc>
        <w:tc>
          <w:tcPr>
            <w:tcW w:w="1559" w:type="dxa"/>
            <w:vMerge/>
            <w:tcBorders>
              <w:top w:val="nil"/>
              <w:left w:val="single" w:sz="4" w:space="0" w:color="auto"/>
              <w:bottom w:val="single" w:sz="4" w:space="0" w:color="000000"/>
              <w:right w:val="single" w:sz="4" w:space="0" w:color="auto"/>
            </w:tcBorders>
            <w:vAlign w:val="center"/>
            <w:hideMark/>
          </w:tcPr>
          <w:p w14:paraId="5F96BBD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567" w:type="dxa"/>
            <w:tcBorders>
              <w:top w:val="nil"/>
              <w:left w:val="nil"/>
              <w:bottom w:val="single" w:sz="4" w:space="0" w:color="auto"/>
              <w:right w:val="single" w:sz="4" w:space="0" w:color="auto"/>
            </w:tcBorders>
            <w:shd w:val="clear" w:color="auto" w:fill="auto"/>
            <w:hideMark/>
          </w:tcPr>
          <w:p w14:paraId="34B0993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8 </w:t>
            </w:r>
          </w:p>
        </w:tc>
        <w:tc>
          <w:tcPr>
            <w:tcW w:w="1560" w:type="dxa"/>
            <w:vMerge/>
            <w:tcBorders>
              <w:top w:val="nil"/>
              <w:left w:val="single" w:sz="4" w:space="0" w:color="auto"/>
              <w:bottom w:val="single" w:sz="4" w:space="0" w:color="000000"/>
              <w:right w:val="single" w:sz="4" w:space="0" w:color="auto"/>
            </w:tcBorders>
            <w:vAlign w:val="center"/>
            <w:hideMark/>
          </w:tcPr>
          <w:p w14:paraId="75F3C89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567" w:type="dxa"/>
            <w:tcBorders>
              <w:top w:val="nil"/>
              <w:left w:val="nil"/>
              <w:bottom w:val="single" w:sz="4" w:space="0" w:color="auto"/>
              <w:right w:val="single" w:sz="4" w:space="0" w:color="auto"/>
            </w:tcBorders>
            <w:shd w:val="clear" w:color="auto" w:fill="auto"/>
            <w:hideMark/>
          </w:tcPr>
          <w:p w14:paraId="24627C3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8 </w:t>
            </w:r>
          </w:p>
        </w:tc>
        <w:tc>
          <w:tcPr>
            <w:tcW w:w="1559" w:type="dxa"/>
            <w:vMerge/>
            <w:tcBorders>
              <w:top w:val="nil"/>
              <w:left w:val="single" w:sz="4" w:space="0" w:color="auto"/>
              <w:bottom w:val="single" w:sz="4" w:space="0" w:color="000000"/>
              <w:right w:val="single" w:sz="4" w:space="0" w:color="auto"/>
            </w:tcBorders>
            <w:vAlign w:val="center"/>
            <w:hideMark/>
          </w:tcPr>
          <w:p w14:paraId="7143B7C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567" w:type="dxa"/>
            <w:tcBorders>
              <w:top w:val="nil"/>
              <w:left w:val="nil"/>
              <w:bottom w:val="single" w:sz="4" w:space="0" w:color="auto"/>
              <w:right w:val="single" w:sz="4" w:space="0" w:color="auto"/>
            </w:tcBorders>
            <w:shd w:val="clear" w:color="auto" w:fill="auto"/>
            <w:hideMark/>
          </w:tcPr>
          <w:p w14:paraId="4DEDFB7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8 </w:t>
            </w:r>
          </w:p>
        </w:tc>
        <w:tc>
          <w:tcPr>
            <w:tcW w:w="1559" w:type="dxa"/>
            <w:vMerge/>
            <w:tcBorders>
              <w:top w:val="nil"/>
              <w:left w:val="single" w:sz="4" w:space="0" w:color="auto"/>
              <w:bottom w:val="single" w:sz="4" w:space="0" w:color="000000"/>
              <w:right w:val="single" w:sz="4" w:space="0" w:color="auto"/>
            </w:tcBorders>
            <w:vAlign w:val="center"/>
            <w:hideMark/>
          </w:tcPr>
          <w:p w14:paraId="3DD4406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579" w:type="dxa"/>
            <w:tcBorders>
              <w:top w:val="nil"/>
              <w:left w:val="nil"/>
              <w:bottom w:val="single" w:sz="4" w:space="0" w:color="auto"/>
              <w:right w:val="single" w:sz="4" w:space="0" w:color="auto"/>
            </w:tcBorders>
            <w:shd w:val="clear" w:color="auto" w:fill="auto"/>
            <w:hideMark/>
          </w:tcPr>
          <w:p w14:paraId="12B83A5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8 </w:t>
            </w:r>
          </w:p>
        </w:tc>
        <w:tc>
          <w:tcPr>
            <w:tcW w:w="1547" w:type="dxa"/>
            <w:tcBorders>
              <w:top w:val="nil"/>
              <w:left w:val="nil"/>
              <w:bottom w:val="single" w:sz="4" w:space="0" w:color="auto"/>
              <w:right w:val="single" w:sz="4" w:space="0" w:color="auto"/>
            </w:tcBorders>
            <w:shd w:val="clear" w:color="auto" w:fill="auto"/>
            <w:noWrap/>
            <w:hideMark/>
          </w:tcPr>
          <w:p w14:paraId="40A1E90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4CC00EEE"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hideMark/>
          </w:tcPr>
          <w:p w14:paraId="41CCC90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Penyediaan Peralatan Rumah Tangga</w:t>
            </w:r>
          </w:p>
        </w:tc>
        <w:tc>
          <w:tcPr>
            <w:tcW w:w="1276" w:type="dxa"/>
            <w:tcBorders>
              <w:top w:val="nil"/>
              <w:left w:val="nil"/>
              <w:bottom w:val="single" w:sz="4" w:space="0" w:color="auto"/>
              <w:right w:val="single" w:sz="4" w:space="0" w:color="auto"/>
            </w:tcBorders>
            <w:shd w:val="clear" w:color="auto" w:fill="auto"/>
            <w:hideMark/>
          </w:tcPr>
          <w:p w14:paraId="6848E084"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Jenis Peralatan Rumah Tangga</w:t>
            </w:r>
          </w:p>
        </w:tc>
        <w:tc>
          <w:tcPr>
            <w:tcW w:w="850" w:type="dxa"/>
            <w:tcBorders>
              <w:top w:val="nil"/>
              <w:left w:val="nil"/>
              <w:bottom w:val="single" w:sz="4" w:space="0" w:color="auto"/>
              <w:right w:val="single" w:sz="4" w:space="0" w:color="auto"/>
            </w:tcBorders>
            <w:shd w:val="clear" w:color="auto" w:fill="auto"/>
            <w:hideMark/>
          </w:tcPr>
          <w:p w14:paraId="4EDA130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1F18BCA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25</w:t>
            </w:r>
          </w:p>
        </w:tc>
        <w:tc>
          <w:tcPr>
            <w:tcW w:w="567" w:type="dxa"/>
            <w:tcBorders>
              <w:top w:val="nil"/>
              <w:left w:val="nil"/>
              <w:bottom w:val="single" w:sz="4" w:space="0" w:color="auto"/>
              <w:right w:val="single" w:sz="4" w:space="0" w:color="auto"/>
            </w:tcBorders>
            <w:shd w:val="clear" w:color="auto" w:fill="auto"/>
            <w:hideMark/>
          </w:tcPr>
          <w:p w14:paraId="130AF71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 </w:t>
            </w:r>
          </w:p>
        </w:tc>
        <w:tc>
          <w:tcPr>
            <w:tcW w:w="1559" w:type="dxa"/>
            <w:tcBorders>
              <w:top w:val="nil"/>
              <w:left w:val="nil"/>
              <w:bottom w:val="single" w:sz="4" w:space="0" w:color="auto"/>
              <w:right w:val="single" w:sz="4" w:space="0" w:color="auto"/>
            </w:tcBorders>
            <w:shd w:val="clear" w:color="auto" w:fill="auto"/>
            <w:hideMark/>
          </w:tcPr>
          <w:p w14:paraId="26B6EB3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45.000.000 </w:t>
            </w:r>
          </w:p>
        </w:tc>
        <w:tc>
          <w:tcPr>
            <w:tcW w:w="567" w:type="dxa"/>
            <w:tcBorders>
              <w:top w:val="nil"/>
              <w:left w:val="nil"/>
              <w:bottom w:val="single" w:sz="4" w:space="0" w:color="auto"/>
              <w:right w:val="single" w:sz="4" w:space="0" w:color="auto"/>
            </w:tcBorders>
            <w:shd w:val="clear" w:color="auto" w:fill="auto"/>
            <w:hideMark/>
          </w:tcPr>
          <w:p w14:paraId="5269F14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 </w:t>
            </w:r>
          </w:p>
        </w:tc>
        <w:tc>
          <w:tcPr>
            <w:tcW w:w="1559" w:type="dxa"/>
            <w:tcBorders>
              <w:top w:val="nil"/>
              <w:left w:val="nil"/>
              <w:bottom w:val="single" w:sz="4" w:space="0" w:color="auto"/>
              <w:right w:val="single" w:sz="4" w:space="0" w:color="auto"/>
            </w:tcBorders>
            <w:shd w:val="clear" w:color="auto" w:fill="auto"/>
            <w:hideMark/>
          </w:tcPr>
          <w:p w14:paraId="455ACE6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50000000</w:t>
            </w:r>
          </w:p>
        </w:tc>
        <w:tc>
          <w:tcPr>
            <w:tcW w:w="567" w:type="dxa"/>
            <w:tcBorders>
              <w:top w:val="nil"/>
              <w:left w:val="nil"/>
              <w:bottom w:val="single" w:sz="4" w:space="0" w:color="auto"/>
              <w:right w:val="single" w:sz="4" w:space="0" w:color="auto"/>
            </w:tcBorders>
            <w:shd w:val="clear" w:color="auto" w:fill="auto"/>
            <w:hideMark/>
          </w:tcPr>
          <w:p w14:paraId="47ADC89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 </w:t>
            </w:r>
          </w:p>
        </w:tc>
        <w:tc>
          <w:tcPr>
            <w:tcW w:w="1560" w:type="dxa"/>
            <w:tcBorders>
              <w:top w:val="nil"/>
              <w:left w:val="nil"/>
              <w:bottom w:val="single" w:sz="4" w:space="0" w:color="auto"/>
              <w:right w:val="single" w:sz="4" w:space="0" w:color="auto"/>
            </w:tcBorders>
            <w:shd w:val="clear" w:color="auto" w:fill="auto"/>
            <w:hideMark/>
          </w:tcPr>
          <w:p w14:paraId="70F5545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55.000.000 </w:t>
            </w:r>
          </w:p>
        </w:tc>
        <w:tc>
          <w:tcPr>
            <w:tcW w:w="567" w:type="dxa"/>
            <w:tcBorders>
              <w:top w:val="nil"/>
              <w:left w:val="nil"/>
              <w:bottom w:val="single" w:sz="4" w:space="0" w:color="auto"/>
              <w:right w:val="single" w:sz="4" w:space="0" w:color="auto"/>
            </w:tcBorders>
            <w:shd w:val="clear" w:color="auto" w:fill="auto"/>
            <w:hideMark/>
          </w:tcPr>
          <w:p w14:paraId="0EB2A29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 </w:t>
            </w:r>
          </w:p>
        </w:tc>
        <w:tc>
          <w:tcPr>
            <w:tcW w:w="1559" w:type="dxa"/>
            <w:tcBorders>
              <w:top w:val="nil"/>
              <w:left w:val="nil"/>
              <w:bottom w:val="single" w:sz="4" w:space="0" w:color="auto"/>
              <w:right w:val="single" w:sz="4" w:space="0" w:color="auto"/>
            </w:tcBorders>
            <w:shd w:val="clear" w:color="auto" w:fill="auto"/>
            <w:hideMark/>
          </w:tcPr>
          <w:p w14:paraId="7614723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60.000.000 </w:t>
            </w:r>
          </w:p>
        </w:tc>
        <w:tc>
          <w:tcPr>
            <w:tcW w:w="567" w:type="dxa"/>
            <w:tcBorders>
              <w:top w:val="nil"/>
              <w:left w:val="nil"/>
              <w:bottom w:val="single" w:sz="4" w:space="0" w:color="auto"/>
              <w:right w:val="single" w:sz="4" w:space="0" w:color="auto"/>
            </w:tcBorders>
            <w:shd w:val="clear" w:color="auto" w:fill="auto"/>
            <w:hideMark/>
          </w:tcPr>
          <w:p w14:paraId="096E8F6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 </w:t>
            </w:r>
          </w:p>
        </w:tc>
        <w:tc>
          <w:tcPr>
            <w:tcW w:w="1559" w:type="dxa"/>
            <w:tcBorders>
              <w:top w:val="nil"/>
              <w:left w:val="nil"/>
              <w:bottom w:val="single" w:sz="4" w:space="0" w:color="auto"/>
              <w:right w:val="single" w:sz="4" w:space="0" w:color="auto"/>
            </w:tcBorders>
            <w:shd w:val="clear" w:color="auto" w:fill="auto"/>
            <w:noWrap/>
            <w:hideMark/>
          </w:tcPr>
          <w:p w14:paraId="717F6F8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65.000.000 </w:t>
            </w:r>
          </w:p>
        </w:tc>
        <w:tc>
          <w:tcPr>
            <w:tcW w:w="579" w:type="dxa"/>
            <w:tcBorders>
              <w:top w:val="nil"/>
              <w:left w:val="nil"/>
              <w:bottom w:val="single" w:sz="4" w:space="0" w:color="auto"/>
              <w:right w:val="single" w:sz="4" w:space="0" w:color="auto"/>
            </w:tcBorders>
            <w:shd w:val="clear" w:color="auto" w:fill="auto"/>
            <w:hideMark/>
          </w:tcPr>
          <w:p w14:paraId="40E762F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 </w:t>
            </w:r>
          </w:p>
        </w:tc>
        <w:tc>
          <w:tcPr>
            <w:tcW w:w="1547" w:type="dxa"/>
            <w:tcBorders>
              <w:top w:val="nil"/>
              <w:left w:val="nil"/>
              <w:bottom w:val="single" w:sz="4" w:space="0" w:color="auto"/>
              <w:right w:val="single" w:sz="4" w:space="0" w:color="auto"/>
            </w:tcBorders>
            <w:shd w:val="clear" w:color="auto" w:fill="auto"/>
            <w:noWrap/>
            <w:hideMark/>
          </w:tcPr>
          <w:p w14:paraId="07CC896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275.000.000 </w:t>
            </w:r>
          </w:p>
        </w:tc>
      </w:tr>
      <w:tr w:rsidR="00BD7A89" w:rsidRPr="00D2081B" w14:paraId="3C71DD36"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hideMark/>
          </w:tcPr>
          <w:p w14:paraId="7F09AA7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Penyediaan Bahan Logistik Kantor</w:t>
            </w:r>
          </w:p>
        </w:tc>
        <w:tc>
          <w:tcPr>
            <w:tcW w:w="1276" w:type="dxa"/>
            <w:tcBorders>
              <w:top w:val="nil"/>
              <w:left w:val="nil"/>
              <w:bottom w:val="single" w:sz="4" w:space="0" w:color="auto"/>
              <w:right w:val="single" w:sz="4" w:space="0" w:color="auto"/>
            </w:tcBorders>
            <w:shd w:val="clear" w:color="auto" w:fill="auto"/>
            <w:hideMark/>
          </w:tcPr>
          <w:p w14:paraId="30DE31B6"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Jenis Makanan dan Minuman</w:t>
            </w:r>
          </w:p>
        </w:tc>
        <w:tc>
          <w:tcPr>
            <w:tcW w:w="850" w:type="dxa"/>
            <w:tcBorders>
              <w:top w:val="nil"/>
              <w:left w:val="nil"/>
              <w:bottom w:val="single" w:sz="4" w:space="0" w:color="auto"/>
              <w:right w:val="single" w:sz="4" w:space="0" w:color="auto"/>
            </w:tcBorders>
            <w:shd w:val="clear" w:color="auto" w:fill="auto"/>
            <w:hideMark/>
          </w:tcPr>
          <w:p w14:paraId="5725E4B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63C412E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3</w:t>
            </w:r>
          </w:p>
        </w:tc>
        <w:tc>
          <w:tcPr>
            <w:tcW w:w="567" w:type="dxa"/>
            <w:tcBorders>
              <w:top w:val="nil"/>
              <w:left w:val="nil"/>
              <w:bottom w:val="single" w:sz="4" w:space="0" w:color="auto"/>
              <w:right w:val="single" w:sz="4" w:space="0" w:color="auto"/>
            </w:tcBorders>
            <w:shd w:val="clear" w:color="auto" w:fill="auto"/>
            <w:hideMark/>
          </w:tcPr>
          <w:p w14:paraId="7415FA4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59" w:type="dxa"/>
            <w:tcBorders>
              <w:top w:val="nil"/>
              <w:left w:val="nil"/>
              <w:bottom w:val="single" w:sz="4" w:space="0" w:color="auto"/>
              <w:right w:val="single" w:sz="4" w:space="0" w:color="auto"/>
            </w:tcBorders>
            <w:shd w:val="clear" w:color="auto" w:fill="auto"/>
            <w:hideMark/>
          </w:tcPr>
          <w:p w14:paraId="0A2ECE1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215.000.000 </w:t>
            </w:r>
          </w:p>
        </w:tc>
        <w:tc>
          <w:tcPr>
            <w:tcW w:w="567" w:type="dxa"/>
            <w:tcBorders>
              <w:top w:val="nil"/>
              <w:left w:val="nil"/>
              <w:bottom w:val="single" w:sz="4" w:space="0" w:color="auto"/>
              <w:right w:val="single" w:sz="4" w:space="0" w:color="auto"/>
            </w:tcBorders>
            <w:shd w:val="clear" w:color="auto" w:fill="auto"/>
            <w:hideMark/>
          </w:tcPr>
          <w:p w14:paraId="40A4CB2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59" w:type="dxa"/>
            <w:tcBorders>
              <w:top w:val="nil"/>
              <w:left w:val="nil"/>
              <w:bottom w:val="single" w:sz="4" w:space="0" w:color="auto"/>
              <w:right w:val="single" w:sz="4" w:space="0" w:color="auto"/>
            </w:tcBorders>
            <w:shd w:val="clear" w:color="auto" w:fill="auto"/>
            <w:hideMark/>
          </w:tcPr>
          <w:p w14:paraId="0D11801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230000000</w:t>
            </w:r>
          </w:p>
        </w:tc>
        <w:tc>
          <w:tcPr>
            <w:tcW w:w="567" w:type="dxa"/>
            <w:tcBorders>
              <w:top w:val="nil"/>
              <w:left w:val="nil"/>
              <w:bottom w:val="single" w:sz="4" w:space="0" w:color="auto"/>
              <w:right w:val="single" w:sz="4" w:space="0" w:color="auto"/>
            </w:tcBorders>
            <w:shd w:val="clear" w:color="auto" w:fill="auto"/>
            <w:hideMark/>
          </w:tcPr>
          <w:p w14:paraId="736CAB2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60" w:type="dxa"/>
            <w:tcBorders>
              <w:top w:val="nil"/>
              <w:left w:val="nil"/>
              <w:bottom w:val="single" w:sz="4" w:space="0" w:color="auto"/>
              <w:right w:val="single" w:sz="4" w:space="0" w:color="auto"/>
            </w:tcBorders>
            <w:shd w:val="clear" w:color="auto" w:fill="auto"/>
            <w:hideMark/>
          </w:tcPr>
          <w:p w14:paraId="2AEFEAF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245.000.000 </w:t>
            </w:r>
          </w:p>
        </w:tc>
        <w:tc>
          <w:tcPr>
            <w:tcW w:w="567" w:type="dxa"/>
            <w:tcBorders>
              <w:top w:val="nil"/>
              <w:left w:val="nil"/>
              <w:bottom w:val="single" w:sz="4" w:space="0" w:color="auto"/>
              <w:right w:val="single" w:sz="4" w:space="0" w:color="auto"/>
            </w:tcBorders>
            <w:shd w:val="clear" w:color="auto" w:fill="auto"/>
            <w:hideMark/>
          </w:tcPr>
          <w:p w14:paraId="5115C4B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59" w:type="dxa"/>
            <w:tcBorders>
              <w:top w:val="nil"/>
              <w:left w:val="nil"/>
              <w:bottom w:val="single" w:sz="4" w:space="0" w:color="auto"/>
              <w:right w:val="single" w:sz="4" w:space="0" w:color="auto"/>
            </w:tcBorders>
            <w:shd w:val="clear" w:color="auto" w:fill="auto"/>
            <w:hideMark/>
          </w:tcPr>
          <w:p w14:paraId="4B29A40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260.000.000 </w:t>
            </w:r>
          </w:p>
        </w:tc>
        <w:tc>
          <w:tcPr>
            <w:tcW w:w="567" w:type="dxa"/>
            <w:tcBorders>
              <w:top w:val="nil"/>
              <w:left w:val="nil"/>
              <w:bottom w:val="single" w:sz="4" w:space="0" w:color="auto"/>
              <w:right w:val="single" w:sz="4" w:space="0" w:color="auto"/>
            </w:tcBorders>
            <w:shd w:val="clear" w:color="auto" w:fill="auto"/>
            <w:hideMark/>
          </w:tcPr>
          <w:p w14:paraId="1785CBA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59" w:type="dxa"/>
            <w:tcBorders>
              <w:top w:val="nil"/>
              <w:left w:val="nil"/>
              <w:bottom w:val="single" w:sz="4" w:space="0" w:color="auto"/>
              <w:right w:val="single" w:sz="4" w:space="0" w:color="auto"/>
            </w:tcBorders>
            <w:shd w:val="clear" w:color="auto" w:fill="auto"/>
            <w:noWrap/>
            <w:hideMark/>
          </w:tcPr>
          <w:p w14:paraId="02E280D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275.000.000 </w:t>
            </w:r>
          </w:p>
        </w:tc>
        <w:tc>
          <w:tcPr>
            <w:tcW w:w="579" w:type="dxa"/>
            <w:tcBorders>
              <w:top w:val="nil"/>
              <w:left w:val="nil"/>
              <w:bottom w:val="single" w:sz="4" w:space="0" w:color="auto"/>
              <w:right w:val="single" w:sz="4" w:space="0" w:color="auto"/>
            </w:tcBorders>
            <w:shd w:val="clear" w:color="auto" w:fill="auto"/>
            <w:hideMark/>
          </w:tcPr>
          <w:p w14:paraId="467664C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47" w:type="dxa"/>
            <w:tcBorders>
              <w:top w:val="nil"/>
              <w:left w:val="nil"/>
              <w:bottom w:val="single" w:sz="4" w:space="0" w:color="auto"/>
              <w:right w:val="single" w:sz="4" w:space="0" w:color="auto"/>
            </w:tcBorders>
            <w:shd w:val="clear" w:color="auto" w:fill="auto"/>
            <w:noWrap/>
            <w:hideMark/>
          </w:tcPr>
          <w:p w14:paraId="470596A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1.225.000.000 </w:t>
            </w:r>
          </w:p>
        </w:tc>
      </w:tr>
      <w:tr w:rsidR="00BD7A89" w:rsidRPr="00D2081B" w14:paraId="688B8EE3"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hideMark/>
          </w:tcPr>
          <w:p w14:paraId="7740383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Penyediaan Barang Cetakan dan Penggandaan</w:t>
            </w:r>
          </w:p>
        </w:tc>
        <w:tc>
          <w:tcPr>
            <w:tcW w:w="1276" w:type="dxa"/>
            <w:tcBorders>
              <w:top w:val="nil"/>
              <w:left w:val="nil"/>
              <w:bottom w:val="single" w:sz="4" w:space="0" w:color="auto"/>
              <w:right w:val="single" w:sz="4" w:space="0" w:color="auto"/>
            </w:tcBorders>
            <w:shd w:val="clear" w:color="auto" w:fill="auto"/>
            <w:hideMark/>
          </w:tcPr>
          <w:p w14:paraId="75B9300D"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Jenis Barang Cetakan dan Penggandaan</w:t>
            </w:r>
          </w:p>
        </w:tc>
        <w:tc>
          <w:tcPr>
            <w:tcW w:w="850" w:type="dxa"/>
            <w:tcBorders>
              <w:top w:val="nil"/>
              <w:left w:val="nil"/>
              <w:bottom w:val="single" w:sz="4" w:space="0" w:color="auto"/>
              <w:right w:val="single" w:sz="4" w:space="0" w:color="auto"/>
            </w:tcBorders>
            <w:shd w:val="clear" w:color="auto" w:fill="auto"/>
            <w:hideMark/>
          </w:tcPr>
          <w:p w14:paraId="5C756B0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1F9761E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28</w:t>
            </w:r>
          </w:p>
        </w:tc>
        <w:tc>
          <w:tcPr>
            <w:tcW w:w="567" w:type="dxa"/>
            <w:tcBorders>
              <w:top w:val="nil"/>
              <w:left w:val="nil"/>
              <w:bottom w:val="single" w:sz="4" w:space="0" w:color="auto"/>
              <w:right w:val="single" w:sz="4" w:space="0" w:color="auto"/>
            </w:tcBorders>
            <w:shd w:val="clear" w:color="auto" w:fill="auto"/>
            <w:hideMark/>
          </w:tcPr>
          <w:p w14:paraId="0D92BE0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22 </w:t>
            </w:r>
          </w:p>
        </w:tc>
        <w:tc>
          <w:tcPr>
            <w:tcW w:w="1559" w:type="dxa"/>
            <w:tcBorders>
              <w:top w:val="nil"/>
              <w:left w:val="nil"/>
              <w:bottom w:val="single" w:sz="4" w:space="0" w:color="auto"/>
              <w:right w:val="single" w:sz="4" w:space="0" w:color="auto"/>
            </w:tcBorders>
            <w:shd w:val="clear" w:color="auto" w:fill="auto"/>
            <w:hideMark/>
          </w:tcPr>
          <w:p w14:paraId="5190920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135.555.555 </w:t>
            </w:r>
          </w:p>
        </w:tc>
        <w:tc>
          <w:tcPr>
            <w:tcW w:w="567" w:type="dxa"/>
            <w:tcBorders>
              <w:top w:val="nil"/>
              <w:left w:val="nil"/>
              <w:bottom w:val="single" w:sz="4" w:space="0" w:color="auto"/>
              <w:right w:val="single" w:sz="4" w:space="0" w:color="auto"/>
            </w:tcBorders>
            <w:shd w:val="clear" w:color="auto" w:fill="auto"/>
            <w:hideMark/>
          </w:tcPr>
          <w:p w14:paraId="323E993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22 </w:t>
            </w:r>
          </w:p>
        </w:tc>
        <w:tc>
          <w:tcPr>
            <w:tcW w:w="1559" w:type="dxa"/>
            <w:tcBorders>
              <w:top w:val="nil"/>
              <w:left w:val="nil"/>
              <w:bottom w:val="single" w:sz="4" w:space="0" w:color="auto"/>
              <w:right w:val="single" w:sz="4" w:space="0" w:color="auto"/>
            </w:tcBorders>
            <w:shd w:val="clear" w:color="auto" w:fill="auto"/>
            <w:hideMark/>
          </w:tcPr>
          <w:p w14:paraId="2689A7A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150000000</w:t>
            </w:r>
          </w:p>
        </w:tc>
        <w:tc>
          <w:tcPr>
            <w:tcW w:w="567" w:type="dxa"/>
            <w:tcBorders>
              <w:top w:val="nil"/>
              <w:left w:val="nil"/>
              <w:bottom w:val="single" w:sz="4" w:space="0" w:color="auto"/>
              <w:right w:val="single" w:sz="4" w:space="0" w:color="auto"/>
            </w:tcBorders>
            <w:shd w:val="clear" w:color="auto" w:fill="auto"/>
            <w:hideMark/>
          </w:tcPr>
          <w:p w14:paraId="09F294F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22 </w:t>
            </w:r>
          </w:p>
        </w:tc>
        <w:tc>
          <w:tcPr>
            <w:tcW w:w="1560" w:type="dxa"/>
            <w:tcBorders>
              <w:top w:val="nil"/>
              <w:left w:val="nil"/>
              <w:bottom w:val="single" w:sz="4" w:space="0" w:color="auto"/>
              <w:right w:val="single" w:sz="4" w:space="0" w:color="auto"/>
            </w:tcBorders>
            <w:shd w:val="clear" w:color="auto" w:fill="auto"/>
            <w:hideMark/>
          </w:tcPr>
          <w:p w14:paraId="3A4A21B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165.000.000 </w:t>
            </w:r>
          </w:p>
        </w:tc>
        <w:tc>
          <w:tcPr>
            <w:tcW w:w="567" w:type="dxa"/>
            <w:tcBorders>
              <w:top w:val="nil"/>
              <w:left w:val="nil"/>
              <w:bottom w:val="single" w:sz="4" w:space="0" w:color="auto"/>
              <w:right w:val="single" w:sz="4" w:space="0" w:color="auto"/>
            </w:tcBorders>
            <w:shd w:val="clear" w:color="auto" w:fill="auto"/>
            <w:hideMark/>
          </w:tcPr>
          <w:p w14:paraId="48FB929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22 </w:t>
            </w:r>
          </w:p>
        </w:tc>
        <w:tc>
          <w:tcPr>
            <w:tcW w:w="1559" w:type="dxa"/>
            <w:tcBorders>
              <w:top w:val="nil"/>
              <w:left w:val="nil"/>
              <w:bottom w:val="single" w:sz="4" w:space="0" w:color="auto"/>
              <w:right w:val="single" w:sz="4" w:space="0" w:color="auto"/>
            </w:tcBorders>
            <w:shd w:val="clear" w:color="auto" w:fill="auto"/>
            <w:hideMark/>
          </w:tcPr>
          <w:p w14:paraId="7632838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180.000.000 </w:t>
            </w:r>
          </w:p>
        </w:tc>
        <w:tc>
          <w:tcPr>
            <w:tcW w:w="567" w:type="dxa"/>
            <w:tcBorders>
              <w:top w:val="nil"/>
              <w:left w:val="nil"/>
              <w:bottom w:val="single" w:sz="4" w:space="0" w:color="auto"/>
              <w:right w:val="single" w:sz="4" w:space="0" w:color="auto"/>
            </w:tcBorders>
            <w:shd w:val="clear" w:color="auto" w:fill="auto"/>
            <w:hideMark/>
          </w:tcPr>
          <w:p w14:paraId="0AED2E3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22 </w:t>
            </w:r>
          </w:p>
        </w:tc>
        <w:tc>
          <w:tcPr>
            <w:tcW w:w="1559" w:type="dxa"/>
            <w:tcBorders>
              <w:top w:val="nil"/>
              <w:left w:val="nil"/>
              <w:bottom w:val="single" w:sz="4" w:space="0" w:color="auto"/>
              <w:right w:val="single" w:sz="4" w:space="0" w:color="auto"/>
            </w:tcBorders>
            <w:shd w:val="clear" w:color="auto" w:fill="auto"/>
            <w:noWrap/>
            <w:hideMark/>
          </w:tcPr>
          <w:p w14:paraId="48118DE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195.000.000 </w:t>
            </w:r>
          </w:p>
        </w:tc>
        <w:tc>
          <w:tcPr>
            <w:tcW w:w="579" w:type="dxa"/>
            <w:tcBorders>
              <w:top w:val="nil"/>
              <w:left w:val="nil"/>
              <w:bottom w:val="single" w:sz="4" w:space="0" w:color="auto"/>
              <w:right w:val="single" w:sz="4" w:space="0" w:color="auto"/>
            </w:tcBorders>
            <w:shd w:val="clear" w:color="auto" w:fill="auto"/>
            <w:hideMark/>
          </w:tcPr>
          <w:p w14:paraId="647CAB2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22 </w:t>
            </w:r>
          </w:p>
        </w:tc>
        <w:tc>
          <w:tcPr>
            <w:tcW w:w="1547" w:type="dxa"/>
            <w:tcBorders>
              <w:top w:val="nil"/>
              <w:left w:val="nil"/>
              <w:bottom w:val="single" w:sz="4" w:space="0" w:color="auto"/>
              <w:right w:val="single" w:sz="4" w:space="0" w:color="auto"/>
            </w:tcBorders>
            <w:shd w:val="clear" w:color="auto" w:fill="auto"/>
            <w:noWrap/>
            <w:hideMark/>
          </w:tcPr>
          <w:p w14:paraId="1DBFF7A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825.555.555 </w:t>
            </w:r>
          </w:p>
        </w:tc>
      </w:tr>
      <w:tr w:rsidR="00BD7A89" w:rsidRPr="00D2081B" w14:paraId="142887C7" w14:textId="77777777" w:rsidTr="00BD7A89">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14:paraId="4CF58B8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Penyelenggaraan Rapat Koordinasi dan Konsultasi SKPD</w:t>
            </w:r>
          </w:p>
        </w:tc>
        <w:tc>
          <w:tcPr>
            <w:tcW w:w="1276" w:type="dxa"/>
            <w:tcBorders>
              <w:top w:val="nil"/>
              <w:left w:val="nil"/>
              <w:bottom w:val="single" w:sz="4" w:space="0" w:color="auto"/>
              <w:right w:val="single" w:sz="4" w:space="0" w:color="auto"/>
            </w:tcBorders>
            <w:shd w:val="clear" w:color="auto" w:fill="auto"/>
            <w:hideMark/>
          </w:tcPr>
          <w:p w14:paraId="02F6BDEC"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Jumlah Aparatur yang Mengikuti Rapat Koordinasi dan Konsultansi Dalam dan Luar Daerah</w:t>
            </w:r>
          </w:p>
        </w:tc>
        <w:tc>
          <w:tcPr>
            <w:tcW w:w="850" w:type="dxa"/>
            <w:tcBorders>
              <w:top w:val="nil"/>
              <w:left w:val="nil"/>
              <w:bottom w:val="single" w:sz="4" w:space="0" w:color="auto"/>
              <w:right w:val="single" w:sz="4" w:space="0" w:color="auto"/>
            </w:tcBorders>
            <w:shd w:val="clear" w:color="auto" w:fill="auto"/>
            <w:hideMark/>
          </w:tcPr>
          <w:p w14:paraId="4EE0AE3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1C888FF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272</w:t>
            </w:r>
          </w:p>
        </w:tc>
        <w:tc>
          <w:tcPr>
            <w:tcW w:w="567" w:type="dxa"/>
            <w:tcBorders>
              <w:top w:val="nil"/>
              <w:left w:val="nil"/>
              <w:bottom w:val="single" w:sz="4" w:space="0" w:color="auto"/>
              <w:right w:val="single" w:sz="4" w:space="0" w:color="auto"/>
            </w:tcBorders>
            <w:shd w:val="clear" w:color="auto" w:fill="auto"/>
            <w:hideMark/>
          </w:tcPr>
          <w:p w14:paraId="3E0887C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253 </w:t>
            </w:r>
          </w:p>
        </w:tc>
        <w:tc>
          <w:tcPr>
            <w:tcW w:w="1559" w:type="dxa"/>
            <w:tcBorders>
              <w:top w:val="nil"/>
              <w:left w:val="nil"/>
              <w:bottom w:val="single" w:sz="4" w:space="0" w:color="auto"/>
              <w:right w:val="single" w:sz="4" w:space="0" w:color="auto"/>
            </w:tcBorders>
            <w:shd w:val="clear" w:color="auto" w:fill="auto"/>
            <w:hideMark/>
          </w:tcPr>
          <w:p w14:paraId="684D668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375.000.000 </w:t>
            </w:r>
          </w:p>
        </w:tc>
        <w:tc>
          <w:tcPr>
            <w:tcW w:w="567" w:type="dxa"/>
            <w:tcBorders>
              <w:top w:val="nil"/>
              <w:left w:val="nil"/>
              <w:bottom w:val="single" w:sz="4" w:space="0" w:color="auto"/>
              <w:right w:val="single" w:sz="4" w:space="0" w:color="auto"/>
            </w:tcBorders>
            <w:shd w:val="clear" w:color="auto" w:fill="auto"/>
            <w:hideMark/>
          </w:tcPr>
          <w:p w14:paraId="7C62702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253 </w:t>
            </w:r>
          </w:p>
        </w:tc>
        <w:tc>
          <w:tcPr>
            <w:tcW w:w="1559" w:type="dxa"/>
            <w:tcBorders>
              <w:top w:val="nil"/>
              <w:left w:val="nil"/>
              <w:bottom w:val="single" w:sz="4" w:space="0" w:color="auto"/>
              <w:right w:val="single" w:sz="4" w:space="0" w:color="auto"/>
            </w:tcBorders>
            <w:shd w:val="clear" w:color="auto" w:fill="auto"/>
            <w:hideMark/>
          </w:tcPr>
          <w:p w14:paraId="67765E3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390000000</w:t>
            </w:r>
          </w:p>
        </w:tc>
        <w:tc>
          <w:tcPr>
            <w:tcW w:w="567" w:type="dxa"/>
            <w:tcBorders>
              <w:top w:val="nil"/>
              <w:left w:val="nil"/>
              <w:bottom w:val="single" w:sz="4" w:space="0" w:color="auto"/>
              <w:right w:val="single" w:sz="4" w:space="0" w:color="auto"/>
            </w:tcBorders>
            <w:shd w:val="clear" w:color="auto" w:fill="auto"/>
            <w:hideMark/>
          </w:tcPr>
          <w:p w14:paraId="4309452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253 </w:t>
            </w:r>
          </w:p>
        </w:tc>
        <w:tc>
          <w:tcPr>
            <w:tcW w:w="1560" w:type="dxa"/>
            <w:tcBorders>
              <w:top w:val="nil"/>
              <w:left w:val="nil"/>
              <w:bottom w:val="single" w:sz="4" w:space="0" w:color="auto"/>
              <w:right w:val="single" w:sz="4" w:space="0" w:color="auto"/>
            </w:tcBorders>
            <w:shd w:val="clear" w:color="auto" w:fill="auto"/>
            <w:hideMark/>
          </w:tcPr>
          <w:p w14:paraId="55AF264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405.000.000 </w:t>
            </w:r>
          </w:p>
        </w:tc>
        <w:tc>
          <w:tcPr>
            <w:tcW w:w="567" w:type="dxa"/>
            <w:tcBorders>
              <w:top w:val="nil"/>
              <w:left w:val="nil"/>
              <w:bottom w:val="single" w:sz="4" w:space="0" w:color="auto"/>
              <w:right w:val="single" w:sz="4" w:space="0" w:color="auto"/>
            </w:tcBorders>
            <w:shd w:val="clear" w:color="auto" w:fill="auto"/>
            <w:hideMark/>
          </w:tcPr>
          <w:p w14:paraId="3B5CAA0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253 </w:t>
            </w:r>
          </w:p>
        </w:tc>
        <w:tc>
          <w:tcPr>
            <w:tcW w:w="1559" w:type="dxa"/>
            <w:tcBorders>
              <w:top w:val="nil"/>
              <w:left w:val="nil"/>
              <w:bottom w:val="single" w:sz="4" w:space="0" w:color="auto"/>
              <w:right w:val="single" w:sz="4" w:space="0" w:color="auto"/>
            </w:tcBorders>
            <w:shd w:val="clear" w:color="auto" w:fill="auto"/>
            <w:hideMark/>
          </w:tcPr>
          <w:p w14:paraId="6CF4349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420.000.000 </w:t>
            </w:r>
          </w:p>
        </w:tc>
        <w:tc>
          <w:tcPr>
            <w:tcW w:w="567" w:type="dxa"/>
            <w:tcBorders>
              <w:top w:val="nil"/>
              <w:left w:val="nil"/>
              <w:bottom w:val="single" w:sz="4" w:space="0" w:color="auto"/>
              <w:right w:val="single" w:sz="4" w:space="0" w:color="auto"/>
            </w:tcBorders>
            <w:shd w:val="clear" w:color="auto" w:fill="auto"/>
            <w:hideMark/>
          </w:tcPr>
          <w:p w14:paraId="6F91B74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253 </w:t>
            </w:r>
          </w:p>
        </w:tc>
        <w:tc>
          <w:tcPr>
            <w:tcW w:w="1559" w:type="dxa"/>
            <w:tcBorders>
              <w:top w:val="nil"/>
              <w:left w:val="nil"/>
              <w:bottom w:val="single" w:sz="4" w:space="0" w:color="auto"/>
              <w:right w:val="single" w:sz="4" w:space="0" w:color="auto"/>
            </w:tcBorders>
            <w:shd w:val="clear" w:color="auto" w:fill="auto"/>
            <w:noWrap/>
            <w:hideMark/>
          </w:tcPr>
          <w:p w14:paraId="4432055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435.000.000 </w:t>
            </w:r>
          </w:p>
        </w:tc>
        <w:tc>
          <w:tcPr>
            <w:tcW w:w="579" w:type="dxa"/>
            <w:tcBorders>
              <w:top w:val="nil"/>
              <w:left w:val="nil"/>
              <w:bottom w:val="single" w:sz="4" w:space="0" w:color="auto"/>
              <w:right w:val="single" w:sz="4" w:space="0" w:color="auto"/>
            </w:tcBorders>
            <w:shd w:val="clear" w:color="auto" w:fill="auto"/>
            <w:hideMark/>
          </w:tcPr>
          <w:p w14:paraId="4E0320D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253 </w:t>
            </w:r>
          </w:p>
        </w:tc>
        <w:tc>
          <w:tcPr>
            <w:tcW w:w="1547" w:type="dxa"/>
            <w:tcBorders>
              <w:top w:val="nil"/>
              <w:left w:val="nil"/>
              <w:bottom w:val="single" w:sz="4" w:space="0" w:color="auto"/>
              <w:right w:val="single" w:sz="4" w:space="0" w:color="auto"/>
            </w:tcBorders>
            <w:shd w:val="clear" w:color="auto" w:fill="auto"/>
            <w:noWrap/>
            <w:hideMark/>
          </w:tcPr>
          <w:p w14:paraId="690F89D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2.025.000.000 </w:t>
            </w:r>
          </w:p>
        </w:tc>
      </w:tr>
      <w:tr w:rsidR="00BD7A89" w:rsidRPr="00D2081B" w14:paraId="2E1B97EA" w14:textId="77777777" w:rsidTr="00BD7A89">
        <w:trPr>
          <w:trHeight w:val="900"/>
        </w:trPr>
        <w:tc>
          <w:tcPr>
            <w:tcW w:w="1843" w:type="dxa"/>
            <w:tcBorders>
              <w:top w:val="nil"/>
              <w:left w:val="single" w:sz="4" w:space="0" w:color="auto"/>
              <w:bottom w:val="single" w:sz="4" w:space="0" w:color="auto"/>
              <w:right w:val="single" w:sz="4" w:space="0" w:color="auto"/>
            </w:tcBorders>
            <w:shd w:val="clear" w:color="auto" w:fill="auto"/>
            <w:hideMark/>
          </w:tcPr>
          <w:p w14:paraId="71EDA260"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Penyediaan Jasa Penunjang Urusan Pemerintahan Daerah</w:t>
            </w:r>
          </w:p>
        </w:tc>
        <w:tc>
          <w:tcPr>
            <w:tcW w:w="1276" w:type="dxa"/>
            <w:tcBorders>
              <w:top w:val="nil"/>
              <w:left w:val="nil"/>
              <w:bottom w:val="single" w:sz="4" w:space="0" w:color="auto"/>
              <w:right w:val="single" w:sz="4" w:space="0" w:color="auto"/>
            </w:tcBorders>
            <w:shd w:val="clear" w:color="auto" w:fill="auto"/>
            <w:hideMark/>
          </w:tcPr>
          <w:p w14:paraId="447B28D9"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terpenuhinya jasa penunjang urusan pemerintahan daerah</w:t>
            </w:r>
          </w:p>
        </w:tc>
        <w:tc>
          <w:tcPr>
            <w:tcW w:w="850" w:type="dxa"/>
            <w:tcBorders>
              <w:top w:val="nil"/>
              <w:left w:val="nil"/>
              <w:bottom w:val="single" w:sz="4" w:space="0" w:color="auto"/>
              <w:right w:val="single" w:sz="4" w:space="0" w:color="auto"/>
            </w:tcBorders>
            <w:shd w:val="clear" w:color="auto" w:fill="auto"/>
            <w:hideMark/>
          </w:tcPr>
          <w:p w14:paraId="43DADCEE"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Rata - rata indikator kegiatan </w:t>
            </w:r>
          </w:p>
        </w:tc>
        <w:tc>
          <w:tcPr>
            <w:tcW w:w="851" w:type="dxa"/>
            <w:tcBorders>
              <w:top w:val="nil"/>
              <w:left w:val="nil"/>
              <w:bottom w:val="single" w:sz="4" w:space="0" w:color="auto"/>
              <w:right w:val="single" w:sz="4" w:space="0" w:color="auto"/>
            </w:tcBorders>
            <w:shd w:val="clear" w:color="auto" w:fill="auto"/>
            <w:hideMark/>
          </w:tcPr>
          <w:p w14:paraId="3E5A76F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567" w:type="dxa"/>
            <w:tcBorders>
              <w:top w:val="nil"/>
              <w:left w:val="nil"/>
              <w:bottom w:val="single" w:sz="4" w:space="0" w:color="auto"/>
              <w:right w:val="single" w:sz="4" w:space="0" w:color="auto"/>
            </w:tcBorders>
            <w:shd w:val="clear" w:color="auto" w:fill="auto"/>
            <w:hideMark/>
          </w:tcPr>
          <w:p w14:paraId="2F92E023"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30AD629A"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370.000.000 </w:t>
            </w:r>
          </w:p>
        </w:tc>
        <w:tc>
          <w:tcPr>
            <w:tcW w:w="567" w:type="dxa"/>
            <w:tcBorders>
              <w:top w:val="nil"/>
              <w:left w:val="nil"/>
              <w:bottom w:val="single" w:sz="4" w:space="0" w:color="auto"/>
              <w:right w:val="single" w:sz="4" w:space="0" w:color="auto"/>
            </w:tcBorders>
            <w:shd w:val="clear" w:color="auto" w:fill="auto"/>
            <w:hideMark/>
          </w:tcPr>
          <w:p w14:paraId="06AC7727"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2163D86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415.000.000 </w:t>
            </w:r>
          </w:p>
        </w:tc>
        <w:tc>
          <w:tcPr>
            <w:tcW w:w="567" w:type="dxa"/>
            <w:tcBorders>
              <w:top w:val="nil"/>
              <w:left w:val="nil"/>
              <w:bottom w:val="single" w:sz="4" w:space="0" w:color="auto"/>
              <w:right w:val="single" w:sz="4" w:space="0" w:color="auto"/>
            </w:tcBorders>
            <w:shd w:val="clear" w:color="auto" w:fill="auto"/>
            <w:hideMark/>
          </w:tcPr>
          <w:p w14:paraId="0E71BAF7"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60" w:type="dxa"/>
            <w:tcBorders>
              <w:top w:val="nil"/>
              <w:left w:val="nil"/>
              <w:bottom w:val="single" w:sz="4" w:space="0" w:color="auto"/>
              <w:right w:val="single" w:sz="4" w:space="0" w:color="auto"/>
            </w:tcBorders>
            <w:shd w:val="clear" w:color="auto" w:fill="auto"/>
            <w:hideMark/>
          </w:tcPr>
          <w:p w14:paraId="3C1E5D8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460.000.000 </w:t>
            </w:r>
          </w:p>
        </w:tc>
        <w:tc>
          <w:tcPr>
            <w:tcW w:w="567" w:type="dxa"/>
            <w:tcBorders>
              <w:top w:val="nil"/>
              <w:left w:val="nil"/>
              <w:bottom w:val="single" w:sz="4" w:space="0" w:color="auto"/>
              <w:right w:val="single" w:sz="4" w:space="0" w:color="auto"/>
            </w:tcBorders>
            <w:shd w:val="clear" w:color="auto" w:fill="auto"/>
            <w:hideMark/>
          </w:tcPr>
          <w:p w14:paraId="73F644E0"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49BD40DB"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505.000.000 </w:t>
            </w:r>
          </w:p>
        </w:tc>
        <w:tc>
          <w:tcPr>
            <w:tcW w:w="567" w:type="dxa"/>
            <w:tcBorders>
              <w:top w:val="nil"/>
              <w:left w:val="nil"/>
              <w:bottom w:val="single" w:sz="4" w:space="0" w:color="auto"/>
              <w:right w:val="single" w:sz="4" w:space="0" w:color="auto"/>
            </w:tcBorders>
            <w:shd w:val="clear" w:color="auto" w:fill="auto"/>
            <w:hideMark/>
          </w:tcPr>
          <w:p w14:paraId="7C6DF895"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21E662F8"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550.000.000 </w:t>
            </w:r>
          </w:p>
        </w:tc>
        <w:tc>
          <w:tcPr>
            <w:tcW w:w="579" w:type="dxa"/>
            <w:tcBorders>
              <w:top w:val="nil"/>
              <w:left w:val="nil"/>
              <w:bottom w:val="single" w:sz="4" w:space="0" w:color="auto"/>
              <w:right w:val="single" w:sz="4" w:space="0" w:color="auto"/>
            </w:tcBorders>
            <w:shd w:val="clear" w:color="auto" w:fill="auto"/>
            <w:hideMark/>
          </w:tcPr>
          <w:p w14:paraId="1E6F7AB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47" w:type="dxa"/>
            <w:tcBorders>
              <w:top w:val="nil"/>
              <w:left w:val="nil"/>
              <w:bottom w:val="single" w:sz="4" w:space="0" w:color="auto"/>
              <w:right w:val="single" w:sz="4" w:space="0" w:color="auto"/>
            </w:tcBorders>
            <w:shd w:val="clear" w:color="auto" w:fill="auto"/>
            <w:hideMark/>
          </w:tcPr>
          <w:p w14:paraId="35C3A848"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2.300.000.000 </w:t>
            </w:r>
          </w:p>
        </w:tc>
      </w:tr>
      <w:tr w:rsidR="00BD7A89" w:rsidRPr="00D2081B" w14:paraId="457F2ABB"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hideMark/>
          </w:tcPr>
          <w:p w14:paraId="739FC9F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Penyediaan Jasa Komunikasi, Sumber Daya Air dan Listrik </w:t>
            </w:r>
          </w:p>
        </w:tc>
        <w:tc>
          <w:tcPr>
            <w:tcW w:w="1276" w:type="dxa"/>
            <w:tcBorders>
              <w:top w:val="nil"/>
              <w:left w:val="nil"/>
              <w:bottom w:val="single" w:sz="4" w:space="0" w:color="auto"/>
              <w:right w:val="single" w:sz="4" w:space="0" w:color="auto"/>
            </w:tcBorders>
            <w:shd w:val="clear" w:color="auto" w:fill="auto"/>
            <w:noWrap/>
            <w:hideMark/>
          </w:tcPr>
          <w:p w14:paraId="54140064"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 xml:space="preserve"> Jumlah rekening jasa </w:t>
            </w:r>
          </w:p>
        </w:tc>
        <w:tc>
          <w:tcPr>
            <w:tcW w:w="850" w:type="dxa"/>
            <w:tcBorders>
              <w:top w:val="nil"/>
              <w:left w:val="nil"/>
              <w:bottom w:val="single" w:sz="4" w:space="0" w:color="auto"/>
              <w:right w:val="single" w:sz="4" w:space="0" w:color="auto"/>
            </w:tcBorders>
            <w:shd w:val="clear" w:color="auto" w:fill="auto"/>
            <w:hideMark/>
          </w:tcPr>
          <w:p w14:paraId="1E5FD95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5E20BBD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3</w:t>
            </w:r>
          </w:p>
        </w:tc>
        <w:tc>
          <w:tcPr>
            <w:tcW w:w="567" w:type="dxa"/>
            <w:tcBorders>
              <w:top w:val="nil"/>
              <w:left w:val="nil"/>
              <w:bottom w:val="single" w:sz="4" w:space="0" w:color="auto"/>
              <w:right w:val="single" w:sz="4" w:space="0" w:color="auto"/>
            </w:tcBorders>
            <w:shd w:val="clear" w:color="auto" w:fill="auto"/>
            <w:hideMark/>
          </w:tcPr>
          <w:p w14:paraId="28D3D30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61542AF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120.000.000 </w:t>
            </w:r>
          </w:p>
        </w:tc>
        <w:tc>
          <w:tcPr>
            <w:tcW w:w="567" w:type="dxa"/>
            <w:tcBorders>
              <w:top w:val="nil"/>
              <w:left w:val="nil"/>
              <w:bottom w:val="single" w:sz="4" w:space="0" w:color="auto"/>
              <w:right w:val="single" w:sz="4" w:space="0" w:color="auto"/>
            </w:tcBorders>
            <w:shd w:val="clear" w:color="auto" w:fill="auto"/>
            <w:hideMark/>
          </w:tcPr>
          <w:p w14:paraId="7500CA4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3A5DC8E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140.000.000 </w:t>
            </w:r>
          </w:p>
        </w:tc>
        <w:tc>
          <w:tcPr>
            <w:tcW w:w="567" w:type="dxa"/>
            <w:tcBorders>
              <w:top w:val="nil"/>
              <w:left w:val="nil"/>
              <w:bottom w:val="single" w:sz="4" w:space="0" w:color="auto"/>
              <w:right w:val="single" w:sz="4" w:space="0" w:color="auto"/>
            </w:tcBorders>
            <w:shd w:val="clear" w:color="auto" w:fill="auto"/>
            <w:hideMark/>
          </w:tcPr>
          <w:p w14:paraId="3AF068E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60" w:type="dxa"/>
            <w:tcBorders>
              <w:top w:val="nil"/>
              <w:left w:val="nil"/>
              <w:bottom w:val="single" w:sz="4" w:space="0" w:color="auto"/>
              <w:right w:val="single" w:sz="4" w:space="0" w:color="auto"/>
            </w:tcBorders>
            <w:shd w:val="clear" w:color="auto" w:fill="auto"/>
            <w:vAlign w:val="center"/>
            <w:hideMark/>
          </w:tcPr>
          <w:p w14:paraId="33F662B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160.000.000 </w:t>
            </w:r>
          </w:p>
        </w:tc>
        <w:tc>
          <w:tcPr>
            <w:tcW w:w="567" w:type="dxa"/>
            <w:tcBorders>
              <w:top w:val="nil"/>
              <w:left w:val="nil"/>
              <w:bottom w:val="single" w:sz="4" w:space="0" w:color="auto"/>
              <w:right w:val="single" w:sz="4" w:space="0" w:color="auto"/>
            </w:tcBorders>
            <w:shd w:val="clear" w:color="auto" w:fill="auto"/>
            <w:hideMark/>
          </w:tcPr>
          <w:p w14:paraId="0E3570F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14:paraId="333BFBA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180.000.000 </w:t>
            </w:r>
          </w:p>
        </w:tc>
        <w:tc>
          <w:tcPr>
            <w:tcW w:w="567" w:type="dxa"/>
            <w:tcBorders>
              <w:top w:val="nil"/>
              <w:left w:val="nil"/>
              <w:bottom w:val="single" w:sz="4" w:space="0" w:color="auto"/>
              <w:right w:val="single" w:sz="4" w:space="0" w:color="auto"/>
            </w:tcBorders>
            <w:shd w:val="clear" w:color="auto" w:fill="auto"/>
            <w:hideMark/>
          </w:tcPr>
          <w:p w14:paraId="1F318DB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59" w:type="dxa"/>
            <w:tcBorders>
              <w:top w:val="nil"/>
              <w:left w:val="nil"/>
              <w:bottom w:val="single" w:sz="4" w:space="0" w:color="auto"/>
              <w:right w:val="single" w:sz="4" w:space="0" w:color="auto"/>
            </w:tcBorders>
            <w:shd w:val="clear" w:color="auto" w:fill="auto"/>
            <w:noWrap/>
            <w:vAlign w:val="bottom"/>
            <w:hideMark/>
          </w:tcPr>
          <w:p w14:paraId="4B171FE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200.000.000 </w:t>
            </w:r>
          </w:p>
        </w:tc>
        <w:tc>
          <w:tcPr>
            <w:tcW w:w="579" w:type="dxa"/>
            <w:tcBorders>
              <w:top w:val="nil"/>
              <w:left w:val="nil"/>
              <w:bottom w:val="single" w:sz="4" w:space="0" w:color="auto"/>
              <w:right w:val="single" w:sz="4" w:space="0" w:color="auto"/>
            </w:tcBorders>
            <w:shd w:val="clear" w:color="auto" w:fill="auto"/>
            <w:hideMark/>
          </w:tcPr>
          <w:p w14:paraId="512F495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 </w:t>
            </w:r>
          </w:p>
        </w:tc>
        <w:tc>
          <w:tcPr>
            <w:tcW w:w="1547" w:type="dxa"/>
            <w:tcBorders>
              <w:top w:val="nil"/>
              <w:left w:val="nil"/>
              <w:bottom w:val="single" w:sz="4" w:space="0" w:color="auto"/>
              <w:right w:val="single" w:sz="4" w:space="0" w:color="auto"/>
            </w:tcBorders>
            <w:shd w:val="clear" w:color="auto" w:fill="auto"/>
            <w:noWrap/>
            <w:hideMark/>
          </w:tcPr>
          <w:p w14:paraId="1E1C79F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800.000.000 </w:t>
            </w:r>
          </w:p>
        </w:tc>
      </w:tr>
      <w:tr w:rsidR="00BD7A89" w:rsidRPr="00D2081B" w14:paraId="6F270232" w14:textId="77777777" w:rsidTr="00BD7A89">
        <w:trPr>
          <w:trHeight w:val="300"/>
        </w:trPr>
        <w:tc>
          <w:tcPr>
            <w:tcW w:w="1843" w:type="dxa"/>
            <w:tcBorders>
              <w:top w:val="nil"/>
              <w:left w:val="single" w:sz="4" w:space="0" w:color="auto"/>
              <w:bottom w:val="single" w:sz="4" w:space="0" w:color="auto"/>
              <w:right w:val="single" w:sz="4" w:space="0" w:color="auto"/>
            </w:tcBorders>
            <w:shd w:val="clear" w:color="auto" w:fill="auto"/>
            <w:hideMark/>
          </w:tcPr>
          <w:p w14:paraId="3A971E6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Penyediaan Jasa Pelayanan Umum Kantor </w:t>
            </w:r>
          </w:p>
        </w:tc>
        <w:tc>
          <w:tcPr>
            <w:tcW w:w="1276" w:type="dxa"/>
            <w:tcBorders>
              <w:top w:val="nil"/>
              <w:left w:val="nil"/>
              <w:bottom w:val="single" w:sz="4" w:space="0" w:color="auto"/>
              <w:right w:val="single" w:sz="4" w:space="0" w:color="auto"/>
            </w:tcBorders>
            <w:shd w:val="clear" w:color="auto" w:fill="auto"/>
            <w:noWrap/>
            <w:hideMark/>
          </w:tcPr>
          <w:p w14:paraId="5276206C"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 xml:space="preserve"> Jumlah pegawai </w:t>
            </w:r>
          </w:p>
        </w:tc>
        <w:tc>
          <w:tcPr>
            <w:tcW w:w="850" w:type="dxa"/>
            <w:tcBorders>
              <w:top w:val="nil"/>
              <w:left w:val="nil"/>
              <w:bottom w:val="single" w:sz="4" w:space="0" w:color="auto"/>
              <w:right w:val="single" w:sz="4" w:space="0" w:color="auto"/>
            </w:tcBorders>
            <w:shd w:val="clear" w:color="auto" w:fill="auto"/>
            <w:hideMark/>
          </w:tcPr>
          <w:p w14:paraId="18C6A24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174B7B58"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6</w:t>
            </w:r>
          </w:p>
        </w:tc>
        <w:tc>
          <w:tcPr>
            <w:tcW w:w="567" w:type="dxa"/>
            <w:tcBorders>
              <w:top w:val="nil"/>
              <w:left w:val="nil"/>
              <w:bottom w:val="single" w:sz="4" w:space="0" w:color="auto"/>
              <w:right w:val="single" w:sz="4" w:space="0" w:color="auto"/>
            </w:tcBorders>
            <w:shd w:val="clear" w:color="auto" w:fill="auto"/>
            <w:hideMark/>
          </w:tcPr>
          <w:p w14:paraId="45C7AFB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 </w:t>
            </w:r>
          </w:p>
        </w:tc>
        <w:tc>
          <w:tcPr>
            <w:tcW w:w="1559" w:type="dxa"/>
            <w:tcBorders>
              <w:top w:val="nil"/>
              <w:left w:val="nil"/>
              <w:bottom w:val="single" w:sz="4" w:space="0" w:color="auto"/>
              <w:right w:val="single" w:sz="4" w:space="0" w:color="auto"/>
            </w:tcBorders>
            <w:shd w:val="clear" w:color="auto" w:fill="auto"/>
            <w:vAlign w:val="center"/>
            <w:hideMark/>
          </w:tcPr>
          <w:p w14:paraId="18ADDE8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250.000.000 </w:t>
            </w:r>
          </w:p>
        </w:tc>
        <w:tc>
          <w:tcPr>
            <w:tcW w:w="567" w:type="dxa"/>
            <w:tcBorders>
              <w:top w:val="nil"/>
              <w:left w:val="nil"/>
              <w:bottom w:val="single" w:sz="4" w:space="0" w:color="auto"/>
              <w:right w:val="single" w:sz="4" w:space="0" w:color="auto"/>
            </w:tcBorders>
            <w:shd w:val="clear" w:color="auto" w:fill="auto"/>
            <w:hideMark/>
          </w:tcPr>
          <w:p w14:paraId="613E6DA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 </w:t>
            </w:r>
          </w:p>
        </w:tc>
        <w:tc>
          <w:tcPr>
            <w:tcW w:w="1559" w:type="dxa"/>
            <w:tcBorders>
              <w:top w:val="nil"/>
              <w:left w:val="nil"/>
              <w:bottom w:val="single" w:sz="4" w:space="0" w:color="auto"/>
              <w:right w:val="single" w:sz="4" w:space="0" w:color="auto"/>
            </w:tcBorders>
            <w:shd w:val="clear" w:color="auto" w:fill="auto"/>
            <w:vAlign w:val="center"/>
            <w:hideMark/>
          </w:tcPr>
          <w:p w14:paraId="3300A71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275.000.000 </w:t>
            </w:r>
          </w:p>
        </w:tc>
        <w:tc>
          <w:tcPr>
            <w:tcW w:w="567" w:type="dxa"/>
            <w:tcBorders>
              <w:top w:val="nil"/>
              <w:left w:val="nil"/>
              <w:bottom w:val="single" w:sz="4" w:space="0" w:color="auto"/>
              <w:right w:val="single" w:sz="4" w:space="0" w:color="auto"/>
            </w:tcBorders>
            <w:shd w:val="clear" w:color="auto" w:fill="auto"/>
            <w:hideMark/>
          </w:tcPr>
          <w:p w14:paraId="3B17AD0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 </w:t>
            </w:r>
          </w:p>
        </w:tc>
        <w:tc>
          <w:tcPr>
            <w:tcW w:w="1560" w:type="dxa"/>
            <w:tcBorders>
              <w:top w:val="nil"/>
              <w:left w:val="nil"/>
              <w:bottom w:val="single" w:sz="4" w:space="0" w:color="auto"/>
              <w:right w:val="single" w:sz="4" w:space="0" w:color="auto"/>
            </w:tcBorders>
            <w:shd w:val="clear" w:color="auto" w:fill="auto"/>
            <w:vAlign w:val="center"/>
            <w:hideMark/>
          </w:tcPr>
          <w:p w14:paraId="165670F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300.000.000 </w:t>
            </w:r>
          </w:p>
        </w:tc>
        <w:tc>
          <w:tcPr>
            <w:tcW w:w="567" w:type="dxa"/>
            <w:tcBorders>
              <w:top w:val="nil"/>
              <w:left w:val="nil"/>
              <w:bottom w:val="single" w:sz="4" w:space="0" w:color="auto"/>
              <w:right w:val="single" w:sz="4" w:space="0" w:color="auto"/>
            </w:tcBorders>
            <w:shd w:val="clear" w:color="auto" w:fill="auto"/>
            <w:hideMark/>
          </w:tcPr>
          <w:p w14:paraId="0D3871C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 </w:t>
            </w:r>
          </w:p>
        </w:tc>
        <w:tc>
          <w:tcPr>
            <w:tcW w:w="1559" w:type="dxa"/>
            <w:tcBorders>
              <w:top w:val="nil"/>
              <w:left w:val="nil"/>
              <w:bottom w:val="single" w:sz="4" w:space="0" w:color="auto"/>
              <w:right w:val="single" w:sz="4" w:space="0" w:color="auto"/>
            </w:tcBorders>
            <w:shd w:val="clear" w:color="auto" w:fill="auto"/>
            <w:vAlign w:val="center"/>
            <w:hideMark/>
          </w:tcPr>
          <w:p w14:paraId="49717BB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325.000.000 </w:t>
            </w:r>
          </w:p>
        </w:tc>
        <w:tc>
          <w:tcPr>
            <w:tcW w:w="567" w:type="dxa"/>
            <w:tcBorders>
              <w:top w:val="nil"/>
              <w:left w:val="nil"/>
              <w:bottom w:val="single" w:sz="4" w:space="0" w:color="auto"/>
              <w:right w:val="single" w:sz="4" w:space="0" w:color="auto"/>
            </w:tcBorders>
            <w:shd w:val="clear" w:color="auto" w:fill="auto"/>
            <w:hideMark/>
          </w:tcPr>
          <w:p w14:paraId="21A3091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 </w:t>
            </w:r>
          </w:p>
        </w:tc>
        <w:tc>
          <w:tcPr>
            <w:tcW w:w="1559" w:type="dxa"/>
            <w:tcBorders>
              <w:top w:val="nil"/>
              <w:left w:val="nil"/>
              <w:bottom w:val="single" w:sz="4" w:space="0" w:color="auto"/>
              <w:right w:val="single" w:sz="4" w:space="0" w:color="auto"/>
            </w:tcBorders>
            <w:shd w:val="clear" w:color="auto" w:fill="auto"/>
            <w:noWrap/>
            <w:vAlign w:val="bottom"/>
            <w:hideMark/>
          </w:tcPr>
          <w:p w14:paraId="069FD43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350.000.000 </w:t>
            </w:r>
          </w:p>
        </w:tc>
        <w:tc>
          <w:tcPr>
            <w:tcW w:w="579" w:type="dxa"/>
            <w:tcBorders>
              <w:top w:val="nil"/>
              <w:left w:val="nil"/>
              <w:bottom w:val="single" w:sz="4" w:space="0" w:color="auto"/>
              <w:right w:val="single" w:sz="4" w:space="0" w:color="auto"/>
            </w:tcBorders>
            <w:shd w:val="clear" w:color="auto" w:fill="auto"/>
            <w:hideMark/>
          </w:tcPr>
          <w:p w14:paraId="3C9D82F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 </w:t>
            </w:r>
          </w:p>
        </w:tc>
        <w:tc>
          <w:tcPr>
            <w:tcW w:w="1547" w:type="dxa"/>
            <w:tcBorders>
              <w:top w:val="nil"/>
              <w:left w:val="nil"/>
              <w:bottom w:val="single" w:sz="4" w:space="0" w:color="auto"/>
              <w:right w:val="single" w:sz="4" w:space="0" w:color="auto"/>
            </w:tcBorders>
            <w:shd w:val="clear" w:color="auto" w:fill="auto"/>
            <w:noWrap/>
            <w:hideMark/>
          </w:tcPr>
          <w:p w14:paraId="01B746E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1.500.000.000 </w:t>
            </w:r>
          </w:p>
        </w:tc>
      </w:tr>
      <w:tr w:rsidR="00BD7A89" w:rsidRPr="00D2081B" w14:paraId="0210F41B" w14:textId="77777777" w:rsidTr="00BD7A89">
        <w:trPr>
          <w:trHeight w:val="900"/>
        </w:trPr>
        <w:tc>
          <w:tcPr>
            <w:tcW w:w="1843" w:type="dxa"/>
            <w:tcBorders>
              <w:top w:val="nil"/>
              <w:left w:val="single" w:sz="4" w:space="0" w:color="auto"/>
              <w:bottom w:val="single" w:sz="4" w:space="0" w:color="auto"/>
              <w:right w:val="single" w:sz="4" w:space="0" w:color="auto"/>
            </w:tcBorders>
            <w:shd w:val="clear" w:color="auto" w:fill="auto"/>
            <w:hideMark/>
          </w:tcPr>
          <w:p w14:paraId="468C3DEA"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Pemeliharaan Barang Milik Daerah Penunjang Urusan Pemerintahan Daerah</w:t>
            </w:r>
          </w:p>
        </w:tc>
        <w:tc>
          <w:tcPr>
            <w:tcW w:w="1276" w:type="dxa"/>
            <w:tcBorders>
              <w:top w:val="nil"/>
              <w:left w:val="nil"/>
              <w:bottom w:val="single" w:sz="4" w:space="0" w:color="auto"/>
              <w:right w:val="single" w:sz="4" w:space="0" w:color="auto"/>
            </w:tcBorders>
            <w:shd w:val="clear" w:color="auto" w:fill="auto"/>
            <w:hideMark/>
          </w:tcPr>
          <w:p w14:paraId="0D300D42"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barang milik daerah terpelihara</w:t>
            </w:r>
          </w:p>
        </w:tc>
        <w:tc>
          <w:tcPr>
            <w:tcW w:w="850" w:type="dxa"/>
            <w:tcBorders>
              <w:top w:val="nil"/>
              <w:left w:val="nil"/>
              <w:bottom w:val="single" w:sz="4" w:space="0" w:color="auto"/>
              <w:right w:val="single" w:sz="4" w:space="0" w:color="auto"/>
            </w:tcBorders>
            <w:shd w:val="clear" w:color="auto" w:fill="auto"/>
            <w:hideMark/>
          </w:tcPr>
          <w:p w14:paraId="077948E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jumlah barang milik daerah kondisi baik dibagi jumlah barang</w:t>
            </w:r>
          </w:p>
        </w:tc>
        <w:tc>
          <w:tcPr>
            <w:tcW w:w="851" w:type="dxa"/>
            <w:tcBorders>
              <w:top w:val="nil"/>
              <w:left w:val="nil"/>
              <w:bottom w:val="single" w:sz="4" w:space="0" w:color="auto"/>
              <w:right w:val="single" w:sz="4" w:space="0" w:color="auto"/>
            </w:tcBorders>
            <w:shd w:val="clear" w:color="auto" w:fill="auto"/>
            <w:hideMark/>
          </w:tcPr>
          <w:p w14:paraId="52EDF0E0"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567" w:type="dxa"/>
            <w:tcBorders>
              <w:top w:val="nil"/>
              <w:left w:val="nil"/>
              <w:bottom w:val="single" w:sz="4" w:space="0" w:color="auto"/>
              <w:right w:val="single" w:sz="4" w:space="0" w:color="auto"/>
            </w:tcBorders>
            <w:shd w:val="clear" w:color="auto" w:fill="auto"/>
            <w:hideMark/>
          </w:tcPr>
          <w:p w14:paraId="0D3E9500"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34E6C96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190.000.000 </w:t>
            </w:r>
          </w:p>
        </w:tc>
        <w:tc>
          <w:tcPr>
            <w:tcW w:w="567" w:type="dxa"/>
            <w:tcBorders>
              <w:top w:val="nil"/>
              <w:left w:val="nil"/>
              <w:bottom w:val="single" w:sz="4" w:space="0" w:color="auto"/>
              <w:right w:val="single" w:sz="4" w:space="0" w:color="auto"/>
            </w:tcBorders>
            <w:shd w:val="clear" w:color="auto" w:fill="auto"/>
            <w:hideMark/>
          </w:tcPr>
          <w:p w14:paraId="14C8B123"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72403AD8"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240.000.000 </w:t>
            </w:r>
          </w:p>
        </w:tc>
        <w:tc>
          <w:tcPr>
            <w:tcW w:w="567" w:type="dxa"/>
            <w:tcBorders>
              <w:top w:val="nil"/>
              <w:left w:val="nil"/>
              <w:bottom w:val="single" w:sz="4" w:space="0" w:color="auto"/>
              <w:right w:val="single" w:sz="4" w:space="0" w:color="auto"/>
            </w:tcBorders>
            <w:shd w:val="clear" w:color="auto" w:fill="auto"/>
            <w:hideMark/>
          </w:tcPr>
          <w:p w14:paraId="251E53FA"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60" w:type="dxa"/>
            <w:tcBorders>
              <w:top w:val="nil"/>
              <w:left w:val="nil"/>
              <w:bottom w:val="single" w:sz="4" w:space="0" w:color="auto"/>
              <w:right w:val="single" w:sz="4" w:space="0" w:color="auto"/>
            </w:tcBorders>
            <w:shd w:val="clear" w:color="auto" w:fill="auto"/>
            <w:hideMark/>
          </w:tcPr>
          <w:p w14:paraId="178859B1"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290.000.000 </w:t>
            </w:r>
          </w:p>
        </w:tc>
        <w:tc>
          <w:tcPr>
            <w:tcW w:w="567" w:type="dxa"/>
            <w:tcBorders>
              <w:top w:val="nil"/>
              <w:left w:val="nil"/>
              <w:bottom w:val="single" w:sz="4" w:space="0" w:color="auto"/>
              <w:right w:val="single" w:sz="4" w:space="0" w:color="auto"/>
            </w:tcBorders>
            <w:shd w:val="clear" w:color="auto" w:fill="auto"/>
            <w:hideMark/>
          </w:tcPr>
          <w:p w14:paraId="64E593CB"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5663D14D"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350.000.000 </w:t>
            </w:r>
          </w:p>
        </w:tc>
        <w:tc>
          <w:tcPr>
            <w:tcW w:w="567" w:type="dxa"/>
            <w:tcBorders>
              <w:top w:val="nil"/>
              <w:left w:val="nil"/>
              <w:bottom w:val="single" w:sz="4" w:space="0" w:color="auto"/>
              <w:right w:val="single" w:sz="4" w:space="0" w:color="auto"/>
            </w:tcBorders>
            <w:shd w:val="clear" w:color="auto" w:fill="auto"/>
            <w:hideMark/>
          </w:tcPr>
          <w:p w14:paraId="4E6148CB"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05327B1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415.000.000 </w:t>
            </w:r>
          </w:p>
        </w:tc>
        <w:tc>
          <w:tcPr>
            <w:tcW w:w="579" w:type="dxa"/>
            <w:tcBorders>
              <w:top w:val="nil"/>
              <w:left w:val="nil"/>
              <w:bottom w:val="single" w:sz="4" w:space="0" w:color="auto"/>
              <w:right w:val="single" w:sz="4" w:space="0" w:color="auto"/>
            </w:tcBorders>
            <w:shd w:val="clear" w:color="auto" w:fill="auto"/>
            <w:hideMark/>
          </w:tcPr>
          <w:p w14:paraId="7CA84DE2"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47" w:type="dxa"/>
            <w:tcBorders>
              <w:top w:val="nil"/>
              <w:left w:val="nil"/>
              <w:bottom w:val="single" w:sz="4" w:space="0" w:color="auto"/>
              <w:right w:val="single" w:sz="4" w:space="0" w:color="auto"/>
            </w:tcBorders>
            <w:shd w:val="clear" w:color="auto" w:fill="auto"/>
            <w:noWrap/>
            <w:hideMark/>
          </w:tcPr>
          <w:p w14:paraId="5FC0C9F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1.485.000.000 </w:t>
            </w:r>
          </w:p>
        </w:tc>
      </w:tr>
      <w:tr w:rsidR="00BD7A89" w:rsidRPr="00D2081B" w14:paraId="6F6E9945" w14:textId="77777777" w:rsidTr="00BD7A89">
        <w:trPr>
          <w:trHeight w:val="900"/>
        </w:trPr>
        <w:tc>
          <w:tcPr>
            <w:tcW w:w="1843" w:type="dxa"/>
            <w:tcBorders>
              <w:top w:val="nil"/>
              <w:left w:val="single" w:sz="4" w:space="0" w:color="auto"/>
              <w:bottom w:val="single" w:sz="4" w:space="0" w:color="auto"/>
              <w:right w:val="single" w:sz="4" w:space="0" w:color="auto"/>
            </w:tcBorders>
            <w:shd w:val="clear" w:color="auto" w:fill="auto"/>
            <w:hideMark/>
          </w:tcPr>
          <w:p w14:paraId="5F716E7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Penyediaan Jasa Pemeliharaan, Biaya Pemeliharaan dan Pajak Kendaraan Perorangan Dinas atau Kendaraan Dinas Jabatan </w:t>
            </w:r>
          </w:p>
        </w:tc>
        <w:tc>
          <w:tcPr>
            <w:tcW w:w="1276" w:type="dxa"/>
            <w:tcBorders>
              <w:top w:val="nil"/>
              <w:left w:val="nil"/>
              <w:bottom w:val="single" w:sz="4" w:space="0" w:color="auto"/>
              <w:right w:val="single" w:sz="4" w:space="0" w:color="auto"/>
            </w:tcBorders>
            <w:shd w:val="clear" w:color="auto" w:fill="auto"/>
            <w:hideMark/>
          </w:tcPr>
          <w:p w14:paraId="1DA705ED"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 xml:space="preserve"> Jumlah kendaraan </w:t>
            </w:r>
          </w:p>
        </w:tc>
        <w:tc>
          <w:tcPr>
            <w:tcW w:w="850" w:type="dxa"/>
            <w:tcBorders>
              <w:top w:val="nil"/>
              <w:left w:val="nil"/>
              <w:bottom w:val="single" w:sz="4" w:space="0" w:color="auto"/>
              <w:right w:val="single" w:sz="4" w:space="0" w:color="auto"/>
            </w:tcBorders>
            <w:shd w:val="clear" w:color="auto" w:fill="auto"/>
            <w:hideMark/>
          </w:tcPr>
          <w:p w14:paraId="2B9B1EE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78FD5A88"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12</w:t>
            </w:r>
          </w:p>
        </w:tc>
        <w:tc>
          <w:tcPr>
            <w:tcW w:w="567" w:type="dxa"/>
            <w:tcBorders>
              <w:top w:val="nil"/>
              <w:left w:val="nil"/>
              <w:bottom w:val="single" w:sz="4" w:space="0" w:color="auto"/>
              <w:right w:val="single" w:sz="4" w:space="0" w:color="auto"/>
            </w:tcBorders>
            <w:shd w:val="clear" w:color="auto" w:fill="auto"/>
            <w:hideMark/>
          </w:tcPr>
          <w:p w14:paraId="2A8712B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10 </w:t>
            </w:r>
          </w:p>
        </w:tc>
        <w:tc>
          <w:tcPr>
            <w:tcW w:w="1559" w:type="dxa"/>
            <w:tcBorders>
              <w:top w:val="nil"/>
              <w:left w:val="nil"/>
              <w:bottom w:val="single" w:sz="4" w:space="0" w:color="auto"/>
              <w:right w:val="single" w:sz="4" w:space="0" w:color="auto"/>
            </w:tcBorders>
            <w:shd w:val="clear" w:color="auto" w:fill="auto"/>
            <w:hideMark/>
          </w:tcPr>
          <w:p w14:paraId="1AE59AF9"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80.000.000 </w:t>
            </w:r>
          </w:p>
        </w:tc>
        <w:tc>
          <w:tcPr>
            <w:tcW w:w="567" w:type="dxa"/>
            <w:tcBorders>
              <w:top w:val="nil"/>
              <w:left w:val="nil"/>
              <w:bottom w:val="single" w:sz="4" w:space="0" w:color="auto"/>
              <w:right w:val="single" w:sz="4" w:space="0" w:color="auto"/>
            </w:tcBorders>
            <w:shd w:val="clear" w:color="auto" w:fill="auto"/>
            <w:hideMark/>
          </w:tcPr>
          <w:p w14:paraId="7577078A"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10 </w:t>
            </w:r>
          </w:p>
        </w:tc>
        <w:tc>
          <w:tcPr>
            <w:tcW w:w="1559" w:type="dxa"/>
            <w:tcBorders>
              <w:top w:val="nil"/>
              <w:left w:val="nil"/>
              <w:bottom w:val="single" w:sz="4" w:space="0" w:color="auto"/>
              <w:right w:val="single" w:sz="4" w:space="0" w:color="auto"/>
            </w:tcBorders>
            <w:shd w:val="clear" w:color="auto" w:fill="auto"/>
            <w:hideMark/>
          </w:tcPr>
          <w:p w14:paraId="7269251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100.000.000 </w:t>
            </w:r>
          </w:p>
        </w:tc>
        <w:tc>
          <w:tcPr>
            <w:tcW w:w="567" w:type="dxa"/>
            <w:tcBorders>
              <w:top w:val="nil"/>
              <w:left w:val="nil"/>
              <w:bottom w:val="single" w:sz="4" w:space="0" w:color="auto"/>
              <w:right w:val="single" w:sz="4" w:space="0" w:color="auto"/>
            </w:tcBorders>
            <w:shd w:val="clear" w:color="auto" w:fill="auto"/>
            <w:hideMark/>
          </w:tcPr>
          <w:p w14:paraId="46C14CE8"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10 </w:t>
            </w:r>
          </w:p>
        </w:tc>
        <w:tc>
          <w:tcPr>
            <w:tcW w:w="1560" w:type="dxa"/>
            <w:tcBorders>
              <w:top w:val="nil"/>
              <w:left w:val="nil"/>
              <w:bottom w:val="single" w:sz="4" w:space="0" w:color="auto"/>
              <w:right w:val="single" w:sz="4" w:space="0" w:color="auto"/>
            </w:tcBorders>
            <w:shd w:val="clear" w:color="auto" w:fill="auto"/>
            <w:hideMark/>
          </w:tcPr>
          <w:p w14:paraId="00B040D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120.000.000 </w:t>
            </w:r>
          </w:p>
        </w:tc>
        <w:tc>
          <w:tcPr>
            <w:tcW w:w="567" w:type="dxa"/>
            <w:tcBorders>
              <w:top w:val="nil"/>
              <w:left w:val="nil"/>
              <w:bottom w:val="single" w:sz="4" w:space="0" w:color="auto"/>
              <w:right w:val="single" w:sz="4" w:space="0" w:color="auto"/>
            </w:tcBorders>
            <w:shd w:val="clear" w:color="auto" w:fill="auto"/>
            <w:hideMark/>
          </w:tcPr>
          <w:p w14:paraId="04B53D4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10 </w:t>
            </w:r>
          </w:p>
        </w:tc>
        <w:tc>
          <w:tcPr>
            <w:tcW w:w="1559" w:type="dxa"/>
            <w:tcBorders>
              <w:top w:val="nil"/>
              <w:left w:val="nil"/>
              <w:bottom w:val="single" w:sz="4" w:space="0" w:color="auto"/>
              <w:right w:val="single" w:sz="4" w:space="0" w:color="auto"/>
            </w:tcBorders>
            <w:shd w:val="clear" w:color="auto" w:fill="auto"/>
            <w:hideMark/>
          </w:tcPr>
          <w:p w14:paraId="37FD4C6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140.000.000 </w:t>
            </w:r>
          </w:p>
        </w:tc>
        <w:tc>
          <w:tcPr>
            <w:tcW w:w="567" w:type="dxa"/>
            <w:tcBorders>
              <w:top w:val="nil"/>
              <w:left w:val="nil"/>
              <w:bottom w:val="single" w:sz="4" w:space="0" w:color="auto"/>
              <w:right w:val="single" w:sz="4" w:space="0" w:color="auto"/>
            </w:tcBorders>
            <w:shd w:val="clear" w:color="auto" w:fill="auto"/>
            <w:hideMark/>
          </w:tcPr>
          <w:p w14:paraId="0B67D3F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10 </w:t>
            </w:r>
          </w:p>
        </w:tc>
        <w:tc>
          <w:tcPr>
            <w:tcW w:w="1559" w:type="dxa"/>
            <w:tcBorders>
              <w:top w:val="nil"/>
              <w:left w:val="nil"/>
              <w:bottom w:val="single" w:sz="4" w:space="0" w:color="auto"/>
              <w:right w:val="single" w:sz="4" w:space="0" w:color="auto"/>
            </w:tcBorders>
            <w:shd w:val="clear" w:color="auto" w:fill="auto"/>
            <w:noWrap/>
            <w:hideMark/>
          </w:tcPr>
          <w:p w14:paraId="293B2E6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160.000.000 </w:t>
            </w:r>
          </w:p>
        </w:tc>
        <w:tc>
          <w:tcPr>
            <w:tcW w:w="579" w:type="dxa"/>
            <w:tcBorders>
              <w:top w:val="nil"/>
              <w:left w:val="nil"/>
              <w:bottom w:val="single" w:sz="4" w:space="0" w:color="auto"/>
              <w:right w:val="single" w:sz="4" w:space="0" w:color="auto"/>
            </w:tcBorders>
            <w:shd w:val="clear" w:color="auto" w:fill="auto"/>
            <w:hideMark/>
          </w:tcPr>
          <w:p w14:paraId="5E6FFB6F"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10 </w:t>
            </w:r>
          </w:p>
        </w:tc>
        <w:tc>
          <w:tcPr>
            <w:tcW w:w="1547" w:type="dxa"/>
            <w:tcBorders>
              <w:top w:val="nil"/>
              <w:left w:val="nil"/>
              <w:bottom w:val="single" w:sz="4" w:space="0" w:color="auto"/>
              <w:right w:val="single" w:sz="4" w:space="0" w:color="auto"/>
            </w:tcBorders>
            <w:shd w:val="clear" w:color="auto" w:fill="auto"/>
            <w:noWrap/>
            <w:hideMark/>
          </w:tcPr>
          <w:p w14:paraId="090DBF3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600.000.000 </w:t>
            </w:r>
          </w:p>
        </w:tc>
      </w:tr>
      <w:tr w:rsidR="00BD7A89" w:rsidRPr="00D2081B" w14:paraId="37F51ECC"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hideMark/>
          </w:tcPr>
          <w:p w14:paraId="00FACD8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Pemeliharaan Peralatan dan Mesin Lainnya </w:t>
            </w:r>
          </w:p>
        </w:tc>
        <w:tc>
          <w:tcPr>
            <w:tcW w:w="1276" w:type="dxa"/>
            <w:tcBorders>
              <w:top w:val="nil"/>
              <w:left w:val="nil"/>
              <w:bottom w:val="single" w:sz="4" w:space="0" w:color="auto"/>
              <w:right w:val="single" w:sz="4" w:space="0" w:color="auto"/>
            </w:tcBorders>
            <w:shd w:val="clear" w:color="auto" w:fill="auto"/>
            <w:hideMark/>
          </w:tcPr>
          <w:p w14:paraId="30AC59D7"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 xml:space="preserve"> Jumlah jenis perlengkapan gedung kantor </w:t>
            </w:r>
          </w:p>
        </w:tc>
        <w:tc>
          <w:tcPr>
            <w:tcW w:w="850" w:type="dxa"/>
            <w:tcBorders>
              <w:top w:val="nil"/>
              <w:left w:val="nil"/>
              <w:bottom w:val="single" w:sz="4" w:space="0" w:color="auto"/>
              <w:right w:val="single" w:sz="4" w:space="0" w:color="auto"/>
            </w:tcBorders>
            <w:shd w:val="clear" w:color="auto" w:fill="auto"/>
            <w:hideMark/>
          </w:tcPr>
          <w:p w14:paraId="5EFF48B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0296C33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6</w:t>
            </w:r>
          </w:p>
        </w:tc>
        <w:tc>
          <w:tcPr>
            <w:tcW w:w="567" w:type="dxa"/>
            <w:tcBorders>
              <w:top w:val="nil"/>
              <w:left w:val="nil"/>
              <w:bottom w:val="single" w:sz="4" w:space="0" w:color="auto"/>
              <w:right w:val="single" w:sz="4" w:space="0" w:color="auto"/>
            </w:tcBorders>
            <w:shd w:val="clear" w:color="auto" w:fill="auto"/>
            <w:hideMark/>
          </w:tcPr>
          <w:p w14:paraId="6CCB952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 </w:t>
            </w:r>
          </w:p>
        </w:tc>
        <w:tc>
          <w:tcPr>
            <w:tcW w:w="1559" w:type="dxa"/>
            <w:tcBorders>
              <w:top w:val="nil"/>
              <w:left w:val="nil"/>
              <w:bottom w:val="single" w:sz="4" w:space="0" w:color="auto"/>
              <w:right w:val="single" w:sz="4" w:space="0" w:color="auto"/>
            </w:tcBorders>
            <w:shd w:val="clear" w:color="auto" w:fill="auto"/>
            <w:hideMark/>
          </w:tcPr>
          <w:p w14:paraId="5924FAC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50.000.000 </w:t>
            </w:r>
          </w:p>
        </w:tc>
        <w:tc>
          <w:tcPr>
            <w:tcW w:w="567" w:type="dxa"/>
            <w:tcBorders>
              <w:top w:val="nil"/>
              <w:left w:val="nil"/>
              <w:bottom w:val="single" w:sz="4" w:space="0" w:color="auto"/>
              <w:right w:val="single" w:sz="4" w:space="0" w:color="auto"/>
            </w:tcBorders>
            <w:shd w:val="clear" w:color="auto" w:fill="auto"/>
            <w:hideMark/>
          </w:tcPr>
          <w:p w14:paraId="7AB511A2"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 </w:t>
            </w:r>
          </w:p>
        </w:tc>
        <w:tc>
          <w:tcPr>
            <w:tcW w:w="1559" w:type="dxa"/>
            <w:tcBorders>
              <w:top w:val="nil"/>
              <w:left w:val="nil"/>
              <w:bottom w:val="single" w:sz="4" w:space="0" w:color="auto"/>
              <w:right w:val="single" w:sz="4" w:space="0" w:color="auto"/>
            </w:tcBorders>
            <w:shd w:val="clear" w:color="auto" w:fill="auto"/>
            <w:hideMark/>
          </w:tcPr>
          <w:p w14:paraId="0F726B4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65.000.000 </w:t>
            </w:r>
          </w:p>
        </w:tc>
        <w:tc>
          <w:tcPr>
            <w:tcW w:w="567" w:type="dxa"/>
            <w:tcBorders>
              <w:top w:val="nil"/>
              <w:left w:val="nil"/>
              <w:bottom w:val="single" w:sz="4" w:space="0" w:color="auto"/>
              <w:right w:val="single" w:sz="4" w:space="0" w:color="auto"/>
            </w:tcBorders>
            <w:shd w:val="clear" w:color="auto" w:fill="auto"/>
            <w:hideMark/>
          </w:tcPr>
          <w:p w14:paraId="338ABDE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 </w:t>
            </w:r>
          </w:p>
        </w:tc>
        <w:tc>
          <w:tcPr>
            <w:tcW w:w="1560" w:type="dxa"/>
            <w:tcBorders>
              <w:top w:val="nil"/>
              <w:left w:val="nil"/>
              <w:bottom w:val="single" w:sz="4" w:space="0" w:color="auto"/>
              <w:right w:val="single" w:sz="4" w:space="0" w:color="auto"/>
            </w:tcBorders>
            <w:shd w:val="clear" w:color="auto" w:fill="auto"/>
            <w:hideMark/>
          </w:tcPr>
          <w:p w14:paraId="6CA39CA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80.000.000 </w:t>
            </w:r>
          </w:p>
        </w:tc>
        <w:tc>
          <w:tcPr>
            <w:tcW w:w="567" w:type="dxa"/>
            <w:tcBorders>
              <w:top w:val="nil"/>
              <w:left w:val="nil"/>
              <w:bottom w:val="single" w:sz="4" w:space="0" w:color="auto"/>
              <w:right w:val="single" w:sz="4" w:space="0" w:color="auto"/>
            </w:tcBorders>
            <w:shd w:val="clear" w:color="auto" w:fill="auto"/>
            <w:hideMark/>
          </w:tcPr>
          <w:p w14:paraId="5BBDC82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 </w:t>
            </w:r>
          </w:p>
        </w:tc>
        <w:tc>
          <w:tcPr>
            <w:tcW w:w="1559" w:type="dxa"/>
            <w:tcBorders>
              <w:top w:val="nil"/>
              <w:left w:val="nil"/>
              <w:bottom w:val="single" w:sz="4" w:space="0" w:color="auto"/>
              <w:right w:val="single" w:sz="4" w:space="0" w:color="auto"/>
            </w:tcBorders>
            <w:shd w:val="clear" w:color="auto" w:fill="auto"/>
            <w:hideMark/>
          </w:tcPr>
          <w:p w14:paraId="1AB4420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100.000.000 </w:t>
            </w:r>
          </w:p>
        </w:tc>
        <w:tc>
          <w:tcPr>
            <w:tcW w:w="567" w:type="dxa"/>
            <w:tcBorders>
              <w:top w:val="nil"/>
              <w:left w:val="nil"/>
              <w:bottom w:val="single" w:sz="4" w:space="0" w:color="auto"/>
              <w:right w:val="single" w:sz="4" w:space="0" w:color="auto"/>
            </w:tcBorders>
            <w:shd w:val="clear" w:color="auto" w:fill="auto"/>
            <w:hideMark/>
          </w:tcPr>
          <w:p w14:paraId="1055F9C9"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 </w:t>
            </w:r>
          </w:p>
        </w:tc>
        <w:tc>
          <w:tcPr>
            <w:tcW w:w="1559" w:type="dxa"/>
            <w:tcBorders>
              <w:top w:val="nil"/>
              <w:left w:val="nil"/>
              <w:bottom w:val="single" w:sz="4" w:space="0" w:color="auto"/>
              <w:right w:val="single" w:sz="4" w:space="0" w:color="auto"/>
            </w:tcBorders>
            <w:shd w:val="clear" w:color="auto" w:fill="auto"/>
            <w:noWrap/>
            <w:hideMark/>
          </w:tcPr>
          <w:p w14:paraId="4D5C556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125.000.000 </w:t>
            </w:r>
          </w:p>
        </w:tc>
        <w:tc>
          <w:tcPr>
            <w:tcW w:w="579" w:type="dxa"/>
            <w:tcBorders>
              <w:top w:val="nil"/>
              <w:left w:val="nil"/>
              <w:bottom w:val="single" w:sz="4" w:space="0" w:color="auto"/>
              <w:right w:val="single" w:sz="4" w:space="0" w:color="auto"/>
            </w:tcBorders>
            <w:shd w:val="clear" w:color="auto" w:fill="auto"/>
            <w:hideMark/>
          </w:tcPr>
          <w:p w14:paraId="6A464CC0"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 </w:t>
            </w:r>
          </w:p>
        </w:tc>
        <w:tc>
          <w:tcPr>
            <w:tcW w:w="1547" w:type="dxa"/>
            <w:tcBorders>
              <w:top w:val="nil"/>
              <w:left w:val="nil"/>
              <w:bottom w:val="single" w:sz="4" w:space="0" w:color="auto"/>
              <w:right w:val="single" w:sz="4" w:space="0" w:color="auto"/>
            </w:tcBorders>
            <w:shd w:val="clear" w:color="auto" w:fill="auto"/>
            <w:noWrap/>
            <w:hideMark/>
          </w:tcPr>
          <w:p w14:paraId="25FB624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420.000.000 </w:t>
            </w:r>
          </w:p>
        </w:tc>
      </w:tr>
      <w:tr w:rsidR="00BD7A89" w:rsidRPr="00D2081B" w14:paraId="14924EAE" w14:textId="77777777" w:rsidTr="00BD7A89">
        <w:trPr>
          <w:trHeight w:val="600"/>
        </w:trPr>
        <w:tc>
          <w:tcPr>
            <w:tcW w:w="1843" w:type="dxa"/>
            <w:tcBorders>
              <w:top w:val="nil"/>
              <w:left w:val="single" w:sz="4" w:space="0" w:color="auto"/>
              <w:bottom w:val="single" w:sz="4" w:space="0" w:color="auto"/>
              <w:right w:val="single" w:sz="4" w:space="0" w:color="auto"/>
            </w:tcBorders>
            <w:shd w:val="clear" w:color="auto" w:fill="auto"/>
            <w:hideMark/>
          </w:tcPr>
          <w:p w14:paraId="51AB410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Pemeliharaan/Rehabilitasi Gedung Kantor dan Bangunan Lainnya </w:t>
            </w:r>
          </w:p>
        </w:tc>
        <w:tc>
          <w:tcPr>
            <w:tcW w:w="1276" w:type="dxa"/>
            <w:tcBorders>
              <w:top w:val="nil"/>
              <w:left w:val="nil"/>
              <w:bottom w:val="single" w:sz="4" w:space="0" w:color="auto"/>
              <w:right w:val="single" w:sz="4" w:space="0" w:color="auto"/>
            </w:tcBorders>
            <w:shd w:val="clear" w:color="auto" w:fill="auto"/>
            <w:hideMark/>
          </w:tcPr>
          <w:p w14:paraId="31EA062E" w14:textId="77777777" w:rsidR="00D2081B" w:rsidRPr="00D2081B" w:rsidRDefault="00D2081B" w:rsidP="00D2081B">
            <w:pPr>
              <w:spacing w:after="0" w:line="240" w:lineRule="auto"/>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 xml:space="preserve"> Jumlah gedung </w:t>
            </w:r>
          </w:p>
        </w:tc>
        <w:tc>
          <w:tcPr>
            <w:tcW w:w="850" w:type="dxa"/>
            <w:tcBorders>
              <w:top w:val="nil"/>
              <w:left w:val="nil"/>
              <w:bottom w:val="single" w:sz="4" w:space="0" w:color="auto"/>
              <w:right w:val="single" w:sz="4" w:space="0" w:color="auto"/>
            </w:tcBorders>
            <w:shd w:val="clear" w:color="auto" w:fill="auto"/>
            <w:hideMark/>
          </w:tcPr>
          <w:p w14:paraId="79FBD06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4C75DF85"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w:t>
            </w:r>
          </w:p>
        </w:tc>
        <w:tc>
          <w:tcPr>
            <w:tcW w:w="567" w:type="dxa"/>
            <w:tcBorders>
              <w:top w:val="nil"/>
              <w:left w:val="nil"/>
              <w:bottom w:val="single" w:sz="4" w:space="0" w:color="auto"/>
              <w:right w:val="single" w:sz="4" w:space="0" w:color="auto"/>
            </w:tcBorders>
            <w:shd w:val="clear" w:color="auto" w:fill="auto"/>
            <w:hideMark/>
          </w:tcPr>
          <w:p w14:paraId="610CD9B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 </w:t>
            </w:r>
          </w:p>
        </w:tc>
        <w:tc>
          <w:tcPr>
            <w:tcW w:w="1559" w:type="dxa"/>
            <w:tcBorders>
              <w:top w:val="nil"/>
              <w:left w:val="nil"/>
              <w:bottom w:val="single" w:sz="4" w:space="0" w:color="auto"/>
              <w:right w:val="single" w:sz="4" w:space="0" w:color="auto"/>
            </w:tcBorders>
            <w:shd w:val="clear" w:color="auto" w:fill="auto"/>
            <w:hideMark/>
          </w:tcPr>
          <w:p w14:paraId="4508361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60.000.000 </w:t>
            </w:r>
          </w:p>
        </w:tc>
        <w:tc>
          <w:tcPr>
            <w:tcW w:w="567" w:type="dxa"/>
            <w:tcBorders>
              <w:top w:val="nil"/>
              <w:left w:val="nil"/>
              <w:bottom w:val="single" w:sz="4" w:space="0" w:color="auto"/>
              <w:right w:val="single" w:sz="4" w:space="0" w:color="auto"/>
            </w:tcBorders>
            <w:shd w:val="clear" w:color="auto" w:fill="auto"/>
            <w:hideMark/>
          </w:tcPr>
          <w:p w14:paraId="6710D61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 </w:t>
            </w:r>
          </w:p>
        </w:tc>
        <w:tc>
          <w:tcPr>
            <w:tcW w:w="1559" w:type="dxa"/>
            <w:tcBorders>
              <w:top w:val="nil"/>
              <w:left w:val="nil"/>
              <w:bottom w:val="single" w:sz="4" w:space="0" w:color="auto"/>
              <w:right w:val="single" w:sz="4" w:space="0" w:color="auto"/>
            </w:tcBorders>
            <w:shd w:val="clear" w:color="auto" w:fill="auto"/>
            <w:hideMark/>
          </w:tcPr>
          <w:p w14:paraId="0BF13AB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75.000.000 </w:t>
            </w:r>
          </w:p>
        </w:tc>
        <w:tc>
          <w:tcPr>
            <w:tcW w:w="567" w:type="dxa"/>
            <w:tcBorders>
              <w:top w:val="nil"/>
              <w:left w:val="nil"/>
              <w:bottom w:val="single" w:sz="4" w:space="0" w:color="auto"/>
              <w:right w:val="single" w:sz="4" w:space="0" w:color="auto"/>
            </w:tcBorders>
            <w:shd w:val="clear" w:color="auto" w:fill="auto"/>
            <w:hideMark/>
          </w:tcPr>
          <w:p w14:paraId="406677F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 </w:t>
            </w:r>
          </w:p>
        </w:tc>
        <w:tc>
          <w:tcPr>
            <w:tcW w:w="1560" w:type="dxa"/>
            <w:tcBorders>
              <w:top w:val="nil"/>
              <w:left w:val="nil"/>
              <w:bottom w:val="single" w:sz="4" w:space="0" w:color="auto"/>
              <w:right w:val="single" w:sz="4" w:space="0" w:color="auto"/>
            </w:tcBorders>
            <w:shd w:val="clear" w:color="auto" w:fill="auto"/>
            <w:hideMark/>
          </w:tcPr>
          <w:p w14:paraId="36141CE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90.000.000 </w:t>
            </w:r>
          </w:p>
        </w:tc>
        <w:tc>
          <w:tcPr>
            <w:tcW w:w="567" w:type="dxa"/>
            <w:tcBorders>
              <w:top w:val="nil"/>
              <w:left w:val="nil"/>
              <w:bottom w:val="single" w:sz="4" w:space="0" w:color="auto"/>
              <w:right w:val="single" w:sz="4" w:space="0" w:color="auto"/>
            </w:tcBorders>
            <w:shd w:val="clear" w:color="auto" w:fill="auto"/>
            <w:hideMark/>
          </w:tcPr>
          <w:p w14:paraId="3CA4FD1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 </w:t>
            </w:r>
          </w:p>
        </w:tc>
        <w:tc>
          <w:tcPr>
            <w:tcW w:w="1559" w:type="dxa"/>
            <w:tcBorders>
              <w:top w:val="nil"/>
              <w:left w:val="nil"/>
              <w:bottom w:val="single" w:sz="4" w:space="0" w:color="auto"/>
              <w:right w:val="single" w:sz="4" w:space="0" w:color="auto"/>
            </w:tcBorders>
            <w:shd w:val="clear" w:color="auto" w:fill="auto"/>
            <w:hideMark/>
          </w:tcPr>
          <w:p w14:paraId="208F3AC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110.000.000 </w:t>
            </w:r>
          </w:p>
        </w:tc>
        <w:tc>
          <w:tcPr>
            <w:tcW w:w="567" w:type="dxa"/>
            <w:tcBorders>
              <w:top w:val="nil"/>
              <w:left w:val="nil"/>
              <w:bottom w:val="single" w:sz="4" w:space="0" w:color="auto"/>
              <w:right w:val="single" w:sz="4" w:space="0" w:color="auto"/>
            </w:tcBorders>
            <w:shd w:val="clear" w:color="auto" w:fill="auto"/>
            <w:hideMark/>
          </w:tcPr>
          <w:p w14:paraId="31CE6D5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 </w:t>
            </w:r>
          </w:p>
        </w:tc>
        <w:tc>
          <w:tcPr>
            <w:tcW w:w="1559" w:type="dxa"/>
            <w:tcBorders>
              <w:top w:val="nil"/>
              <w:left w:val="nil"/>
              <w:bottom w:val="single" w:sz="4" w:space="0" w:color="auto"/>
              <w:right w:val="single" w:sz="4" w:space="0" w:color="auto"/>
            </w:tcBorders>
            <w:shd w:val="clear" w:color="auto" w:fill="auto"/>
            <w:noWrap/>
            <w:hideMark/>
          </w:tcPr>
          <w:p w14:paraId="57463B7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130.000.000 </w:t>
            </w:r>
          </w:p>
        </w:tc>
        <w:tc>
          <w:tcPr>
            <w:tcW w:w="579" w:type="dxa"/>
            <w:tcBorders>
              <w:top w:val="nil"/>
              <w:left w:val="nil"/>
              <w:bottom w:val="single" w:sz="4" w:space="0" w:color="auto"/>
              <w:right w:val="single" w:sz="4" w:space="0" w:color="auto"/>
            </w:tcBorders>
            <w:shd w:val="clear" w:color="auto" w:fill="auto"/>
            <w:hideMark/>
          </w:tcPr>
          <w:p w14:paraId="3C63096F"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 </w:t>
            </w:r>
          </w:p>
        </w:tc>
        <w:tc>
          <w:tcPr>
            <w:tcW w:w="1547" w:type="dxa"/>
            <w:tcBorders>
              <w:top w:val="nil"/>
              <w:left w:val="nil"/>
              <w:bottom w:val="single" w:sz="4" w:space="0" w:color="auto"/>
              <w:right w:val="single" w:sz="4" w:space="0" w:color="auto"/>
            </w:tcBorders>
            <w:shd w:val="clear" w:color="auto" w:fill="auto"/>
            <w:noWrap/>
            <w:hideMark/>
          </w:tcPr>
          <w:p w14:paraId="3E6DC7A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465.000.000 </w:t>
            </w:r>
          </w:p>
        </w:tc>
      </w:tr>
      <w:tr w:rsidR="00BD7A89" w:rsidRPr="00D2081B" w14:paraId="200F21BA" w14:textId="77777777" w:rsidTr="00BD7A89">
        <w:trPr>
          <w:trHeight w:val="300"/>
        </w:trPr>
        <w:tc>
          <w:tcPr>
            <w:tcW w:w="1843" w:type="dxa"/>
            <w:tcBorders>
              <w:top w:val="nil"/>
              <w:left w:val="single" w:sz="4" w:space="0" w:color="auto"/>
              <w:bottom w:val="single" w:sz="4" w:space="0" w:color="auto"/>
              <w:right w:val="single" w:sz="4" w:space="0" w:color="auto"/>
            </w:tcBorders>
            <w:shd w:val="clear" w:color="auto" w:fill="auto"/>
            <w:hideMark/>
          </w:tcPr>
          <w:p w14:paraId="4BE13556"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Peningkatan Pelayanan BLUD</w:t>
            </w:r>
          </w:p>
        </w:tc>
        <w:tc>
          <w:tcPr>
            <w:tcW w:w="1276" w:type="dxa"/>
            <w:tcBorders>
              <w:top w:val="nil"/>
              <w:left w:val="nil"/>
              <w:bottom w:val="single" w:sz="4" w:space="0" w:color="auto"/>
              <w:right w:val="single" w:sz="4" w:space="0" w:color="auto"/>
            </w:tcBorders>
            <w:shd w:val="clear" w:color="auto" w:fill="auto"/>
            <w:hideMark/>
          </w:tcPr>
          <w:p w14:paraId="19C81310"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Cakupan Pelayanan BLUD </w:t>
            </w:r>
          </w:p>
        </w:tc>
        <w:tc>
          <w:tcPr>
            <w:tcW w:w="850" w:type="dxa"/>
            <w:tcBorders>
              <w:top w:val="nil"/>
              <w:left w:val="nil"/>
              <w:bottom w:val="single" w:sz="4" w:space="0" w:color="auto"/>
              <w:right w:val="single" w:sz="4" w:space="0" w:color="auto"/>
            </w:tcBorders>
            <w:shd w:val="clear" w:color="auto" w:fill="auto"/>
            <w:hideMark/>
          </w:tcPr>
          <w:p w14:paraId="2B90191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w:t>
            </w:r>
          </w:p>
        </w:tc>
        <w:tc>
          <w:tcPr>
            <w:tcW w:w="851" w:type="dxa"/>
            <w:tcBorders>
              <w:top w:val="nil"/>
              <w:left w:val="nil"/>
              <w:bottom w:val="single" w:sz="4" w:space="0" w:color="auto"/>
              <w:right w:val="single" w:sz="4" w:space="0" w:color="auto"/>
            </w:tcBorders>
            <w:shd w:val="clear" w:color="auto" w:fill="auto"/>
            <w:hideMark/>
          </w:tcPr>
          <w:p w14:paraId="521F5DBF"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w:t>
            </w:r>
          </w:p>
        </w:tc>
        <w:tc>
          <w:tcPr>
            <w:tcW w:w="567" w:type="dxa"/>
            <w:tcBorders>
              <w:top w:val="nil"/>
              <w:left w:val="nil"/>
              <w:bottom w:val="single" w:sz="4" w:space="0" w:color="auto"/>
              <w:right w:val="single" w:sz="4" w:space="0" w:color="auto"/>
            </w:tcBorders>
            <w:shd w:val="clear" w:color="auto" w:fill="auto"/>
            <w:hideMark/>
          </w:tcPr>
          <w:p w14:paraId="185C52CA"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28E0C02A"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vAlign w:val="center"/>
            <w:hideMark/>
          </w:tcPr>
          <w:p w14:paraId="5138C84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0A67138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vAlign w:val="center"/>
            <w:hideMark/>
          </w:tcPr>
          <w:p w14:paraId="2F65A29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60" w:type="dxa"/>
            <w:tcBorders>
              <w:top w:val="nil"/>
              <w:left w:val="nil"/>
              <w:bottom w:val="single" w:sz="4" w:space="0" w:color="auto"/>
              <w:right w:val="single" w:sz="4" w:space="0" w:color="auto"/>
            </w:tcBorders>
            <w:shd w:val="clear" w:color="auto" w:fill="auto"/>
            <w:vAlign w:val="center"/>
            <w:hideMark/>
          </w:tcPr>
          <w:p w14:paraId="691B9F0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vAlign w:val="center"/>
            <w:hideMark/>
          </w:tcPr>
          <w:p w14:paraId="63B0820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0579CA2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2C4DBC3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3D3AA01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single" w:sz="4" w:space="0" w:color="auto"/>
            </w:tcBorders>
            <w:shd w:val="clear" w:color="auto" w:fill="auto"/>
            <w:noWrap/>
            <w:vAlign w:val="bottom"/>
            <w:hideMark/>
          </w:tcPr>
          <w:p w14:paraId="0D1B58F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noWrap/>
            <w:vAlign w:val="bottom"/>
            <w:hideMark/>
          </w:tcPr>
          <w:p w14:paraId="6D3186D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509E5C20" w14:textId="77777777" w:rsidTr="00BD7A89">
        <w:trPr>
          <w:trHeight w:val="1890"/>
        </w:trPr>
        <w:tc>
          <w:tcPr>
            <w:tcW w:w="1843" w:type="dxa"/>
            <w:tcBorders>
              <w:top w:val="nil"/>
              <w:left w:val="single" w:sz="4" w:space="0" w:color="auto"/>
              <w:bottom w:val="single" w:sz="4" w:space="0" w:color="auto"/>
              <w:right w:val="single" w:sz="4" w:space="0" w:color="auto"/>
            </w:tcBorders>
            <w:shd w:val="clear" w:color="auto" w:fill="auto"/>
            <w:hideMark/>
          </w:tcPr>
          <w:p w14:paraId="7F8DAFD0"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PROGRAM PELAYANAN IZIN USAHA SIMPAN PINJAM</w:t>
            </w:r>
          </w:p>
        </w:tc>
        <w:tc>
          <w:tcPr>
            <w:tcW w:w="1276" w:type="dxa"/>
            <w:tcBorders>
              <w:top w:val="nil"/>
              <w:left w:val="nil"/>
              <w:bottom w:val="nil"/>
              <w:right w:val="single" w:sz="4" w:space="0" w:color="auto"/>
            </w:tcBorders>
            <w:shd w:val="clear" w:color="auto" w:fill="auto"/>
            <w:hideMark/>
          </w:tcPr>
          <w:p w14:paraId="799EB732" w14:textId="77777777" w:rsidR="00D2081B" w:rsidRPr="00D2081B" w:rsidRDefault="00D2081B" w:rsidP="00D2081B">
            <w:pPr>
              <w:spacing w:after="0" w:line="240" w:lineRule="auto"/>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Presentase Penerbitan Izin Usaha simpan pinjam</w:t>
            </w:r>
          </w:p>
        </w:tc>
        <w:tc>
          <w:tcPr>
            <w:tcW w:w="850" w:type="dxa"/>
            <w:tcBorders>
              <w:top w:val="nil"/>
              <w:left w:val="nil"/>
              <w:bottom w:val="single" w:sz="4" w:space="0" w:color="auto"/>
              <w:right w:val="single" w:sz="4" w:space="0" w:color="auto"/>
            </w:tcBorders>
            <w:shd w:val="clear" w:color="auto" w:fill="auto"/>
            <w:hideMark/>
          </w:tcPr>
          <w:p w14:paraId="58E6E3F0"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Jumlah koperasi izin usaha simpan pinjam dibagi jumlah koperasi usaha simpan pinjam</w:t>
            </w:r>
            <w:r w:rsidRPr="00D2081B">
              <w:rPr>
                <w:rFonts w:ascii="Bookman Old Style" w:eastAsia="Times New Roman" w:hAnsi="Bookman Old Style" w:cs="Calibri"/>
                <w:b/>
                <w:bCs/>
                <w:sz w:val="14"/>
                <w:szCs w:val="14"/>
                <w:lang w:val="en-US"/>
              </w:rPr>
              <w:br/>
              <w:t>data dasar perhitungan = 132</w:t>
            </w:r>
          </w:p>
        </w:tc>
        <w:tc>
          <w:tcPr>
            <w:tcW w:w="851" w:type="dxa"/>
            <w:tcBorders>
              <w:top w:val="single" w:sz="4" w:space="0" w:color="auto"/>
              <w:left w:val="nil"/>
              <w:bottom w:val="single" w:sz="4" w:space="0" w:color="auto"/>
              <w:right w:val="single" w:sz="4" w:space="0" w:color="auto"/>
            </w:tcBorders>
            <w:shd w:val="clear" w:color="auto" w:fill="auto"/>
            <w:noWrap/>
            <w:hideMark/>
          </w:tcPr>
          <w:p w14:paraId="2CC341E2"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30,30%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C350D1"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63,64%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5005A56"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50.000.000 </w:t>
            </w:r>
          </w:p>
        </w:tc>
        <w:tc>
          <w:tcPr>
            <w:tcW w:w="567" w:type="dxa"/>
            <w:tcBorders>
              <w:top w:val="nil"/>
              <w:left w:val="nil"/>
              <w:bottom w:val="nil"/>
              <w:right w:val="single" w:sz="4" w:space="0" w:color="auto"/>
            </w:tcBorders>
            <w:shd w:val="clear" w:color="auto" w:fill="auto"/>
            <w:hideMark/>
          </w:tcPr>
          <w:p w14:paraId="69966B1C"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73,48%</w:t>
            </w:r>
          </w:p>
        </w:tc>
        <w:tc>
          <w:tcPr>
            <w:tcW w:w="1559" w:type="dxa"/>
            <w:tcBorders>
              <w:top w:val="nil"/>
              <w:left w:val="nil"/>
              <w:bottom w:val="single" w:sz="4" w:space="0" w:color="auto"/>
              <w:right w:val="single" w:sz="4" w:space="0" w:color="auto"/>
            </w:tcBorders>
            <w:shd w:val="clear" w:color="auto" w:fill="auto"/>
            <w:hideMark/>
          </w:tcPr>
          <w:p w14:paraId="4A97F12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50.000.000 </w:t>
            </w:r>
          </w:p>
        </w:tc>
        <w:tc>
          <w:tcPr>
            <w:tcW w:w="567" w:type="dxa"/>
            <w:tcBorders>
              <w:top w:val="nil"/>
              <w:left w:val="nil"/>
              <w:bottom w:val="nil"/>
              <w:right w:val="single" w:sz="4" w:space="0" w:color="auto"/>
            </w:tcBorders>
            <w:shd w:val="clear" w:color="auto" w:fill="auto"/>
            <w:hideMark/>
          </w:tcPr>
          <w:p w14:paraId="420B5928"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83,33%</w:t>
            </w:r>
          </w:p>
        </w:tc>
        <w:tc>
          <w:tcPr>
            <w:tcW w:w="1560" w:type="dxa"/>
            <w:tcBorders>
              <w:top w:val="nil"/>
              <w:left w:val="nil"/>
              <w:bottom w:val="single" w:sz="4" w:space="0" w:color="auto"/>
              <w:right w:val="single" w:sz="4" w:space="0" w:color="auto"/>
            </w:tcBorders>
            <w:shd w:val="clear" w:color="auto" w:fill="auto"/>
            <w:hideMark/>
          </w:tcPr>
          <w:p w14:paraId="48683443"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50.000.000 </w:t>
            </w:r>
          </w:p>
        </w:tc>
        <w:tc>
          <w:tcPr>
            <w:tcW w:w="567" w:type="dxa"/>
            <w:tcBorders>
              <w:top w:val="nil"/>
              <w:left w:val="nil"/>
              <w:bottom w:val="nil"/>
              <w:right w:val="single" w:sz="4" w:space="0" w:color="auto"/>
            </w:tcBorders>
            <w:shd w:val="clear" w:color="auto" w:fill="auto"/>
            <w:hideMark/>
          </w:tcPr>
          <w:p w14:paraId="60A9DB49"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93,94%</w:t>
            </w:r>
          </w:p>
        </w:tc>
        <w:tc>
          <w:tcPr>
            <w:tcW w:w="1559" w:type="dxa"/>
            <w:tcBorders>
              <w:top w:val="nil"/>
              <w:left w:val="nil"/>
              <w:bottom w:val="single" w:sz="4" w:space="0" w:color="auto"/>
              <w:right w:val="single" w:sz="4" w:space="0" w:color="auto"/>
            </w:tcBorders>
            <w:shd w:val="clear" w:color="auto" w:fill="auto"/>
            <w:noWrap/>
            <w:hideMark/>
          </w:tcPr>
          <w:p w14:paraId="6F4E5D67"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50.000.000 </w:t>
            </w:r>
          </w:p>
        </w:tc>
        <w:tc>
          <w:tcPr>
            <w:tcW w:w="567" w:type="dxa"/>
            <w:tcBorders>
              <w:top w:val="nil"/>
              <w:left w:val="nil"/>
              <w:bottom w:val="nil"/>
              <w:right w:val="single" w:sz="4" w:space="0" w:color="auto"/>
            </w:tcBorders>
            <w:shd w:val="clear" w:color="auto" w:fill="auto"/>
            <w:hideMark/>
          </w:tcPr>
          <w:p w14:paraId="2C62291D"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4CCFF83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50.000.000 </w:t>
            </w:r>
          </w:p>
        </w:tc>
        <w:tc>
          <w:tcPr>
            <w:tcW w:w="579" w:type="dxa"/>
            <w:tcBorders>
              <w:top w:val="nil"/>
              <w:left w:val="nil"/>
              <w:bottom w:val="nil"/>
              <w:right w:val="single" w:sz="4" w:space="0" w:color="auto"/>
            </w:tcBorders>
            <w:shd w:val="clear" w:color="auto" w:fill="auto"/>
            <w:hideMark/>
          </w:tcPr>
          <w:p w14:paraId="6171C558"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100%</w:t>
            </w:r>
          </w:p>
        </w:tc>
        <w:tc>
          <w:tcPr>
            <w:tcW w:w="1547" w:type="dxa"/>
            <w:tcBorders>
              <w:top w:val="nil"/>
              <w:left w:val="nil"/>
              <w:bottom w:val="single" w:sz="4" w:space="0" w:color="auto"/>
              <w:right w:val="single" w:sz="4" w:space="0" w:color="auto"/>
            </w:tcBorders>
            <w:shd w:val="clear" w:color="auto" w:fill="auto"/>
            <w:noWrap/>
            <w:hideMark/>
          </w:tcPr>
          <w:p w14:paraId="64ACB4BB"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250.000.000 </w:t>
            </w:r>
          </w:p>
        </w:tc>
      </w:tr>
      <w:tr w:rsidR="00BD7A89" w:rsidRPr="00D2081B" w14:paraId="645C3B5F" w14:textId="77777777" w:rsidTr="00BD7A89">
        <w:trPr>
          <w:trHeight w:val="1545"/>
        </w:trPr>
        <w:tc>
          <w:tcPr>
            <w:tcW w:w="1843" w:type="dxa"/>
            <w:tcBorders>
              <w:top w:val="nil"/>
              <w:left w:val="single" w:sz="4" w:space="0" w:color="auto"/>
              <w:bottom w:val="single" w:sz="4" w:space="0" w:color="auto"/>
              <w:right w:val="single" w:sz="4" w:space="0" w:color="auto"/>
            </w:tcBorders>
            <w:shd w:val="clear" w:color="auto" w:fill="auto"/>
            <w:hideMark/>
          </w:tcPr>
          <w:p w14:paraId="66410A92"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Penerbitan Izin Usaha Simpan Pinjam untuk Koperasi dengan Wilayah Keanggotaan dalam Daerah Kabupaten/Kota</w:t>
            </w:r>
          </w:p>
        </w:tc>
        <w:tc>
          <w:tcPr>
            <w:tcW w:w="1276" w:type="dxa"/>
            <w:tcBorders>
              <w:top w:val="single" w:sz="4" w:space="0" w:color="auto"/>
              <w:left w:val="nil"/>
              <w:bottom w:val="single" w:sz="4" w:space="0" w:color="auto"/>
              <w:right w:val="single" w:sz="4" w:space="0" w:color="auto"/>
            </w:tcBorders>
            <w:shd w:val="clear" w:color="auto" w:fill="auto"/>
            <w:hideMark/>
          </w:tcPr>
          <w:p w14:paraId="683F5FC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Pelayanan IUSP (Ijin Usaha Simpan Pinjam)</w:t>
            </w:r>
          </w:p>
        </w:tc>
        <w:tc>
          <w:tcPr>
            <w:tcW w:w="850" w:type="dxa"/>
            <w:tcBorders>
              <w:top w:val="nil"/>
              <w:left w:val="nil"/>
              <w:bottom w:val="single" w:sz="4" w:space="0" w:color="auto"/>
              <w:right w:val="single" w:sz="4" w:space="0" w:color="auto"/>
            </w:tcBorders>
            <w:shd w:val="clear" w:color="auto" w:fill="auto"/>
            <w:hideMark/>
          </w:tcPr>
          <w:p w14:paraId="624B105D"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koperasi yang diterbitkan IUSP dibagi jumlah koperasi IUSP yang mengajukan</w:t>
            </w:r>
          </w:p>
        </w:tc>
        <w:tc>
          <w:tcPr>
            <w:tcW w:w="851" w:type="dxa"/>
            <w:tcBorders>
              <w:top w:val="single" w:sz="4" w:space="0" w:color="auto"/>
              <w:left w:val="nil"/>
              <w:bottom w:val="single" w:sz="4" w:space="0" w:color="auto"/>
              <w:right w:val="single" w:sz="4" w:space="0" w:color="auto"/>
            </w:tcBorders>
            <w:shd w:val="clear" w:color="auto" w:fill="auto"/>
            <w:hideMark/>
          </w:tcPr>
          <w:p w14:paraId="74BFB84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567" w:type="dxa"/>
            <w:tcBorders>
              <w:top w:val="single" w:sz="4" w:space="0" w:color="auto"/>
              <w:left w:val="nil"/>
              <w:bottom w:val="single" w:sz="4" w:space="0" w:color="auto"/>
              <w:right w:val="single" w:sz="4" w:space="0" w:color="auto"/>
            </w:tcBorders>
            <w:shd w:val="clear" w:color="auto" w:fill="auto"/>
            <w:hideMark/>
          </w:tcPr>
          <w:p w14:paraId="7A0D0BE6"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618E78DA"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50.000.000 </w:t>
            </w:r>
          </w:p>
        </w:tc>
        <w:tc>
          <w:tcPr>
            <w:tcW w:w="567" w:type="dxa"/>
            <w:tcBorders>
              <w:top w:val="single" w:sz="4" w:space="0" w:color="auto"/>
              <w:left w:val="nil"/>
              <w:bottom w:val="single" w:sz="4" w:space="0" w:color="auto"/>
              <w:right w:val="single" w:sz="4" w:space="0" w:color="auto"/>
            </w:tcBorders>
            <w:shd w:val="clear" w:color="auto" w:fill="auto"/>
            <w:hideMark/>
          </w:tcPr>
          <w:p w14:paraId="31BF3E9A"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10D17A02"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50.000.000 </w:t>
            </w:r>
          </w:p>
        </w:tc>
        <w:tc>
          <w:tcPr>
            <w:tcW w:w="567" w:type="dxa"/>
            <w:tcBorders>
              <w:top w:val="single" w:sz="4" w:space="0" w:color="auto"/>
              <w:left w:val="nil"/>
              <w:bottom w:val="single" w:sz="4" w:space="0" w:color="auto"/>
              <w:right w:val="single" w:sz="4" w:space="0" w:color="auto"/>
            </w:tcBorders>
            <w:shd w:val="clear" w:color="auto" w:fill="auto"/>
            <w:hideMark/>
          </w:tcPr>
          <w:p w14:paraId="4F424CF5"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60" w:type="dxa"/>
            <w:tcBorders>
              <w:top w:val="nil"/>
              <w:left w:val="nil"/>
              <w:bottom w:val="single" w:sz="4" w:space="0" w:color="auto"/>
              <w:right w:val="single" w:sz="4" w:space="0" w:color="auto"/>
            </w:tcBorders>
            <w:shd w:val="clear" w:color="auto" w:fill="auto"/>
            <w:hideMark/>
          </w:tcPr>
          <w:p w14:paraId="3D8F2F9E"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50.000.000 </w:t>
            </w:r>
          </w:p>
        </w:tc>
        <w:tc>
          <w:tcPr>
            <w:tcW w:w="567" w:type="dxa"/>
            <w:tcBorders>
              <w:top w:val="single" w:sz="4" w:space="0" w:color="auto"/>
              <w:left w:val="nil"/>
              <w:bottom w:val="single" w:sz="4" w:space="0" w:color="auto"/>
              <w:right w:val="single" w:sz="4" w:space="0" w:color="auto"/>
            </w:tcBorders>
            <w:shd w:val="clear" w:color="auto" w:fill="auto"/>
            <w:hideMark/>
          </w:tcPr>
          <w:p w14:paraId="3922875B"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7CAF886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50.000.000 </w:t>
            </w:r>
          </w:p>
        </w:tc>
        <w:tc>
          <w:tcPr>
            <w:tcW w:w="567" w:type="dxa"/>
            <w:tcBorders>
              <w:top w:val="single" w:sz="4" w:space="0" w:color="auto"/>
              <w:left w:val="nil"/>
              <w:bottom w:val="single" w:sz="4" w:space="0" w:color="auto"/>
              <w:right w:val="single" w:sz="4" w:space="0" w:color="auto"/>
            </w:tcBorders>
            <w:shd w:val="clear" w:color="auto" w:fill="auto"/>
            <w:hideMark/>
          </w:tcPr>
          <w:p w14:paraId="75117351"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3981F3C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50.000.000 </w:t>
            </w:r>
          </w:p>
        </w:tc>
        <w:tc>
          <w:tcPr>
            <w:tcW w:w="579" w:type="dxa"/>
            <w:tcBorders>
              <w:top w:val="single" w:sz="4" w:space="0" w:color="auto"/>
              <w:left w:val="nil"/>
              <w:bottom w:val="single" w:sz="4" w:space="0" w:color="auto"/>
              <w:right w:val="single" w:sz="4" w:space="0" w:color="auto"/>
            </w:tcBorders>
            <w:shd w:val="clear" w:color="auto" w:fill="auto"/>
            <w:hideMark/>
          </w:tcPr>
          <w:p w14:paraId="4971A475"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47" w:type="dxa"/>
            <w:tcBorders>
              <w:top w:val="nil"/>
              <w:left w:val="nil"/>
              <w:bottom w:val="single" w:sz="4" w:space="0" w:color="auto"/>
              <w:right w:val="single" w:sz="4" w:space="0" w:color="auto"/>
            </w:tcBorders>
            <w:shd w:val="clear" w:color="auto" w:fill="auto"/>
            <w:noWrap/>
            <w:hideMark/>
          </w:tcPr>
          <w:p w14:paraId="27BEF8D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250.000.000 </w:t>
            </w:r>
          </w:p>
        </w:tc>
      </w:tr>
      <w:tr w:rsidR="00BD7A89" w:rsidRPr="00D2081B" w14:paraId="2070E49F" w14:textId="77777777" w:rsidTr="00BD7A89">
        <w:trPr>
          <w:trHeight w:val="1875"/>
        </w:trPr>
        <w:tc>
          <w:tcPr>
            <w:tcW w:w="1843" w:type="dxa"/>
            <w:tcBorders>
              <w:top w:val="nil"/>
              <w:left w:val="single" w:sz="4" w:space="0" w:color="auto"/>
              <w:bottom w:val="single" w:sz="4" w:space="0" w:color="auto"/>
              <w:right w:val="single" w:sz="4" w:space="0" w:color="auto"/>
            </w:tcBorders>
            <w:shd w:val="clear" w:color="auto" w:fill="auto"/>
            <w:hideMark/>
          </w:tcPr>
          <w:p w14:paraId="415E965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Fasilitasi Pemenuhan Izin Usaha Simpan Pinjam dan Pembukaan Kantor Cabang, Cabang Pembantu dan Kantor Kas Koperasi Simpan Pinjam untuk Koperasi dengan Wilayah Keanggotaan dalam Daerah Kabupaten/Kota</w:t>
            </w:r>
          </w:p>
        </w:tc>
        <w:tc>
          <w:tcPr>
            <w:tcW w:w="1276" w:type="dxa"/>
            <w:tcBorders>
              <w:top w:val="nil"/>
              <w:left w:val="nil"/>
              <w:bottom w:val="single" w:sz="4" w:space="0" w:color="auto"/>
              <w:right w:val="single" w:sz="4" w:space="0" w:color="auto"/>
            </w:tcBorders>
            <w:shd w:val="clear" w:color="auto" w:fill="auto"/>
            <w:hideMark/>
          </w:tcPr>
          <w:p w14:paraId="64BB220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Persentase Pelayanan IUSP (Ijin Usaha Simpan Pinjam)</w:t>
            </w:r>
          </w:p>
        </w:tc>
        <w:tc>
          <w:tcPr>
            <w:tcW w:w="850" w:type="dxa"/>
            <w:tcBorders>
              <w:top w:val="nil"/>
              <w:left w:val="nil"/>
              <w:bottom w:val="single" w:sz="4" w:space="0" w:color="auto"/>
              <w:right w:val="single" w:sz="4" w:space="0" w:color="auto"/>
            </w:tcBorders>
            <w:shd w:val="clear" w:color="auto" w:fill="auto"/>
            <w:hideMark/>
          </w:tcPr>
          <w:p w14:paraId="7A1497B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Persentase koperasi yang diterbitkan IUSP dibagi jumlah koperasi IUSP yang mengajukan</w:t>
            </w:r>
          </w:p>
        </w:tc>
        <w:tc>
          <w:tcPr>
            <w:tcW w:w="851" w:type="dxa"/>
            <w:tcBorders>
              <w:top w:val="nil"/>
              <w:left w:val="nil"/>
              <w:bottom w:val="single" w:sz="4" w:space="0" w:color="auto"/>
              <w:right w:val="single" w:sz="4" w:space="0" w:color="auto"/>
            </w:tcBorders>
            <w:shd w:val="clear" w:color="auto" w:fill="auto"/>
            <w:hideMark/>
          </w:tcPr>
          <w:p w14:paraId="030D446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567" w:type="dxa"/>
            <w:tcBorders>
              <w:top w:val="nil"/>
              <w:left w:val="nil"/>
              <w:bottom w:val="single" w:sz="4" w:space="0" w:color="auto"/>
              <w:right w:val="single" w:sz="4" w:space="0" w:color="auto"/>
            </w:tcBorders>
            <w:shd w:val="clear" w:color="auto" w:fill="auto"/>
            <w:hideMark/>
          </w:tcPr>
          <w:p w14:paraId="2F055C03"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7BA7B4F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50.000.000 </w:t>
            </w:r>
          </w:p>
        </w:tc>
        <w:tc>
          <w:tcPr>
            <w:tcW w:w="567" w:type="dxa"/>
            <w:tcBorders>
              <w:top w:val="nil"/>
              <w:left w:val="nil"/>
              <w:bottom w:val="single" w:sz="4" w:space="0" w:color="auto"/>
              <w:right w:val="single" w:sz="4" w:space="0" w:color="auto"/>
            </w:tcBorders>
            <w:shd w:val="clear" w:color="auto" w:fill="auto"/>
            <w:hideMark/>
          </w:tcPr>
          <w:p w14:paraId="6BD611FD"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0E7D01D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50.000.000 </w:t>
            </w:r>
          </w:p>
        </w:tc>
        <w:tc>
          <w:tcPr>
            <w:tcW w:w="567" w:type="dxa"/>
            <w:tcBorders>
              <w:top w:val="nil"/>
              <w:left w:val="nil"/>
              <w:bottom w:val="single" w:sz="4" w:space="0" w:color="auto"/>
              <w:right w:val="single" w:sz="4" w:space="0" w:color="auto"/>
            </w:tcBorders>
            <w:shd w:val="clear" w:color="auto" w:fill="auto"/>
            <w:hideMark/>
          </w:tcPr>
          <w:p w14:paraId="6CBC2A02"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60" w:type="dxa"/>
            <w:tcBorders>
              <w:top w:val="nil"/>
              <w:left w:val="nil"/>
              <w:bottom w:val="single" w:sz="4" w:space="0" w:color="auto"/>
              <w:right w:val="single" w:sz="4" w:space="0" w:color="auto"/>
            </w:tcBorders>
            <w:shd w:val="clear" w:color="auto" w:fill="auto"/>
            <w:noWrap/>
            <w:hideMark/>
          </w:tcPr>
          <w:p w14:paraId="09A4829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50.000.000 </w:t>
            </w:r>
          </w:p>
        </w:tc>
        <w:tc>
          <w:tcPr>
            <w:tcW w:w="567" w:type="dxa"/>
            <w:tcBorders>
              <w:top w:val="nil"/>
              <w:left w:val="nil"/>
              <w:bottom w:val="single" w:sz="4" w:space="0" w:color="auto"/>
              <w:right w:val="single" w:sz="4" w:space="0" w:color="auto"/>
            </w:tcBorders>
            <w:shd w:val="clear" w:color="auto" w:fill="auto"/>
            <w:hideMark/>
          </w:tcPr>
          <w:p w14:paraId="0731C77A"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1BBE3BC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50.000.000 </w:t>
            </w:r>
          </w:p>
        </w:tc>
        <w:tc>
          <w:tcPr>
            <w:tcW w:w="567" w:type="dxa"/>
            <w:tcBorders>
              <w:top w:val="nil"/>
              <w:left w:val="nil"/>
              <w:bottom w:val="single" w:sz="4" w:space="0" w:color="auto"/>
              <w:right w:val="single" w:sz="4" w:space="0" w:color="auto"/>
            </w:tcBorders>
            <w:shd w:val="clear" w:color="auto" w:fill="auto"/>
            <w:hideMark/>
          </w:tcPr>
          <w:p w14:paraId="6C0844CA"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1443F11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50.000.000 </w:t>
            </w:r>
          </w:p>
        </w:tc>
        <w:tc>
          <w:tcPr>
            <w:tcW w:w="579" w:type="dxa"/>
            <w:tcBorders>
              <w:top w:val="nil"/>
              <w:left w:val="nil"/>
              <w:bottom w:val="single" w:sz="4" w:space="0" w:color="auto"/>
              <w:right w:val="single" w:sz="4" w:space="0" w:color="auto"/>
            </w:tcBorders>
            <w:shd w:val="clear" w:color="auto" w:fill="auto"/>
            <w:hideMark/>
          </w:tcPr>
          <w:p w14:paraId="0D85EFC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47" w:type="dxa"/>
            <w:tcBorders>
              <w:top w:val="nil"/>
              <w:left w:val="nil"/>
              <w:bottom w:val="single" w:sz="4" w:space="0" w:color="auto"/>
              <w:right w:val="single" w:sz="4" w:space="0" w:color="auto"/>
            </w:tcBorders>
            <w:shd w:val="clear" w:color="auto" w:fill="auto"/>
            <w:noWrap/>
            <w:hideMark/>
          </w:tcPr>
          <w:p w14:paraId="664C840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250.000.000 </w:t>
            </w:r>
          </w:p>
        </w:tc>
      </w:tr>
      <w:tr w:rsidR="00BD7A89" w:rsidRPr="00D2081B" w14:paraId="1FC63D49" w14:textId="77777777" w:rsidTr="00BD7A89">
        <w:trPr>
          <w:trHeight w:val="2205"/>
        </w:trPr>
        <w:tc>
          <w:tcPr>
            <w:tcW w:w="1843" w:type="dxa"/>
            <w:tcBorders>
              <w:top w:val="nil"/>
              <w:left w:val="single" w:sz="4" w:space="0" w:color="auto"/>
              <w:bottom w:val="single" w:sz="4" w:space="0" w:color="auto"/>
              <w:right w:val="single" w:sz="4" w:space="0" w:color="auto"/>
            </w:tcBorders>
            <w:shd w:val="clear" w:color="auto" w:fill="auto"/>
            <w:hideMark/>
          </w:tcPr>
          <w:p w14:paraId="25FF5B7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PROGRAM PENGAWASAN DAN PEMERIKSAAN KOPERASI</w:t>
            </w:r>
          </w:p>
        </w:tc>
        <w:tc>
          <w:tcPr>
            <w:tcW w:w="1276" w:type="dxa"/>
            <w:tcBorders>
              <w:top w:val="nil"/>
              <w:left w:val="nil"/>
              <w:bottom w:val="single" w:sz="4" w:space="0" w:color="auto"/>
              <w:right w:val="single" w:sz="4" w:space="0" w:color="auto"/>
            </w:tcBorders>
            <w:shd w:val="clear" w:color="auto" w:fill="auto"/>
            <w:hideMark/>
          </w:tcPr>
          <w:p w14:paraId="5064A471" w14:textId="77777777" w:rsidR="00D2081B" w:rsidRPr="00D2081B" w:rsidRDefault="00D2081B" w:rsidP="00D2081B">
            <w:pPr>
              <w:spacing w:after="0" w:line="240" w:lineRule="auto"/>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Presentase Tingkat Kepatuhan Koperasi</w:t>
            </w:r>
          </w:p>
        </w:tc>
        <w:tc>
          <w:tcPr>
            <w:tcW w:w="850" w:type="dxa"/>
            <w:tcBorders>
              <w:top w:val="nil"/>
              <w:left w:val="nil"/>
              <w:bottom w:val="single" w:sz="4" w:space="0" w:color="auto"/>
              <w:right w:val="single" w:sz="4" w:space="0" w:color="auto"/>
            </w:tcBorders>
            <w:shd w:val="clear" w:color="auto" w:fill="auto"/>
            <w:hideMark/>
          </w:tcPr>
          <w:p w14:paraId="40057671"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Jumlah koperasi yang memenuhi syarat kepatuhan dibagi dengan jumlah seluruh koperasi</w:t>
            </w:r>
            <w:r w:rsidRPr="00D2081B">
              <w:rPr>
                <w:rFonts w:ascii="Bookman Old Style" w:eastAsia="Times New Roman" w:hAnsi="Bookman Old Style" w:cs="Calibri"/>
                <w:b/>
                <w:bCs/>
                <w:sz w:val="14"/>
                <w:szCs w:val="14"/>
                <w:lang w:val="en-US"/>
              </w:rPr>
              <w:br/>
              <w:t>data dasar perhitungan : 165 koperasi tiap tahun</w:t>
            </w:r>
          </w:p>
        </w:tc>
        <w:tc>
          <w:tcPr>
            <w:tcW w:w="851" w:type="dxa"/>
            <w:tcBorders>
              <w:top w:val="nil"/>
              <w:left w:val="nil"/>
              <w:bottom w:val="nil"/>
              <w:right w:val="single" w:sz="4" w:space="0" w:color="auto"/>
            </w:tcBorders>
            <w:shd w:val="clear" w:color="auto" w:fill="auto"/>
            <w:hideMark/>
          </w:tcPr>
          <w:p w14:paraId="2C9D9C67"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29,09%</w:t>
            </w:r>
          </w:p>
        </w:tc>
        <w:tc>
          <w:tcPr>
            <w:tcW w:w="567" w:type="dxa"/>
            <w:tcBorders>
              <w:top w:val="nil"/>
              <w:left w:val="nil"/>
              <w:bottom w:val="nil"/>
              <w:right w:val="single" w:sz="4" w:space="0" w:color="auto"/>
            </w:tcBorders>
            <w:shd w:val="clear" w:color="auto" w:fill="auto"/>
            <w:hideMark/>
          </w:tcPr>
          <w:p w14:paraId="3585DC9B"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47,27%</w:t>
            </w:r>
          </w:p>
        </w:tc>
        <w:tc>
          <w:tcPr>
            <w:tcW w:w="1559" w:type="dxa"/>
            <w:tcBorders>
              <w:top w:val="nil"/>
              <w:left w:val="nil"/>
              <w:bottom w:val="single" w:sz="4" w:space="0" w:color="auto"/>
              <w:right w:val="single" w:sz="4" w:space="0" w:color="auto"/>
            </w:tcBorders>
            <w:shd w:val="clear" w:color="auto" w:fill="auto"/>
            <w:hideMark/>
          </w:tcPr>
          <w:p w14:paraId="6B6D0132"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460.000.000 </w:t>
            </w:r>
          </w:p>
        </w:tc>
        <w:tc>
          <w:tcPr>
            <w:tcW w:w="567" w:type="dxa"/>
            <w:tcBorders>
              <w:top w:val="nil"/>
              <w:left w:val="nil"/>
              <w:bottom w:val="nil"/>
              <w:right w:val="single" w:sz="4" w:space="0" w:color="auto"/>
            </w:tcBorders>
            <w:shd w:val="clear" w:color="auto" w:fill="auto"/>
            <w:hideMark/>
          </w:tcPr>
          <w:p w14:paraId="4FD3C1AA" w14:textId="77777777" w:rsidR="00D2081B" w:rsidRPr="00D2081B" w:rsidRDefault="00D2081B" w:rsidP="00D2081B">
            <w:pPr>
              <w:spacing w:after="0" w:line="240" w:lineRule="auto"/>
              <w:jc w:val="right"/>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56,36%</w:t>
            </w:r>
          </w:p>
        </w:tc>
        <w:tc>
          <w:tcPr>
            <w:tcW w:w="1559" w:type="dxa"/>
            <w:tcBorders>
              <w:top w:val="nil"/>
              <w:left w:val="nil"/>
              <w:bottom w:val="single" w:sz="4" w:space="0" w:color="auto"/>
              <w:right w:val="single" w:sz="4" w:space="0" w:color="auto"/>
            </w:tcBorders>
            <w:shd w:val="clear" w:color="auto" w:fill="auto"/>
            <w:hideMark/>
          </w:tcPr>
          <w:p w14:paraId="09B9832F"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530.000.000 </w:t>
            </w:r>
          </w:p>
        </w:tc>
        <w:tc>
          <w:tcPr>
            <w:tcW w:w="567" w:type="dxa"/>
            <w:tcBorders>
              <w:top w:val="nil"/>
              <w:left w:val="nil"/>
              <w:bottom w:val="nil"/>
              <w:right w:val="single" w:sz="4" w:space="0" w:color="auto"/>
            </w:tcBorders>
            <w:shd w:val="clear" w:color="auto" w:fill="auto"/>
            <w:hideMark/>
          </w:tcPr>
          <w:p w14:paraId="2CEA4F2F" w14:textId="77777777" w:rsidR="00D2081B" w:rsidRPr="00D2081B" w:rsidRDefault="00D2081B" w:rsidP="00D2081B">
            <w:pPr>
              <w:spacing w:after="0" w:line="240" w:lineRule="auto"/>
              <w:jc w:val="right"/>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65,45%</w:t>
            </w:r>
          </w:p>
        </w:tc>
        <w:tc>
          <w:tcPr>
            <w:tcW w:w="1560" w:type="dxa"/>
            <w:tcBorders>
              <w:top w:val="nil"/>
              <w:left w:val="nil"/>
              <w:bottom w:val="single" w:sz="4" w:space="0" w:color="auto"/>
              <w:right w:val="single" w:sz="4" w:space="0" w:color="auto"/>
            </w:tcBorders>
            <w:shd w:val="clear" w:color="auto" w:fill="auto"/>
            <w:hideMark/>
          </w:tcPr>
          <w:p w14:paraId="33EC7EE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600.000.000 </w:t>
            </w:r>
          </w:p>
        </w:tc>
        <w:tc>
          <w:tcPr>
            <w:tcW w:w="567" w:type="dxa"/>
            <w:tcBorders>
              <w:top w:val="nil"/>
              <w:left w:val="nil"/>
              <w:bottom w:val="nil"/>
              <w:right w:val="single" w:sz="4" w:space="0" w:color="auto"/>
            </w:tcBorders>
            <w:shd w:val="clear" w:color="auto" w:fill="auto"/>
            <w:hideMark/>
          </w:tcPr>
          <w:p w14:paraId="12CCA8E1" w14:textId="77777777" w:rsidR="00D2081B" w:rsidRPr="00D2081B" w:rsidRDefault="00D2081B" w:rsidP="00D2081B">
            <w:pPr>
              <w:spacing w:after="0" w:line="240" w:lineRule="auto"/>
              <w:jc w:val="right"/>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74,55%</w:t>
            </w:r>
          </w:p>
        </w:tc>
        <w:tc>
          <w:tcPr>
            <w:tcW w:w="1559" w:type="dxa"/>
            <w:tcBorders>
              <w:top w:val="nil"/>
              <w:left w:val="nil"/>
              <w:bottom w:val="single" w:sz="4" w:space="0" w:color="auto"/>
              <w:right w:val="single" w:sz="4" w:space="0" w:color="auto"/>
            </w:tcBorders>
            <w:shd w:val="clear" w:color="auto" w:fill="auto"/>
            <w:noWrap/>
            <w:hideMark/>
          </w:tcPr>
          <w:p w14:paraId="50776E1E"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670.000.000 </w:t>
            </w:r>
          </w:p>
        </w:tc>
        <w:tc>
          <w:tcPr>
            <w:tcW w:w="567" w:type="dxa"/>
            <w:tcBorders>
              <w:top w:val="nil"/>
              <w:left w:val="nil"/>
              <w:bottom w:val="nil"/>
              <w:right w:val="single" w:sz="4" w:space="0" w:color="auto"/>
            </w:tcBorders>
            <w:shd w:val="clear" w:color="auto" w:fill="auto"/>
            <w:hideMark/>
          </w:tcPr>
          <w:p w14:paraId="10C85F73"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83,64%</w:t>
            </w:r>
          </w:p>
        </w:tc>
        <w:tc>
          <w:tcPr>
            <w:tcW w:w="1559" w:type="dxa"/>
            <w:tcBorders>
              <w:top w:val="nil"/>
              <w:left w:val="nil"/>
              <w:bottom w:val="single" w:sz="4" w:space="0" w:color="auto"/>
              <w:right w:val="single" w:sz="4" w:space="0" w:color="auto"/>
            </w:tcBorders>
            <w:shd w:val="clear" w:color="auto" w:fill="auto"/>
            <w:noWrap/>
            <w:hideMark/>
          </w:tcPr>
          <w:p w14:paraId="72027D7D"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740.000.000 </w:t>
            </w:r>
          </w:p>
        </w:tc>
        <w:tc>
          <w:tcPr>
            <w:tcW w:w="579" w:type="dxa"/>
            <w:tcBorders>
              <w:top w:val="nil"/>
              <w:left w:val="nil"/>
              <w:bottom w:val="single" w:sz="4" w:space="0" w:color="auto"/>
              <w:right w:val="single" w:sz="4" w:space="0" w:color="auto"/>
            </w:tcBorders>
            <w:shd w:val="clear" w:color="auto" w:fill="auto"/>
            <w:noWrap/>
            <w:hideMark/>
          </w:tcPr>
          <w:p w14:paraId="649525E2"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84%</w:t>
            </w:r>
          </w:p>
        </w:tc>
        <w:tc>
          <w:tcPr>
            <w:tcW w:w="1547" w:type="dxa"/>
            <w:tcBorders>
              <w:top w:val="nil"/>
              <w:left w:val="nil"/>
              <w:bottom w:val="single" w:sz="4" w:space="0" w:color="auto"/>
              <w:right w:val="single" w:sz="4" w:space="0" w:color="auto"/>
            </w:tcBorders>
            <w:shd w:val="clear" w:color="auto" w:fill="auto"/>
            <w:noWrap/>
            <w:hideMark/>
          </w:tcPr>
          <w:p w14:paraId="48DB4A82"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3.000.000.000 </w:t>
            </w:r>
          </w:p>
        </w:tc>
      </w:tr>
      <w:tr w:rsidR="00BD7A89" w:rsidRPr="00D2081B" w14:paraId="6DFAB382" w14:textId="77777777" w:rsidTr="00BD7A89">
        <w:trPr>
          <w:trHeight w:val="1455"/>
        </w:trPr>
        <w:tc>
          <w:tcPr>
            <w:tcW w:w="1843" w:type="dxa"/>
            <w:tcBorders>
              <w:top w:val="nil"/>
              <w:left w:val="single" w:sz="4" w:space="0" w:color="auto"/>
              <w:bottom w:val="single" w:sz="4" w:space="0" w:color="auto"/>
              <w:right w:val="single" w:sz="4" w:space="0" w:color="auto"/>
            </w:tcBorders>
            <w:shd w:val="clear" w:color="auto" w:fill="auto"/>
            <w:hideMark/>
          </w:tcPr>
          <w:p w14:paraId="1329EE1E"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Pemeriksaan dan Pengawasan Koperasi, Koperasi Simpan Pinjam/Unit Simpan Pinjam Koperasi yang Wilayah Keanggotaannya dalam Daerah Kabupaten/ Kota</w:t>
            </w:r>
          </w:p>
        </w:tc>
        <w:tc>
          <w:tcPr>
            <w:tcW w:w="1276" w:type="dxa"/>
            <w:tcBorders>
              <w:top w:val="nil"/>
              <w:left w:val="nil"/>
              <w:bottom w:val="single" w:sz="4" w:space="0" w:color="auto"/>
              <w:right w:val="single" w:sz="4" w:space="0" w:color="auto"/>
            </w:tcBorders>
            <w:shd w:val="clear" w:color="auto" w:fill="auto"/>
            <w:hideMark/>
          </w:tcPr>
          <w:p w14:paraId="4AA0AB25"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Jumlah Koperasi yang diawasi dan diperiksa</w:t>
            </w:r>
          </w:p>
        </w:tc>
        <w:tc>
          <w:tcPr>
            <w:tcW w:w="850" w:type="dxa"/>
            <w:tcBorders>
              <w:top w:val="nil"/>
              <w:left w:val="nil"/>
              <w:bottom w:val="single" w:sz="4" w:space="0" w:color="auto"/>
              <w:right w:val="single" w:sz="4" w:space="0" w:color="auto"/>
            </w:tcBorders>
            <w:shd w:val="clear" w:color="auto" w:fill="auto"/>
            <w:hideMark/>
          </w:tcPr>
          <w:p w14:paraId="10D297C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Jumlah Koperasi yang diawasi dan diperiksa</w:t>
            </w:r>
            <w:r w:rsidRPr="00D2081B">
              <w:rPr>
                <w:rFonts w:ascii="Bookman Old Style" w:eastAsia="Times New Roman" w:hAnsi="Bookman Old Style" w:cs="Calibri"/>
                <w:b/>
                <w:bCs/>
                <w:sz w:val="14"/>
                <w:szCs w:val="14"/>
                <w:lang w:val="en-US"/>
              </w:rPr>
              <w:br/>
              <w:t>data dasar perhitungan : 165 koperasi tiap tahun</w:t>
            </w:r>
          </w:p>
        </w:tc>
        <w:tc>
          <w:tcPr>
            <w:tcW w:w="851" w:type="dxa"/>
            <w:tcBorders>
              <w:top w:val="single" w:sz="4" w:space="0" w:color="auto"/>
              <w:left w:val="nil"/>
              <w:bottom w:val="single" w:sz="4" w:space="0" w:color="auto"/>
              <w:right w:val="single" w:sz="4" w:space="0" w:color="auto"/>
            </w:tcBorders>
            <w:shd w:val="clear" w:color="auto" w:fill="auto"/>
            <w:hideMark/>
          </w:tcPr>
          <w:p w14:paraId="7A14EE33"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567" w:type="dxa"/>
            <w:tcBorders>
              <w:top w:val="single" w:sz="4" w:space="0" w:color="auto"/>
              <w:left w:val="nil"/>
              <w:bottom w:val="single" w:sz="4" w:space="0" w:color="auto"/>
              <w:right w:val="single" w:sz="4" w:space="0" w:color="auto"/>
            </w:tcBorders>
            <w:shd w:val="clear" w:color="auto" w:fill="auto"/>
            <w:hideMark/>
          </w:tcPr>
          <w:p w14:paraId="10031CFB"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627B85C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460.000.000 </w:t>
            </w:r>
          </w:p>
        </w:tc>
        <w:tc>
          <w:tcPr>
            <w:tcW w:w="567" w:type="dxa"/>
            <w:tcBorders>
              <w:top w:val="single" w:sz="4" w:space="0" w:color="auto"/>
              <w:left w:val="nil"/>
              <w:bottom w:val="single" w:sz="4" w:space="0" w:color="auto"/>
              <w:right w:val="single" w:sz="4" w:space="0" w:color="auto"/>
            </w:tcBorders>
            <w:shd w:val="clear" w:color="auto" w:fill="auto"/>
            <w:hideMark/>
          </w:tcPr>
          <w:p w14:paraId="37C8E14A"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3077A93A"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530.000.000 </w:t>
            </w:r>
          </w:p>
        </w:tc>
        <w:tc>
          <w:tcPr>
            <w:tcW w:w="567" w:type="dxa"/>
            <w:tcBorders>
              <w:top w:val="single" w:sz="4" w:space="0" w:color="auto"/>
              <w:left w:val="nil"/>
              <w:bottom w:val="single" w:sz="4" w:space="0" w:color="auto"/>
              <w:right w:val="single" w:sz="4" w:space="0" w:color="auto"/>
            </w:tcBorders>
            <w:shd w:val="clear" w:color="auto" w:fill="auto"/>
            <w:hideMark/>
          </w:tcPr>
          <w:p w14:paraId="79A3EBA3"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60" w:type="dxa"/>
            <w:tcBorders>
              <w:top w:val="nil"/>
              <w:left w:val="nil"/>
              <w:bottom w:val="single" w:sz="4" w:space="0" w:color="auto"/>
              <w:right w:val="single" w:sz="4" w:space="0" w:color="auto"/>
            </w:tcBorders>
            <w:shd w:val="clear" w:color="auto" w:fill="auto"/>
            <w:hideMark/>
          </w:tcPr>
          <w:p w14:paraId="2093B6B1"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600.000.000 </w:t>
            </w:r>
          </w:p>
        </w:tc>
        <w:tc>
          <w:tcPr>
            <w:tcW w:w="567" w:type="dxa"/>
            <w:tcBorders>
              <w:top w:val="single" w:sz="4" w:space="0" w:color="auto"/>
              <w:left w:val="nil"/>
              <w:bottom w:val="single" w:sz="4" w:space="0" w:color="auto"/>
              <w:right w:val="single" w:sz="4" w:space="0" w:color="auto"/>
            </w:tcBorders>
            <w:shd w:val="clear" w:color="auto" w:fill="auto"/>
            <w:hideMark/>
          </w:tcPr>
          <w:p w14:paraId="5DD45C1F"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36DEF77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670.000.000 </w:t>
            </w:r>
          </w:p>
        </w:tc>
        <w:tc>
          <w:tcPr>
            <w:tcW w:w="567" w:type="dxa"/>
            <w:tcBorders>
              <w:top w:val="single" w:sz="4" w:space="0" w:color="auto"/>
              <w:left w:val="nil"/>
              <w:bottom w:val="single" w:sz="4" w:space="0" w:color="auto"/>
              <w:right w:val="single" w:sz="4" w:space="0" w:color="auto"/>
            </w:tcBorders>
            <w:shd w:val="clear" w:color="auto" w:fill="auto"/>
            <w:hideMark/>
          </w:tcPr>
          <w:p w14:paraId="22C860C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7C35963E"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740.000.000 </w:t>
            </w:r>
          </w:p>
        </w:tc>
        <w:tc>
          <w:tcPr>
            <w:tcW w:w="579" w:type="dxa"/>
            <w:tcBorders>
              <w:top w:val="nil"/>
              <w:left w:val="nil"/>
              <w:bottom w:val="single" w:sz="4" w:space="0" w:color="auto"/>
              <w:right w:val="single" w:sz="4" w:space="0" w:color="auto"/>
            </w:tcBorders>
            <w:shd w:val="clear" w:color="auto" w:fill="auto"/>
            <w:hideMark/>
          </w:tcPr>
          <w:p w14:paraId="2ED1D491"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47" w:type="dxa"/>
            <w:tcBorders>
              <w:top w:val="nil"/>
              <w:left w:val="nil"/>
              <w:bottom w:val="single" w:sz="4" w:space="0" w:color="auto"/>
              <w:right w:val="single" w:sz="4" w:space="0" w:color="auto"/>
            </w:tcBorders>
            <w:shd w:val="clear" w:color="auto" w:fill="auto"/>
            <w:noWrap/>
            <w:hideMark/>
          </w:tcPr>
          <w:p w14:paraId="42D484E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3.000.000.000 </w:t>
            </w:r>
          </w:p>
        </w:tc>
      </w:tr>
      <w:tr w:rsidR="00BD7A89" w:rsidRPr="00D2081B" w14:paraId="736F01EF" w14:textId="77777777" w:rsidTr="00BD7A89">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14:paraId="45C5612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Pengawasan Kekuatan, Kesehatan, Kemandirian, Ketangguhan, serta Akuntabilitas Koperasi Kewenangan Kabupaten/Kota</w:t>
            </w:r>
          </w:p>
        </w:tc>
        <w:tc>
          <w:tcPr>
            <w:tcW w:w="1276" w:type="dxa"/>
            <w:tcBorders>
              <w:top w:val="nil"/>
              <w:left w:val="nil"/>
              <w:bottom w:val="single" w:sz="4" w:space="0" w:color="auto"/>
              <w:right w:val="single" w:sz="4" w:space="0" w:color="auto"/>
            </w:tcBorders>
            <w:shd w:val="clear" w:color="auto" w:fill="auto"/>
            <w:hideMark/>
          </w:tcPr>
          <w:p w14:paraId="402D412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di awasi</w:t>
            </w:r>
          </w:p>
        </w:tc>
        <w:tc>
          <w:tcPr>
            <w:tcW w:w="850" w:type="dxa"/>
            <w:tcBorders>
              <w:top w:val="nil"/>
              <w:left w:val="nil"/>
              <w:bottom w:val="single" w:sz="4" w:space="0" w:color="auto"/>
              <w:right w:val="single" w:sz="4" w:space="0" w:color="auto"/>
            </w:tcBorders>
            <w:shd w:val="clear" w:color="auto" w:fill="auto"/>
            <w:hideMark/>
          </w:tcPr>
          <w:p w14:paraId="232863A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di awasi</w:t>
            </w:r>
          </w:p>
        </w:tc>
        <w:tc>
          <w:tcPr>
            <w:tcW w:w="851" w:type="dxa"/>
            <w:tcBorders>
              <w:top w:val="nil"/>
              <w:left w:val="nil"/>
              <w:bottom w:val="single" w:sz="4" w:space="0" w:color="auto"/>
              <w:right w:val="single" w:sz="4" w:space="0" w:color="auto"/>
            </w:tcBorders>
            <w:shd w:val="clear" w:color="auto" w:fill="auto"/>
            <w:hideMark/>
          </w:tcPr>
          <w:p w14:paraId="5F84079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567" w:type="dxa"/>
            <w:tcBorders>
              <w:top w:val="nil"/>
              <w:left w:val="nil"/>
              <w:bottom w:val="single" w:sz="4" w:space="0" w:color="auto"/>
              <w:right w:val="single" w:sz="4" w:space="0" w:color="auto"/>
            </w:tcBorders>
            <w:shd w:val="clear" w:color="auto" w:fill="auto"/>
            <w:hideMark/>
          </w:tcPr>
          <w:p w14:paraId="6724D4D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59" w:type="dxa"/>
            <w:tcBorders>
              <w:top w:val="nil"/>
              <w:left w:val="nil"/>
              <w:bottom w:val="single" w:sz="4" w:space="0" w:color="auto"/>
              <w:right w:val="single" w:sz="4" w:space="0" w:color="auto"/>
            </w:tcBorders>
            <w:shd w:val="clear" w:color="auto" w:fill="auto"/>
            <w:noWrap/>
            <w:hideMark/>
          </w:tcPr>
          <w:p w14:paraId="0B0749C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385.000.000 </w:t>
            </w:r>
          </w:p>
        </w:tc>
        <w:tc>
          <w:tcPr>
            <w:tcW w:w="567" w:type="dxa"/>
            <w:tcBorders>
              <w:top w:val="nil"/>
              <w:left w:val="nil"/>
              <w:bottom w:val="single" w:sz="4" w:space="0" w:color="auto"/>
              <w:right w:val="single" w:sz="4" w:space="0" w:color="auto"/>
            </w:tcBorders>
            <w:shd w:val="clear" w:color="auto" w:fill="auto"/>
            <w:hideMark/>
          </w:tcPr>
          <w:p w14:paraId="31A5235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59" w:type="dxa"/>
            <w:tcBorders>
              <w:top w:val="nil"/>
              <w:left w:val="nil"/>
              <w:bottom w:val="single" w:sz="4" w:space="0" w:color="auto"/>
              <w:right w:val="single" w:sz="4" w:space="0" w:color="auto"/>
            </w:tcBorders>
            <w:shd w:val="clear" w:color="auto" w:fill="auto"/>
            <w:noWrap/>
            <w:hideMark/>
          </w:tcPr>
          <w:p w14:paraId="2748A8B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420.000.000 </w:t>
            </w:r>
          </w:p>
        </w:tc>
        <w:tc>
          <w:tcPr>
            <w:tcW w:w="567" w:type="dxa"/>
            <w:tcBorders>
              <w:top w:val="nil"/>
              <w:left w:val="nil"/>
              <w:bottom w:val="single" w:sz="4" w:space="0" w:color="auto"/>
              <w:right w:val="single" w:sz="4" w:space="0" w:color="auto"/>
            </w:tcBorders>
            <w:shd w:val="clear" w:color="auto" w:fill="auto"/>
            <w:hideMark/>
          </w:tcPr>
          <w:p w14:paraId="297DBA4B"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60" w:type="dxa"/>
            <w:tcBorders>
              <w:top w:val="nil"/>
              <w:left w:val="nil"/>
              <w:bottom w:val="single" w:sz="4" w:space="0" w:color="auto"/>
              <w:right w:val="single" w:sz="4" w:space="0" w:color="auto"/>
            </w:tcBorders>
            <w:shd w:val="clear" w:color="auto" w:fill="auto"/>
            <w:noWrap/>
            <w:hideMark/>
          </w:tcPr>
          <w:p w14:paraId="5760971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455.000.000 </w:t>
            </w:r>
          </w:p>
        </w:tc>
        <w:tc>
          <w:tcPr>
            <w:tcW w:w="567" w:type="dxa"/>
            <w:tcBorders>
              <w:top w:val="nil"/>
              <w:left w:val="nil"/>
              <w:bottom w:val="single" w:sz="4" w:space="0" w:color="auto"/>
              <w:right w:val="single" w:sz="4" w:space="0" w:color="auto"/>
            </w:tcBorders>
            <w:shd w:val="clear" w:color="auto" w:fill="auto"/>
            <w:hideMark/>
          </w:tcPr>
          <w:p w14:paraId="2F91A1B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59" w:type="dxa"/>
            <w:tcBorders>
              <w:top w:val="nil"/>
              <w:left w:val="nil"/>
              <w:bottom w:val="single" w:sz="4" w:space="0" w:color="auto"/>
              <w:right w:val="single" w:sz="4" w:space="0" w:color="auto"/>
            </w:tcBorders>
            <w:shd w:val="clear" w:color="auto" w:fill="auto"/>
            <w:noWrap/>
            <w:hideMark/>
          </w:tcPr>
          <w:p w14:paraId="00F5476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490.000.000 </w:t>
            </w:r>
          </w:p>
        </w:tc>
        <w:tc>
          <w:tcPr>
            <w:tcW w:w="567" w:type="dxa"/>
            <w:tcBorders>
              <w:top w:val="nil"/>
              <w:left w:val="nil"/>
              <w:bottom w:val="single" w:sz="4" w:space="0" w:color="auto"/>
              <w:right w:val="single" w:sz="4" w:space="0" w:color="auto"/>
            </w:tcBorders>
            <w:shd w:val="clear" w:color="auto" w:fill="auto"/>
            <w:hideMark/>
          </w:tcPr>
          <w:p w14:paraId="5CC0885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59" w:type="dxa"/>
            <w:tcBorders>
              <w:top w:val="nil"/>
              <w:left w:val="nil"/>
              <w:bottom w:val="single" w:sz="4" w:space="0" w:color="auto"/>
              <w:right w:val="single" w:sz="4" w:space="0" w:color="auto"/>
            </w:tcBorders>
            <w:shd w:val="clear" w:color="auto" w:fill="auto"/>
            <w:noWrap/>
            <w:hideMark/>
          </w:tcPr>
          <w:p w14:paraId="613C4B1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525.000.000 </w:t>
            </w:r>
          </w:p>
        </w:tc>
        <w:tc>
          <w:tcPr>
            <w:tcW w:w="579" w:type="dxa"/>
            <w:tcBorders>
              <w:top w:val="nil"/>
              <w:left w:val="nil"/>
              <w:bottom w:val="single" w:sz="4" w:space="0" w:color="auto"/>
              <w:right w:val="single" w:sz="4" w:space="0" w:color="auto"/>
            </w:tcBorders>
            <w:shd w:val="clear" w:color="auto" w:fill="auto"/>
            <w:hideMark/>
          </w:tcPr>
          <w:p w14:paraId="6119F84A"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47" w:type="dxa"/>
            <w:tcBorders>
              <w:top w:val="nil"/>
              <w:left w:val="nil"/>
              <w:bottom w:val="single" w:sz="4" w:space="0" w:color="auto"/>
              <w:right w:val="single" w:sz="4" w:space="0" w:color="auto"/>
            </w:tcBorders>
            <w:shd w:val="clear" w:color="auto" w:fill="auto"/>
            <w:noWrap/>
            <w:hideMark/>
          </w:tcPr>
          <w:p w14:paraId="3C57128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2.275.000.000 </w:t>
            </w:r>
          </w:p>
        </w:tc>
      </w:tr>
      <w:tr w:rsidR="00BD7A89" w:rsidRPr="00D2081B" w14:paraId="71889D12" w14:textId="77777777" w:rsidTr="00BD7A89">
        <w:trPr>
          <w:trHeight w:val="945"/>
        </w:trPr>
        <w:tc>
          <w:tcPr>
            <w:tcW w:w="1843" w:type="dxa"/>
            <w:tcBorders>
              <w:top w:val="nil"/>
              <w:left w:val="single" w:sz="4" w:space="0" w:color="auto"/>
              <w:bottom w:val="single" w:sz="4" w:space="0" w:color="auto"/>
              <w:right w:val="single" w:sz="4" w:space="0" w:color="auto"/>
            </w:tcBorders>
            <w:shd w:val="clear" w:color="auto" w:fill="auto"/>
            <w:hideMark/>
          </w:tcPr>
          <w:p w14:paraId="04AA2AC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Pemeriksaan Kepatuhan Koperasi terhadap Peraturan Perundang-Undangan Kewenangan Kabupaten/Kota</w:t>
            </w:r>
          </w:p>
        </w:tc>
        <w:tc>
          <w:tcPr>
            <w:tcW w:w="1276" w:type="dxa"/>
            <w:tcBorders>
              <w:top w:val="nil"/>
              <w:left w:val="nil"/>
              <w:bottom w:val="single" w:sz="4" w:space="0" w:color="auto"/>
              <w:right w:val="single" w:sz="4" w:space="0" w:color="auto"/>
            </w:tcBorders>
            <w:shd w:val="clear" w:color="auto" w:fill="auto"/>
            <w:hideMark/>
          </w:tcPr>
          <w:p w14:paraId="0F38F9C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diperiksa</w:t>
            </w:r>
          </w:p>
        </w:tc>
        <w:tc>
          <w:tcPr>
            <w:tcW w:w="850" w:type="dxa"/>
            <w:tcBorders>
              <w:top w:val="nil"/>
              <w:left w:val="nil"/>
              <w:bottom w:val="single" w:sz="4" w:space="0" w:color="auto"/>
              <w:right w:val="single" w:sz="4" w:space="0" w:color="auto"/>
            </w:tcBorders>
            <w:shd w:val="clear" w:color="auto" w:fill="auto"/>
            <w:hideMark/>
          </w:tcPr>
          <w:p w14:paraId="17D3121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diperiksa</w:t>
            </w:r>
          </w:p>
        </w:tc>
        <w:tc>
          <w:tcPr>
            <w:tcW w:w="851" w:type="dxa"/>
            <w:tcBorders>
              <w:top w:val="nil"/>
              <w:left w:val="nil"/>
              <w:bottom w:val="single" w:sz="4" w:space="0" w:color="auto"/>
              <w:right w:val="single" w:sz="4" w:space="0" w:color="auto"/>
            </w:tcBorders>
            <w:shd w:val="clear" w:color="auto" w:fill="auto"/>
            <w:hideMark/>
          </w:tcPr>
          <w:p w14:paraId="17692105"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567" w:type="dxa"/>
            <w:tcBorders>
              <w:top w:val="nil"/>
              <w:left w:val="nil"/>
              <w:bottom w:val="single" w:sz="4" w:space="0" w:color="auto"/>
              <w:right w:val="single" w:sz="4" w:space="0" w:color="auto"/>
            </w:tcBorders>
            <w:shd w:val="clear" w:color="auto" w:fill="auto"/>
            <w:hideMark/>
          </w:tcPr>
          <w:p w14:paraId="3724868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59" w:type="dxa"/>
            <w:tcBorders>
              <w:top w:val="nil"/>
              <w:left w:val="nil"/>
              <w:bottom w:val="single" w:sz="4" w:space="0" w:color="auto"/>
              <w:right w:val="single" w:sz="4" w:space="0" w:color="auto"/>
            </w:tcBorders>
            <w:shd w:val="clear" w:color="auto" w:fill="auto"/>
            <w:noWrap/>
            <w:hideMark/>
          </w:tcPr>
          <w:p w14:paraId="0F4A788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75.000.000 </w:t>
            </w:r>
          </w:p>
        </w:tc>
        <w:tc>
          <w:tcPr>
            <w:tcW w:w="567" w:type="dxa"/>
            <w:tcBorders>
              <w:top w:val="nil"/>
              <w:left w:val="nil"/>
              <w:bottom w:val="single" w:sz="4" w:space="0" w:color="auto"/>
              <w:right w:val="single" w:sz="4" w:space="0" w:color="auto"/>
            </w:tcBorders>
            <w:shd w:val="clear" w:color="auto" w:fill="auto"/>
            <w:hideMark/>
          </w:tcPr>
          <w:p w14:paraId="36FDF04A"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59" w:type="dxa"/>
            <w:tcBorders>
              <w:top w:val="nil"/>
              <w:left w:val="nil"/>
              <w:bottom w:val="single" w:sz="4" w:space="0" w:color="auto"/>
              <w:right w:val="single" w:sz="4" w:space="0" w:color="auto"/>
            </w:tcBorders>
            <w:shd w:val="clear" w:color="auto" w:fill="auto"/>
            <w:noWrap/>
            <w:hideMark/>
          </w:tcPr>
          <w:p w14:paraId="46F8114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110.000.000 </w:t>
            </w:r>
          </w:p>
        </w:tc>
        <w:tc>
          <w:tcPr>
            <w:tcW w:w="567" w:type="dxa"/>
            <w:tcBorders>
              <w:top w:val="nil"/>
              <w:left w:val="nil"/>
              <w:bottom w:val="single" w:sz="4" w:space="0" w:color="auto"/>
              <w:right w:val="single" w:sz="4" w:space="0" w:color="auto"/>
            </w:tcBorders>
            <w:shd w:val="clear" w:color="auto" w:fill="auto"/>
            <w:hideMark/>
          </w:tcPr>
          <w:p w14:paraId="35BC0585"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60" w:type="dxa"/>
            <w:tcBorders>
              <w:top w:val="nil"/>
              <w:left w:val="nil"/>
              <w:bottom w:val="single" w:sz="4" w:space="0" w:color="auto"/>
              <w:right w:val="single" w:sz="4" w:space="0" w:color="auto"/>
            </w:tcBorders>
            <w:shd w:val="clear" w:color="auto" w:fill="auto"/>
            <w:noWrap/>
            <w:hideMark/>
          </w:tcPr>
          <w:p w14:paraId="092C9DA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145.000.000 </w:t>
            </w:r>
          </w:p>
        </w:tc>
        <w:tc>
          <w:tcPr>
            <w:tcW w:w="567" w:type="dxa"/>
            <w:tcBorders>
              <w:top w:val="nil"/>
              <w:left w:val="nil"/>
              <w:bottom w:val="single" w:sz="4" w:space="0" w:color="auto"/>
              <w:right w:val="single" w:sz="4" w:space="0" w:color="auto"/>
            </w:tcBorders>
            <w:shd w:val="clear" w:color="auto" w:fill="auto"/>
            <w:hideMark/>
          </w:tcPr>
          <w:p w14:paraId="0FA8DD72"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59" w:type="dxa"/>
            <w:tcBorders>
              <w:top w:val="nil"/>
              <w:left w:val="nil"/>
              <w:bottom w:val="single" w:sz="4" w:space="0" w:color="auto"/>
              <w:right w:val="single" w:sz="4" w:space="0" w:color="auto"/>
            </w:tcBorders>
            <w:shd w:val="clear" w:color="auto" w:fill="auto"/>
            <w:noWrap/>
            <w:hideMark/>
          </w:tcPr>
          <w:p w14:paraId="5C4426B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180.000.000 </w:t>
            </w:r>
          </w:p>
        </w:tc>
        <w:tc>
          <w:tcPr>
            <w:tcW w:w="567" w:type="dxa"/>
            <w:tcBorders>
              <w:top w:val="nil"/>
              <w:left w:val="nil"/>
              <w:bottom w:val="single" w:sz="4" w:space="0" w:color="auto"/>
              <w:right w:val="single" w:sz="4" w:space="0" w:color="auto"/>
            </w:tcBorders>
            <w:shd w:val="clear" w:color="auto" w:fill="auto"/>
            <w:hideMark/>
          </w:tcPr>
          <w:p w14:paraId="3D8E458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59" w:type="dxa"/>
            <w:tcBorders>
              <w:top w:val="nil"/>
              <w:left w:val="nil"/>
              <w:bottom w:val="single" w:sz="4" w:space="0" w:color="auto"/>
              <w:right w:val="single" w:sz="4" w:space="0" w:color="auto"/>
            </w:tcBorders>
            <w:shd w:val="clear" w:color="auto" w:fill="auto"/>
            <w:noWrap/>
            <w:hideMark/>
          </w:tcPr>
          <w:p w14:paraId="160EEA7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215.000.000 </w:t>
            </w:r>
          </w:p>
        </w:tc>
        <w:tc>
          <w:tcPr>
            <w:tcW w:w="579" w:type="dxa"/>
            <w:tcBorders>
              <w:top w:val="nil"/>
              <w:left w:val="nil"/>
              <w:bottom w:val="single" w:sz="4" w:space="0" w:color="auto"/>
              <w:right w:val="single" w:sz="4" w:space="0" w:color="auto"/>
            </w:tcBorders>
            <w:shd w:val="clear" w:color="auto" w:fill="auto"/>
            <w:hideMark/>
          </w:tcPr>
          <w:p w14:paraId="5546CD6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47" w:type="dxa"/>
            <w:tcBorders>
              <w:top w:val="nil"/>
              <w:left w:val="nil"/>
              <w:bottom w:val="single" w:sz="4" w:space="0" w:color="auto"/>
              <w:right w:val="single" w:sz="4" w:space="0" w:color="auto"/>
            </w:tcBorders>
            <w:shd w:val="clear" w:color="auto" w:fill="auto"/>
            <w:noWrap/>
            <w:hideMark/>
          </w:tcPr>
          <w:p w14:paraId="1843866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725.000.000 </w:t>
            </w:r>
          </w:p>
        </w:tc>
      </w:tr>
      <w:tr w:rsidR="00BD7A89" w:rsidRPr="00D2081B" w14:paraId="5AE4E710" w14:textId="77777777" w:rsidTr="00BD7A89">
        <w:trPr>
          <w:trHeight w:val="1935"/>
        </w:trPr>
        <w:tc>
          <w:tcPr>
            <w:tcW w:w="1843" w:type="dxa"/>
            <w:tcBorders>
              <w:top w:val="nil"/>
              <w:left w:val="single" w:sz="4" w:space="0" w:color="auto"/>
              <w:bottom w:val="single" w:sz="4" w:space="0" w:color="auto"/>
              <w:right w:val="single" w:sz="4" w:space="0" w:color="auto"/>
            </w:tcBorders>
            <w:shd w:val="clear" w:color="auto" w:fill="auto"/>
            <w:hideMark/>
          </w:tcPr>
          <w:p w14:paraId="20FEB27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PROGRAM PENILAIAN KESEHATAN KSP/USP KOPERASI</w:t>
            </w:r>
          </w:p>
        </w:tc>
        <w:tc>
          <w:tcPr>
            <w:tcW w:w="1276" w:type="dxa"/>
            <w:tcBorders>
              <w:top w:val="nil"/>
              <w:left w:val="nil"/>
              <w:bottom w:val="nil"/>
              <w:right w:val="single" w:sz="4" w:space="0" w:color="auto"/>
            </w:tcBorders>
            <w:shd w:val="clear" w:color="auto" w:fill="auto"/>
            <w:hideMark/>
          </w:tcPr>
          <w:p w14:paraId="6610C9CE" w14:textId="77777777" w:rsidR="00D2081B" w:rsidRPr="00D2081B" w:rsidRDefault="00D2081B" w:rsidP="00D2081B">
            <w:pPr>
              <w:spacing w:after="0" w:line="240" w:lineRule="auto"/>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Presentase Tingkat Kesehatan Koperasi USP</w:t>
            </w:r>
          </w:p>
        </w:tc>
        <w:tc>
          <w:tcPr>
            <w:tcW w:w="850" w:type="dxa"/>
            <w:tcBorders>
              <w:top w:val="nil"/>
              <w:left w:val="nil"/>
              <w:bottom w:val="single" w:sz="4" w:space="0" w:color="auto"/>
              <w:right w:val="single" w:sz="4" w:space="0" w:color="auto"/>
            </w:tcBorders>
            <w:shd w:val="clear" w:color="auto" w:fill="auto"/>
            <w:hideMark/>
          </w:tcPr>
          <w:p w14:paraId="2D1AD07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Jumlah koperasi yang sehat dibagi dengan jumlah seluruh koperasi USP</w:t>
            </w:r>
            <w:r w:rsidRPr="00D2081B">
              <w:rPr>
                <w:rFonts w:ascii="Bookman Old Style" w:eastAsia="Times New Roman" w:hAnsi="Bookman Old Style" w:cs="Calibri"/>
                <w:b/>
                <w:bCs/>
                <w:sz w:val="14"/>
                <w:szCs w:val="14"/>
                <w:lang w:val="en-US"/>
              </w:rPr>
              <w:br/>
              <w:t>data dasar perhitungan : 132 koperasi tiap tahun</w:t>
            </w:r>
          </w:p>
        </w:tc>
        <w:tc>
          <w:tcPr>
            <w:tcW w:w="851" w:type="dxa"/>
            <w:tcBorders>
              <w:top w:val="nil"/>
              <w:left w:val="nil"/>
              <w:bottom w:val="nil"/>
              <w:right w:val="nil"/>
            </w:tcBorders>
            <w:shd w:val="clear" w:color="auto" w:fill="auto"/>
            <w:noWrap/>
            <w:hideMark/>
          </w:tcPr>
          <w:p w14:paraId="78BCE70E"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13,64%</w:t>
            </w:r>
          </w:p>
        </w:tc>
        <w:tc>
          <w:tcPr>
            <w:tcW w:w="567" w:type="dxa"/>
            <w:tcBorders>
              <w:top w:val="nil"/>
              <w:left w:val="nil"/>
              <w:bottom w:val="single" w:sz="4" w:space="0" w:color="auto"/>
              <w:right w:val="single" w:sz="4" w:space="0" w:color="auto"/>
            </w:tcBorders>
            <w:shd w:val="clear" w:color="auto" w:fill="auto"/>
            <w:hideMark/>
          </w:tcPr>
          <w:p w14:paraId="01F9054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21,2%</w:t>
            </w:r>
          </w:p>
        </w:tc>
        <w:tc>
          <w:tcPr>
            <w:tcW w:w="1559" w:type="dxa"/>
            <w:tcBorders>
              <w:top w:val="nil"/>
              <w:left w:val="nil"/>
              <w:bottom w:val="single" w:sz="4" w:space="0" w:color="auto"/>
              <w:right w:val="single" w:sz="4" w:space="0" w:color="auto"/>
            </w:tcBorders>
            <w:shd w:val="clear" w:color="auto" w:fill="auto"/>
            <w:hideMark/>
          </w:tcPr>
          <w:p w14:paraId="494BBAE0" w14:textId="77777777" w:rsidR="00D2081B" w:rsidRPr="00D2081B" w:rsidRDefault="00D2081B" w:rsidP="00D2081B">
            <w:pPr>
              <w:spacing w:after="0" w:line="240" w:lineRule="auto"/>
              <w:rPr>
                <w:rFonts w:ascii="Bookman Old Style" w:eastAsia="Times New Roman" w:hAnsi="Bookman Old Style" w:cs="Calibri"/>
                <w:b/>
                <w:bCs/>
                <w:sz w:val="12"/>
                <w:szCs w:val="12"/>
                <w:lang w:val="en-US"/>
              </w:rPr>
            </w:pPr>
            <w:r w:rsidRPr="00D2081B">
              <w:rPr>
                <w:rFonts w:ascii="Bookman Old Style" w:eastAsia="Times New Roman" w:hAnsi="Bookman Old Style" w:cs="Calibri"/>
                <w:b/>
                <w:bCs/>
                <w:sz w:val="14"/>
                <w:szCs w:val="14"/>
                <w:lang w:val="en-US"/>
              </w:rPr>
              <w:t xml:space="preserve">                   200.000.000 </w:t>
            </w:r>
          </w:p>
        </w:tc>
        <w:tc>
          <w:tcPr>
            <w:tcW w:w="567" w:type="dxa"/>
            <w:tcBorders>
              <w:top w:val="nil"/>
              <w:left w:val="nil"/>
              <w:bottom w:val="single" w:sz="4" w:space="0" w:color="auto"/>
              <w:right w:val="single" w:sz="4" w:space="0" w:color="auto"/>
            </w:tcBorders>
            <w:shd w:val="clear" w:color="auto" w:fill="auto"/>
            <w:hideMark/>
          </w:tcPr>
          <w:p w14:paraId="794CED8E"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25,0%</w:t>
            </w:r>
          </w:p>
        </w:tc>
        <w:tc>
          <w:tcPr>
            <w:tcW w:w="1559" w:type="dxa"/>
            <w:tcBorders>
              <w:top w:val="nil"/>
              <w:left w:val="nil"/>
              <w:bottom w:val="single" w:sz="4" w:space="0" w:color="auto"/>
              <w:right w:val="single" w:sz="4" w:space="0" w:color="auto"/>
            </w:tcBorders>
            <w:shd w:val="clear" w:color="auto" w:fill="auto"/>
            <w:hideMark/>
          </w:tcPr>
          <w:p w14:paraId="17424AB0"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225.000.000 </w:t>
            </w:r>
          </w:p>
        </w:tc>
        <w:tc>
          <w:tcPr>
            <w:tcW w:w="567" w:type="dxa"/>
            <w:tcBorders>
              <w:top w:val="nil"/>
              <w:left w:val="nil"/>
              <w:bottom w:val="single" w:sz="4" w:space="0" w:color="auto"/>
              <w:right w:val="single" w:sz="4" w:space="0" w:color="auto"/>
            </w:tcBorders>
            <w:shd w:val="clear" w:color="auto" w:fill="auto"/>
            <w:hideMark/>
          </w:tcPr>
          <w:p w14:paraId="6537FD34"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28,79%</w:t>
            </w:r>
          </w:p>
        </w:tc>
        <w:tc>
          <w:tcPr>
            <w:tcW w:w="1560" w:type="dxa"/>
            <w:tcBorders>
              <w:top w:val="nil"/>
              <w:left w:val="nil"/>
              <w:bottom w:val="single" w:sz="4" w:space="0" w:color="auto"/>
              <w:right w:val="single" w:sz="4" w:space="0" w:color="auto"/>
            </w:tcBorders>
            <w:shd w:val="clear" w:color="auto" w:fill="auto"/>
            <w:hideMark/>
          </w:tcPr>
          <w:p w14:paraId="2FF9A7BB"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250.000.000 </w:t>
            </w:r>
          </w:p>
        </w:tc>
        <w:tc>
          <w:tcPr>
            <w:tcW w:w="567" w:type="dxa"/>
            <w:tcBorders>
              <w:top w:val="nil"/>
              <w:left w:val="nil"/>
              <w:bottom w:val="single" w:sz="4" w:space="0" w:color="auto"/>
              <w:right w:val="single" w:sz="4" w:space="0" w:color="auto"/>
            </w:tcBorders>
            <w:shd w:val="clear" w:color="auto" w:fill="auto"/>
            <w:noWrap/>
            <w:hideMark/>
          </w:tcPr>
          <w:p w14:paraId="17A483BB"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32,58%</w:t>
            </w:r>
          </w:p>
        </w:tc>
        <w:tc>
          <w:tcPr>
            <w:tcW w:w="1559" w:type="dxa"/>
            <w:tcBorders>
              <w:top w:val="nil"/>
              <w:left w:val="nil"/>
              <w:bottom w:val="single" w:sz="4" w:space="0" w:color="auto"/>
              <w:right w:val="single" w:sz="4" w:space="0" w:color="auto"/>
            </w:tcBorders>
            <w:shd w:val="clear" w:color="auto" w:fill="auto"/>
            <w:noWrap/>
            <w:hideMark/>
          </w:tcPr>
          <w:p w14:paraId="1D5E6BC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275.000.000 </w:t>
            </w:r>
          </w:p>
        </w:tc>
        <w:tc>
          <w:tcPr>
            <w:tcW w:w="567" w:type="dxa"/>
            <w:tcBorders>
              <w:top w:val="nil"/>
              <w:left w:val="nil"/>
              <w:bottom w:val="single" w:sz="4" w:space="0" w:color="auto"/>
              <w:right w:val="single" w:sz="4" w:space="0" w:color="auto"/>
            </w:tcBorders>
            <w:shd w:val="clear" w:color="auto" w:fill="auto"/>
            <w:noWrap/>
            <w:hideMark/>
          </w:tcPr>
          <w:p w14:paraId="4A58CE9D"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36,36%</w:t>
            </w:r>
          </w:p>
        </w:tc>
        <w:tc>
          <w:tcPr>
            <w:tcW w:w="1559" w:type="dxa"/>
            <w:tcBorders>
              <w:top w:val="nil"/>
              <w:left w:val="nil"/>
              <w:bottom w:val="single" w:sz="4" w:space="0" w:color="auto"/>
              <w:right w:val="single" w:sz="4" w:space="0" w:color="auto"/>
            </w:tcBorders>
            <w:shd w:val="clear" w:color="auto" w:fill="auto"/>
            <w:noWrap/>
            <w:hideMark/>
          </w:tcPr>
          <w:p w14:paraId="4BFB2E68"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300.000.000 </w:t>
            </w:r>
          </w:p>
        </w:tc>
        <w:tc>
          <w:tcPr>
            <w:tcW w:w="579" w:type="dxa"/>
            <w:tcBorders>
              <w:top w:val="nil"/>
              <w:left w:val="nil"/>
              <w:bottom w:val="single" w:sz="4" w:space="0" w:color="auto"/>
              <w:right w:val="single" w:sz="4" w:space="0" w:color="auto"/>
            </w:tcBorders>
            <w:shd w:val="clear" w:color="auto" w:fill="auto"/>
            <w:noWrap/>
            <w:hideMark/>
          </w:tcPr>
          <w:p w14:paraId="7E302FA8"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36,36%</w:t>
            </w:r>
          </w:p>
        </w:tc>
        <w:tc>
          <w:tcPr>
            <w:tcW w:w="1547" w:type="dxa"/>
            <w:tcBorders>
              <w:top w:val="nil"/>
              <w:left w:val="nil"/>
              <w:bottom w:val="single" w:sz="4" w:space="0" w:color="auto"/>
              <w:right w:val="single" w:sz="4" w:space="0" w:color="auto"/>
            </w:tcBorders>
            <w:shd w:val="clear" w:color="auto" w:fill="auto"/>
            <w:noWrap/>
            <w:hideMark/>
          </w:tcPr>
          <w:p w14:paraId="19A1451B"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1.250.000.000 </w:t>
            </w:r>
          </w:p>
        </w:tc>
      </w:tr>
      <w:tr w:rsidR="00BD7A89" w:rsidRPr="00D2081B" w14:paraId="3B6A7084" w14:textId="77777777" w:rsidTr="00BD7A89">
        <w:trPr>
          <w:trHeight w:val="1470"/>
        </w:trPr>
        <w:tc>
          <w:tcPr>
            <w:tcW w:w="1843" w:type="dxa"/>
            <w:tcBorders>
              <w:top w:val="nil"/>
              <w:left w:val="single" w:sz="4" w:space="0" w:color="auto"/>
              <w:bottom w:val="single" w:sz="4" w:space="0" w:color="auto"/>
              <w:right w:val="single" w:sz="4" w:space="0" w:color="auto"/>
            </w:tcBorders>
            <w:shd w:val="clear" w:color="auto" w:fill="auto"/>
            <w:hideMark/>
          </w:tcPr>
          <w:p w14:paraId="1A812AE1"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Penilaian Kesehatan Koperasi Simpan Pinjam/Unit Simpan Pinjam Koperasi yang Wilayah Keanggotaanya dalam 1 (satu) Daerah Kabupaten/Kota</w:t>
            </w:r>
          </w:p>
        </w:tc>
        <w:tc>
          <w:tcPr>
            <w:tcW w:w="1276" w:type="dxa"/>
            <w:tcBorders>
              <w:top w:val="single" w:sz="4" w:space="0" w:color="auto"/>
              <w:left w:val="nil"/>
              <w:bottom w:val="single" w:sz="4" w:space="0" w:color="auto"/>
              <w:right w:val="single" w:sz="4" w:space="0" w:color="auto"/>
            </w:tcBorders>
            <w:shd w:val="clear" w:color="auto" w:fill="auto"/>
            <w:hideMark/>
          </w:tcPr>
          <w:p w14:paraId="6856B9F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koperasi yang dinilai tingkat kesehatan USP</w:t>
            </w:r>
          </w:p>
        </w:tc>
        <w:tc>
          <w:tcPr>
            <w:tcW w:w="850" w:type="dxa"/>
            <w:tcBorders>
              <w:top w:val="nil"/>
              <w:left w:val="nil"/>
              <w:bottom w:val="single" w:sz="4" w:space="0" w:color="auto"/>
              <w:right w:val="single" w:sz="4" w:space="0" w:color="auto"/>
            </w:tcBorders>
            <w:shd w:val="clear" w:color="auto" w:fill="auto"/>
            <w:hideMark/>
          </w:tcPr>
          <w:p w14:paraId="622892AA"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Jumlah koperasi yang dinilai tingkat kesehatan USP dibagi jumlah koperasi usaha simpan pinjam</w:t>
            </w:r>
          </w:p>
        </w:tc>
        <w:tc>
          <w:tcPr>
            <w:tcW w:w="851" w:type="dxa"/>
            <w:tcBorders>
              <w:top w:val="single" w:sz="4" w:space="0" w:color="auto"/>
              <w:left w:val="nil"/>
              <w:bottom w:val="single" w:sz="4" w:space="0" w:color="auto"/>
              <w:right w:val="single" w:sz="4" w:space="0" w:color="auto"/>
            </w:tcBorders>
            <w:shd w:val="clear" w:color="auto" w:fill="auto"/>
            <w:hideMark/>
          </w:tcPr>
          <w:p w14:paraId="498F797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567" w:type="dxa"/>
            <w:tcBorders>
              <w:top w:val="nil"/>
              <w:left w:val="nil"/>
              <w:bottom w:val="single" w:sz="4" w:space="0" w:color="auto"/>
              <w:right w:val="single" w:sz="4" w:space="0" w:color="auto"/>
            </w:tcBorders>
            <w:shd w:val="clear" w:color="auto" w:fill="auto"/>
            <w:hideMark/>
          </w:tcPr>
          <w:p w14:paraId="2033D826"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7FF7DE5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200.000.000 </w:t>
            </w:r>
          </w:p>
        </w:tc>
        <w:tc>
          <w:tcPr>
            <w:tcW w:w="567" w:type="dxa"/>
            <w:tcBorders>
              <w:top w:val="nil"/>
              <w:left w:val="nil"/>
              <w:bottom w:val="single" w:sz="4" w:space="0" w:color="auto"/>
              <w:right w:val="single" w:sz="4" w:space="0" w:color="auto"/>
            </w:tcBorders>
            <w:shd w:val="clear" w:color="auto" w:fill="auto"/>
            <w:hideMark/>
          </w:tcPr>
          <w:p w14:paraId="6319230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56613CE0"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225.000.000 </w:t>
            </w:r>
          </w:p>
        </w:tc>
        <w:tc>
          <w:tcPr>
            <w:tcW w:w="567" w:type="dxa"/>
            <w:tcBorders>
              <w:top w:val="nil"/>
              <w:left w:val="nil"/>
              <w:bottom w:val="single" w:sz="4" w:space="0" w:color="auto"/>
              <w:right w:val="single" w:sz="4" w:space="0" w:color="auto"/>
            </w:tcBorders>
            <w:shd w:val="clear" w:color="auto" w:fill="auto"/>
            <w:hideMark/>
          </w:tcPr>
          <w:p w14:paraId="6B6930D8"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60" w:type="dxa"/>
            <w:tcBorders>
              <w:top w:val="nil"/>
              <w:left w:val="nil"/>
              <w:bottom w:val="single" w:sz="4" w:space="0" w:color="auto"/>
              <w:right w:val="single" w:sz="4" w:space="0" w:color="auto"/>
            </w:tcBorders>
            <w:shd w:val="clear" w:color="auto" w:fill="auto"/>
            <w:hideMark/>
          </w:tcPr>
          <w:p w14:paraId="3D83B5A5"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250.000.000 </w:t>
            </w:r>
          </w:p>
        </w:tc>
        <w:tc>
          <w:tcPr>
            <w:tcW w:w="567" w:type="dxa"/>
            <w:tcBorders>
              <w:top w:val="nil"/>
              <w:left w:val="nil"/>
              <w:bottom w:val="single" w:sz="4" w:space="0" w:color="auto"/>
              <w:right w:val="single" w:sz="4" w:space="0" w:color="auto"/>
            </w:tcBorders>
            <w:shd w:val="clear" w:color="auto" w:fill="auto"/>
            <w:hideMark/>
          </w:tcPr>
          <w:p w14:paraId="00DC596E"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205F8650"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275.000.000 </w:t>
            </w:r>
          </w:p>
        </w:tc>
        <w:tc>
          <w:tcPr>
            <w:tcW w:w="567" w:type="dxa"/>
            <w:tcBorders>
              <w:top w:val="nil"/>
              <w:left w:val="nil"/>
              <w:bottom w:val="single" w:sz="4" w:space="0" w:color="auto"/>
              <w:right w:val="single" w:sz="4" w:space="0" w:color="auto"/>
            </w:tcBorders>
            <w:shd w:val="clear" w:color="auto" w:fill="auto"/>
            <w:hideMark/>
          </w:tcPr>
          <w:p w14:paraId="0BB06B22"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0A0A9B95"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300.000.000 </w:t>
            </w:r>
          </w:p>
        </w:tc>
        <w:tc>
          <w:tcPr>
            <w:tcW w:w="579" w:type="dxa"/>
            <w:tcBorders>
              <w:top w:val="nil"/>
              <w:left w:val="nil"/>
              <w:bottom w:val="single" w:sz="4" w:space="0" w:color="auto"/>
              <w:right w:val="single" w:sz="4" w:space="0" w:color="auto"/>
            </w:tcBorders>
            <w:shd w:val="clear" w:color="auto" w:fill="auto"/>
            <w:hideMark/>
          </w:tcPr>
          <w:p w14:paraId="53FF6301"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47" w:type="dxa"/>
            <w:tcBorders>
              <w:top w:val="nil"/>
              <w:left w:val="nil"/>
              <w:bottom w:val="single" w:sz="4" w:space="0" w:color="auto"/>
              <w:right w:val="single" w:sz="4" w:space="0" w:color="auto"/>
            </w:tcBorders>
            <w:shd w:val="clear" w:color="auto" w:fill="auto"/>
            <w:noWrap/>
            <w:hideMark/>
          </w:tcPr>
          <w:p w14:paraId="07860495"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1.250.000.000 </w:t>
            </w:r>
          </w:p>
        </w:tc>
      </w:tr>
      <w:tr w:rsidR="00BD7A89" w:rsidRPr="00D2081B" w14:paraId="1C00C689" w14:textId="77777777" w:rsidTr="00BD7A89">
        <w:trPr>
          <w:trHeight w:val="960"/>
        </w:trPr>
        <w:tc>
          <w:tcPr>
            <w:tcW w:w="1843" w:type="dxa"/>
            <w:tcBorders>
              <w:top w:val="nil"/>
              <w:left w:val="single" w:sz="4" w:space="0" w:color="auto"/>
              <w:bottom w:val="single" w:sz="4" w:space="0" w:color="auto"/>
              <w:right w:val="single" w:sz="4" w:space="0" w:color="auto"/>
            </w:tcBorders>
            <w:shd w:val="clear" w:color="auto" w:fill="auto"/>
            <w:hideMark/>
          </w:tcPr>
          <w:p w14:paraId="7D6B4E1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Pelaksanaan Penilaian Kesehatan KSP/USP Koperasi Kewenangan Kabupaten/Kota</w:t>
            </w:r>
          </w:p>
        </w:tc>
        <w:tc>
          <w:tcPr>
            <w:tcW w:w="1276" w:type="dxa"/>
            <w:tcBorders>
              <w:top w:val="nil"/>
              <w:left w:val="nil"/>
              <w:bottom w:val="single" w:sz="4" w:space="0" w:color="auto"/>
              <w:right w:val="single" w:sz="4" w:space="0" w:color="auto"/>
            </w:tcBorders>
            <w:shd w:val="clear" w:color="auto" w:fill="auto"/>
            <w:hideMark/>
          </w:tcPr>
          <w:p w14:paraId="18A0D0C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dinilai tingkat kesehatan USP</w:t>
            </w:r>
          </w:p>
        </w:tc>
        <w:tc>
          <w:tcPr>
            <w:tcW w:w="850" w:type="dxa"/>
            <w:tcBorders>
              <w:top w:val="nil"/>
              <w:left w:val="nil"/>
              <w:bottom w:val="single" w:sz="4" w:space="0" w:color="auto"/>
              <w:right w:val="single" w:sz="4" w:space="0" w:color="auto"/>
            </w:tcBorders>
            <w:shd w:val="clear" w:color="auto" w:fill="auto"/>
            <w:hideMark/>
          </w:tcPr>
          <w:p w14:paraId="6C755FB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dinilai tingkat kesehatan USP</w:t>
            </w:r>
          </w:p>
        </w:tc>
        <w:tc>
          <w:tcPr>
            <w:tcW w:w="851" w:type="dxa"/>
            <w:tcBorders>
              <w:top w:val="nil"/>
              <w:left w:val="nil"/>
              <w:bottom w:val="single" w:sz="4" w:space="0" w:color="auto"/>
              <w:right w:val="single" w:sz="4" w:space="0" w:color="auto"/>
            </w:tcBorders>
            <w:shd w:val="clear" w:color="auto" w:fill="auto"/>
            <w:hideMark/>
          </w:tcPr>
          <w:p w14:paraId="6DE4F27F"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567" w:type="dxa"/>
            <w:tcBorders>
              <w:top w:val="nil"/>
              <w:left w:val="nil"/>
              <w:bottom w:val="single" w:sz="4" w:space="0" w:color="auto"/>
              <w:right w:val="single" w:sz="4" w:space="0" w:color="auto"/>
            </w:tcBorders>
            <w:shd w:val="clear" w:color="auto" w:fill="auto"/>
            <w:hideMark/>
          </w:tcPr>
          <w:p w14:paraId="0337F33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110</w:t>
            </w:r>
          </w:p>
        </w:tc>
        <w:tc>
          <w:tcPr>
            <w:tcW w:w="1559" w:type="dxa"/>
            <w:tcBorders>
              <w:top w:val="nil"/>
              <w:left w:val="nil"/>
              <w:bottom w:val="single" w:sz="4" w:space="0" w:color="auto"/>
              <w:right w:val="single" w:sz="4" w:space="0" w:color="auto"/>
            </w:tcBorders>
            <w:shd w:val="clear" w:color="auto" w:fill="auto"/>
            <w:hideMark/>
          </w:tcPr>
          <w:p w14:paraId="147B43C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175.000.000 </w:t>
            </w:r>
          </w:p>
        </w:tc>
        <w:tc>
          <w:tcPr>
            <w:tcW w:w="567" w:type="dxa"/>
            <w:tcBorders>
              <w:top w:val="nil"/>
              <w:left w:val="nil"/>
              <w:bottom w:val="single" w:sz="4" w:space="0" w:color="auto"/>
              <w:right w:val="single" w:sz="4" w:space="0" w:color="auto"/>
            </w:tcBorders>
            <w:shd w:val="clear" w:color="auto" w:fill="auto"/>
            <w:hideMark/>
          </w:tcPr>
          <w:p w14:paraId="57E4E4BE"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115</w:t>
            </w:r>
          </w:p>
        </w:tc>
        <w:tc>
          <w:tcPr>
            <w:tcW w:w="1559" w:type="dxa"/>
            <w:tcBorders>
              <w:top w:val="nil"/>
              <w:left w:val="nil"/>
              <w:bottom w:val="single" w:sz="4" w:space="0" w:color="auto"/>
              <w:right w:val="single" w:sz="4" w:space="0" w:color="auto"/>
            </w:tcBorders>
            <w:shd w:val="clear" w:color="auto" w:fill="auto"/>
            <w:hideMark/>
          </w:tcPr>
          <w:p w14:paraId="032832A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200.000.000 </w:t>
            </w:r>
          </w:p>
        </w:tc>
        <w:tc>
          <w:tcPr>
            <w:tcW w:w="567" w:type="dxa"/>
            <w:tcBorders>
              <w:top w:val="nil"/>
              <w:left w:val="nil"/>
              <w:bottom w:val="single" w:sz="4" w:space="0" w:color="auto"/>
              <w:right w:val="single" w:sz="4" w:space="0" w:color="auto"/>
            </w:tcBorders>
            <w:shd w:val="clear" w:color="auto" w:fill="auto"/>
            <w:hideMark/>
          </w:tcPr>
          <w:p w14:paraId="382B09A7"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120</w:t>
            </w:r>
          </w:p>
        </w:tc>
        <w:tc>
          <w:tcPr>
            <w:tcW w:w="1560" w:type="dxa"/>
            <w:tcBorders>
              <w:top w:val="nil"/>
              <w:left w:val="nil"/>
              <w:bottom w:val="single" w:sz="4" w:space="0" w:color="auto"/>
              <w:right w:val="single" w:sz="4" w:space="0" w:color="auto"/>
            </w:tcBorders>
            <w:shd w:val="clear" w:color="auto" w:fill="auto"/>
            <w:hideMark/>
          </w:tcPr>
          <w:p w14:paraId="661E2A3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225.000.000 </w:t>
            </w:r>
          </w:p>
        </w:tc>
        <w:tc>
          <w:tcPr>
            <w:tcW w:w="567" w:type="dxa"/>
            <w:tcBorders>
              <w:top w:val="nil"/>
              <w:left w:val="nil"/>
              <w:bottom w:val="single" w:sz="4" w:space="0" w:color="auto"/>
              <w:right w:val="single" w:sz="4" w:space="0" w:color="auto"/>
            </w:tcBorders>
            <w:shd w:val="clear" w:color="auto" w:fill="auto"/>
            <w:noWrap/>
            <w:hideMark/>
          </w:tcPr>
          <w:p w14:paraId="2E46ECC1"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125</w:t>
            </w:r>
          </w:p>
        </w:tc>
        <w:tc>
          <w:tcPr>
            <w:tcW w:w="1559" w:type="dxa"/>
            <w:tcBorders>
              <w:top w:val="nil"/>
              <w:left w:val="nil"/>
              <w:bottom w:val="single" w:sz="4" w:space="0" w:color="auto"/>
              <w:right w:val="single" w:sz="4" w:space="0" w:color="auto"/>
            </w:tcBorders>
            <w:shd w:val="clear" w:color="auto" w:fill="auto"/>
            <w:hideMark/>
          </w:tcPr>
          <w:p w14:paraId="71F5815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250.000.000 </w:t>
            </w:r>
          </w:p>
        </w:tc>
        <w:tc>
          <w:tcPr>
            <w:tcW w:w="567" w:type="dxa"/>
            <w:tcBorders>
              <w:top w:val="nil"/>
              <w:left w:val="nil"/>
              <w:bottom w:val="single" w:sz="4" w:space="0" w:color="auto"/>
              <w:right w:val="single" w:sz="4" w:space="0" w:color="auto"/>
            </w:tcBorders>
            <w:shd w:val="clear" w:color="auto" w:fill="auto"/>
            <w:noWrap/>
            <w:hideMark/>
          </w:tcPr>
          <w:p w14:paraId="72704058"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130</w:t>
            </w:r>
          </w:p>
        </w:tc>
        <w:tc>
          <w:tcPr>
            <w:tcW w:w="1559" w:type="dxa"/>
            <w:tcBorders>
              <w:top w:val="nil"/>
              <w:left w:val="nil"/>
              <w:bottom w:val="single" w:sz="4" w:space="0" w:color="auto"/>
              <w:right w:val="single" w:sz="4" w:space="0" w:color="auto"/>
            </w:tcBorders>
            <w:shd w:val="clear" w:color="auto" w:fill="auto"/>
            <w:hideMark/>
          </w:tcPr>
          <w:p w14:paraId="57616A5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275.000.000 </w:t>
            </w:r>
          </w:p>
        </w:tc>
        <w:tc>
          <w:tcPr>
            <w:tcW w:w="579" w:type="dxa"/>
            <w:tcBorders>
              <w:top w:val="nil"/>
              <w:left w:val="nil"/>
              <w:bottom w:val="single" w:sz="4" w:space="0" w:color="auto"/>
              <w:right w:val="single" w:sz="4" w:space="0" w:color="auto"/>
            </w:tcBorders>
            <w:shd w:val="clear" w:color="auto" w:fill="auto"/>
            <w:noWrap/>
            <w:hideMark/>
          </w:tcPr>
          <w:p w14:paraId="4F38E3D1"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130</w:t>
            </w:r>
          </w:p>
        </w:tc>
        <w:tc>
          <w:tcPr>
            <w:tcW w:w="1547" w:type="dxa"/>
            <w:tcBorders>
              <w:top w:val="nil"/>
              <w:left w:val="nil"/>
              <w:bottom w:val="single" w:sz="4" w:space="0" w:color="auto"/>
              <w:right w:val="single" w:sz="4" w:space="0" w:color="auto"/>
            </w:tcBorders>
            <w:shd w:val="clear" w:color="auto" w:fill="auto"/>
            <w:noWrap/>
            <w:hideMark/>
          </w:tcPr>
          <w:p w14:paraId="5488B7D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1.125.000.000 </w:t>
            </w:r>
          </w:p>
        </w:tc>
      </w:tr>
      <w:tr w:rsidR="00BD7A89" w:rsidRPr="00D2081B" w14:paraId="760565F3" w14:textId="77777777" w:rsidTr="00BD7A89">
        <w:trPr>
          <w:trHeight w:val="960"/>
        </w:trPr>
        <w:tc>
          <w:tcPr>
            <w:tcW w:w="1843" w:type="dxa"/>
            <w:tcBorders>
              <w:top w:val="nil"/>
              <w:left w:val="single" w:sz="4" w:space="0" w:color="auto"/>
              <w:bottom w:val="single" w:sz="4" w:space="0" w:color="auto"/>
              <w:right w:val="single" w:sz="4" w:space="0" w:color="auto"/>
            </w:tcBorders>
            <w:shd w:val="clear" w:color="auto" w:fill="auto"/>
            <w:hideMark/>
          </w:tcPr>
          <w:p w14:paraId="64CD480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Penghargaan Kesehatan KSP/USP Koperasi Kewenangan Kabupaten/Kota</w:t>
            </w:r>
          </w:p>
        </w:tc>
        <w:tc>
          <w:tcPr>
            <w:tcW w:w="1276" w:type="dxa"/>
            <w:tcBorders>
              <w:top w:val="nil"/>
              <w:left w:val="nil"/>
              <w:bottom w:val="single" w:sz="4" w:space="0" w:color="auto"/>
              <w:right w:val="single" w:sz="4" w:space="0" w:color="auto"/>
            </w:tcBorders>
            <w:shd w:val="clear" w:color="auto" w:fill="auto"/>
            <w:hideMark/>
          </w:tcPr>
          <w:p w14:paraId="3251926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diberi penghargaan</w:t>
            </w:r>
          </w:p>
        </w:tc>
        <w:tc>
          <w:tcPr>
            <w:tcW w:w="850" w:type="dxa"/>
            <w:tcBorders>
              <w:top w:val="nil"/>
              <w:left w:val="nil"/>
              <w:bottom w:val="single" w:sz="4" w:space="0" w:color="auto"/>
              <w:right w:val="single" w:sz="4" w:space="0" w:color="auto"/>
            </w:tcBorders>
            <w:shd w:val="clear" w:color="auto" w:fill="auto"/>
            <w:hideMark/>
          </w:tcPr>
          <w:p w14:paraId="7E6A736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diberi penghargaan</w:t>
            </w:r>
          </w:p>
        </w:tc>
        <w:tc>
          <w:tcPr>
            <w:tcW w:w="851" w:type="dxa"/>
            <w:tcBorders>
              <w:top w:val="nil"/>
              <w:left w:val="nil"/>
              <w:bottom w:val="single" w:sz="4" w:space="0" w:color="auto"/>
              <w:right w:val="single" w:sz="4" w:space="0" w:color="auto"/>
            </w:tcBorders>
            <w:shd w:val="clear" w:color="auto" w:fill="auto"/>
            <w:hideMark/>
          </w:tcPr>
          <w:p w14:paraId="54DA052B"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N.A</w:t>
            </w:r>
          </w:p>
        </w:tc>
        <w:tc>
          <w:tcPr>
            <w:tcW w:w="567" w:type="dxa"/>
            <w:tcBorders>
              <w:top w:val="nil"/>
              <w:left w:val="nil"/>
              <w:bottom w:val="single" w:sz="4" w:space="0" w:color="auto"/>
              <w:right w:val="single" w:sz="4" w:space="0" w:color="auto"/>
            </w:tcBorders>
            <w:shd w:val="clear" w:color="auto" w:fill="auto"/>
            <w:noWrap/>
            <w:hideMark/>
          </w:tcPr>
          <w:p w14:paraId="4B0518D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w:t>
            </w:r>
          </w:p>
        </w:tc>
        <w:tc>
          <w:tcPr>
            <w:tcW w:w="1559" w:type="dxa"/>
            <w:tcBorders>
              <w:top w:val="nil"/>
              <w:left w:val="nil"/>
              <w:bottom w:val="single" w:sz="4" w:space="0" w:color="auto"/>
              <w:right w:val="single" w:sz="4" w:space="0" w:color="auto"/>
            </w:tcBorders>
            <w:shd w:val="clear" w:color="auto" w:fill="auto"/>
            <w:noWrap/>
            <w:hideMark/>
          </w:tcPr>
          <w:p w14:paraId="1D97B2C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25.000.000 </w:t>
            </w:r>
          </w:p>
        </w:tc>
        <w:tc>
          <w:tcPr>
            <w:tcW w:w="567" w:type="dxa"/>
            <w:tcBorders>
              <w:top w:val="nil"/>
              <w:left w:val="nil"/>
              <w:bottom w:val="single" w:sz="4" w:space="0" w:color="auto"/>
              <w:right w:val="single" w:sz="4" w:space="0" w:color="auto"/>
            </w:tcBorders>
            <w:shd w:val="clear" w:color="auto" w:fill="auto"/>
            <w:noWrap/>
            <w:hideMark/>
          </w:tcPr>
          <w:p w14:paraId="5FB128C5"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w:t>
            </w:r>
          </w:p>
        </w:tc>
        <w:tc>
          <w:tcPr>
            <w:tcW w:w="1559" w:type="dxa"/>
            <w:tcBorders>
              <w:top w:val="nil"/>
              <w:left w:val="nil"/>
              <w:bottom w:val="single" w:sz="4" w:space="0" w:color="auto"/>
              <w:right w:val="single" w:sz="4" w:space="0" w:color="auto"/>
            </w:tcBorders>
            <w:shd w:val="clear" w:color="auto" w:fill="auto"/>
            <w:noWrap/>
            <w:hideMark/>
          </w:tcPr>
          <w:p w14:paraId="2A75F02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25.000.000 </w:t>
            </w:r>
          </w:p>
        </w:tc>
        <w:tc>
          <w:tcPr>
            <w:tcW w:w="567" w:type="dxa"/>
            <w:tcBorders>
              <w:top w:val="nil"/>
              <w:left w:val="nil"/>
              <w:bottom w:val="single" w:sz="4" w:space="0" w:color="auto"/>
              <w:right w:val="single" w:sz="4" w:space="0" w:color="auto"/>
            </w:tcBorders>
            <w:shd w:val="clear" w:color="auto" w:fill="auto"/>
            <w:noWrap/>
            <w:hideMark/>
          </w:tcPr>
          <w:p w14:paraId="098BA353"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w:t>
            </w:r>
          </w:p>
        </w:tc>
        <w:tc>
          <w:tcPr>
            <w:tcW w:w="1560" w:type="dxa"/>
            <w:tcBorders>
              <w:top w:val="nil"/>
              <w:left w:val="nil"/>
              <w:bottom w:val="single" w:sz="4" w:space="0" w:color="auto"/>
              <w:right w:val="single" w:sz="4" w:space="0" w:color="auto"/>
            </w:tcBorders>
            <w:shd w:val="clear" w:color="auto" w:fill="auto"/>
            <w:noWrap/>
            <w:hideMark/>
          </w:tcPr>
          <w:p w14:paraId="4D056AB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25.000.000 </w:t>
            </w:r>
          </w:p>
        </w:tc>
        <w:tc>
          <w:tcPr>
            <w:tcW w:w="567" w:type="dxa"/>
            <w:tcBorders>
              <w:top w:val="nil"/>
              <w:left w:val="nil"/>
              <w:bottom w:val="single" w:sz="4" w:space="0" w:color="auto"/>
              <w:right w:val="single" w:sz="4" w:space="0" w:color="auto"/>
            </w:tcBorders>
            <w:shd w:val="clear" w:color="auto" w:fill="auto"/>
            <w:noWrap/>
            <w:hideMark/>
          </w:tcPr>
          <w:p w14:paraId="63DCA85A"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w:t>
            </w:r>
          </w:p>
        </w:tc>
        <w:tc>
          <w:tcPr>
            <w:tcW w:w="1559" w:type="dxa"/>
            <w:tcBorders>
              <w:top w:val="nil"/>
              <w:left w:val="nil"/>
              <w:bottom w:val="single" w:sz="4" w:space="0" w:color="auto"/>
              <w:right w:val="single" w:sz="4" w:space="0" w:color="auto"/>
            </w:tcBorders>
            <w:shd w:val="clear" w:color="auto" w:fill="auto"/>
            <w:noWrap/>
            <w:hideMark/>
          </w:tcPr>
          <w:p w14:paraId="233380C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25.000.000 </w:t>
            </w:r>
          </w:p>
        </w:tc>
        <w:tc>
          <w:tcPr>
            <w:tcW w:w="567" w:type="dxa"/>
            <w:tcBorders>
              <w:top w:val="nil"/>
              <w:left w:val="nil"/>
              <w:bottom w:val="single" w:sz="4" w:space="0" w:color="auto"/>
              <w:right w:val="single" w:sz="4" w:space="0" w:color="auto"/>
            </w:tcBorders>
            <w:shd w:val="clear" w:color="auto" w:fill="auto"/>
            <w:noWrap/>
            <w:hideMark/>
          </w:tcPr>
          <w:p w14:paraId="09E02458"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w:t>
            </w:r>
          </w:p>
        </w:tc>
        <w:tc>
          <w:tcPr>
            <w:tcW w:w="1559" w:type="dxa"/>
            <w:tcBorders>
              <w:top w:val="nil"/>
              <w:left w:val="nil"/>
              <w:bottom w:val="single" w:sz="4" w:space="0" w:color="auto"/>
              <w:right w:val="single" w:sz="4" w:space="0" w:color="auto"/>
            </w:tcBorders>
            <w:shd w:val="clear" w:color="auto" w:fill="auto"/>
            <w:noWrap/>
            <w:hideMark/>
          </w:tcPr>
          <w:p w14:paraId="76DEF37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25.000.000 </w:t>
            </w:r>
          </w:p>
        </w:tc>
        <w:tc>
          <w:tcPr>
            <w:tcW w:w="579" w:type="dxa"/>
            <w:tcBorders>
              <w:top w:val="nil"/>
              <w:left w:val="nil"/>
              <w:bottom w:val="single" w:sz="4" w:space="0" w:color="auto"/>
              <w:right w:val="single" w:sz="4" w:space="0" w:color="auto"/>
            </w:tcBorders>
            <w:shd w:val="clear" w:color="auto" w:fill="auto"/>
            <w:noWrap/>
            <w:hideMark/>
          </w:tcPr>
          <w:p w14:paraId="622F48F0"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25</w:t>
            </w:r>
          </w:p>
        </w:tc>
        <w:tc>
          <w:tcPr>
            <w:tcW w:w="1547" w:type="dxa"/>
            <w:tcBorders>
              <w:top w:val="nil"/>
              <w:left w:val="nil"/>
              <w:bottom w:val="single" w:sz="4" w:space="0" w:color="auto"/>
              <w:right w:val="single" w:sz="4" w:space="0" w:color="auto"/>
            </w:tcBorders>
            <w:shd w:val="clear" w:color="auto" w:fill="auto"/>
            <w:noWrap/>
            <w:hideMark/>
          </w:tcPr>
          <w:p w14:paraId="4B0E134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125.000.000 </w:t>
            </w:r>
          </w:p>
        </w:tc>
      </w:tr>
      <w:tr w:rsidR="00BD7A89" w:rsidRPr="00D2081B" w14:paraId="0C617C84" w14:textId="77777777" w:rsidTr="00BD7A89">
        <w:trPr>
          <w:trHeight w:val="1395"/>
        </w:trPr>
        <w:tc>
          <w:tcPr>
            <w:tcW w:w="1843" w:type="dxa"/>
            <w:tcBorders>
              <w:top w:val="nil"/>
              <w:left w:val="single" w:sz="4" w:space="0" w:color="auto"/>
              <w:bottom w:val="single" w:sz="4" w:space="0" w:color="auto"/>
              <w:right w:val="single" w:sz="4" w:space="0" w:color="auto"/>
            </w:tcBorders>
            <w:shd w:val="clear" w:color="auto" w:fill="auto"/>
            <w:hideMark/>
          </w:tcPr>
          <w:p w14:paraId="4825041A"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PROGRAM PENDIDIKAN DAN LATIHAN PERKOPERASIAN</w:t>
            </w:r>
          </w:p>
        </w:tc>
        <w:tc>
          <w:tcPr>
            <w:tcW w:w="1276" w:type="dxa"/>
            <w:tcBorders>
              <w:top w:val="nil"/>
              <w:left w:val="nil"/>
              <w:bottom w:val="single" w:sz="4" w:space="0" w:color="auto"/>
              <w:right w:val="single" w:sz="4" w:space="0" w:color="auto"/>
            </w:tcBorders>
            <w:shd w:val="clear" w:color="auto" w:fill="auto"/>
            <w:hideMark/>
          </w:tcPr>
          <w:p w14:paraId="4F1B37C8"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Presentase koperasi yang dilatih</w:t>
            </w:r>
          </w:p>
        </w:tc>
        <w:tc>
          <w:tcPr>
            <w:tcW w:w="850" w:type="dxa"/>
            <w:tcBorders>
              <w:top w:val="nil"/>
              <w:left w:val="nil"/>
              <w:bottom w:val="single" w:sz="4" w:space="0" w:color="auto"/>
              <w:right w:val="single" w:sz="4" w:space="0" w:color="auto"/>
            </w:tcBorders>
            <w:shd w:val="clear" w:color="auto" w:fill="auto"/>
            <w:hideMark/>
          </w:tcPr>
          <w:p w14:paraId="6237C16E"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jumlah koperasi yang dibina di bagi jumlah koperasi </w:t>
            </w:r>
            <w:r w:rsidRPr="00D2081B">
              <w:rPr>
                <w:rFonts w:ascii="Bookman Old Style" w:eastAsia="Times New Roman" w:hAnsi="Bookman Old Style" w:cs="Calibri"/>
                <w:b/>
                <w:bCs/>
                <w:sz w:val="14"/>
                <w:szCs w:val="14"/>
                <w:lang w:val="en-US"/>
              </w:rPr>
              <w:br/>
              <w:t>data dasar perhitungan : 165 koperasi tiap tahun</w:t>
            </w:r>
          </w:p>
        </w:tc>
        <w:tc>
          <w:tcPr>
            <w:tcW w:w="851" w:type="dxa"/>
            <w:tcBorders>
              <w:top w:val="nil"/>
              <w:left w:val="nil"/>
              <w:bottom w:val="nil"/>
              <w:right w:val="nil"/>
            </w:tcBorders>
            <w:shd w:val="clear" w:color="auto" w:fill="auto"/>
            <w:noWrap/>
            <w:hideMark/>
          </w:tcPr>
          <w:p w14:paraId="100487A2"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30,30%</w:t>
            </w:r>
          </w:p>
        </w:tc>
        <w:tc>
          <w:tcPr>
            <w:tcW w:w="567" w:type="dxa"/>
            <w:tcBorders>
              <w:top w:val="nil"/>
              <w:left w:val="nil"/>
              <w:bottom w:val="nil"/>
              <w:right w:val="single" w:sz="4" w:space="0" w:color="auto"/>
            </w:tcBorders>
            <w:shd w:val="clear" w:color="auto" w:fill="auto"/>
            <w:hideMark/>
          </w:tcPr>
          <w:p w14:paraId="18D41032"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60,61%</w:t>
            </w:r>
          </w:p>
        </w:tc>
        <w:tc>
          <w:tcPr>
            <w:tcW w:w="1559" w:type="dxa"/>
            <w:tcBorders>
              <w:top w:val="nil"/>
              <w:left w:val="nil"/>
              <w:bottom w:val="single" w:sz="4" w:space="0" w:color="auto"/>
              <w:right w:val="single" w:sz="4" w:space="0" w:color="auto"/>
            </w:tcBorders>
            <w:shd w:val="clear" w:color="auto" w:fill="auto"/>
            <w:hideMark/>
          </w:tcPr>
          <w:p w14:paraId="1A7E0670"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660.000.000 </w:t>
            </w:r>
          </w:p>
        </w:tc>
        <w:tc>
          <w:tcPr>
            <w:tcW w:w="567" w:type="dxa"/>
            <w:tcBorders>
              <w:top w:val="nil"/>
              <w:left w:val="nil"/>
              <w:bottom w:val="nil"/>
              <w:right w:val="single" w:sz="4" w:space="0" w:color="auto"/>
            </w:tcBorders>
            <w:shd w:val="clear" w:color="auto" w:fill="auto"/>
            <w:hideMark/>
          </w:tcPr>
          <w:p w14:paraId="6FC9B9F8"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75,76%</w:t>
            </w:r>
          </w:p>
        </w:tc>
        <w:tc>
          <w:tcPr>
            <w:tcW w:w="1559" w:type="dxa"/>
            <w:tcBorders>
              <w:top w:val="nil"/>
              <w:left w:val="nil"/>
              <w:bottom w:val="single" w:sz="4" w:space="0" w:color="auto"/>
              <w:right w:val="single" w:sz="4" w:space="0" w:color="auto"/>
            </w:tcBorders>
            <w:shd w:val="clear" w:color="auto" w:fill="auto"/>
            <w:hideMark/>
          </w:tcPr>
          <w:p w14:paraId="28F063A5"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685.000.000 </w:t>
            </w:r>
          </w:p>
        </w:tc>
        <w:tc>
          <w:tcPr>
            <w:tcW w:w="567" w:type="dxa"/>
            <w:tcBorders>
              <w:top w:val="nil"/>
              <w:left w:val="nil"/>
              <w:bottom w:val="nil"/>
              <w:right w:val="single" w:sz="4" w:space="0" w:color="auto"/>
            </w:tcBorders>
            <w:shd w:val="clear" w:color="auto" w:fill="auto"/>
            <w:hideMark/>
          </w:tcPr>
          <w:p w14:paraId="292B70DB"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100%</w:t>
            </w:r>
          </w:p>
        </w:tc>
        <w:tc>
          <w:tcPr>
            <w:tcW w:w="1560" w:type="dxa"/>
            <w:tcBorders>
              <w:top w:val="nil"/>
              <w:left w:val="nil"/>
              <w:bottom w:val="single" w:sz="4" w:space="0" w:color="auto"/>
              <w:right w:val="single" w:sz="4" w:space="0" w:color="auto"/>
            </w:tcBorders>
            <w:shd w:val="clear" w:color="auto" w:fill="auto"/>
            <w:hideMark/>
          </w:tcPr>
          <w:p w14:paraId="0295591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710.000.000 </w:t>
            </w:r>
          </w:p>
        </w:tc>
        <w:tc>
          <w:tcPr>
            <w:tcW w:w="567" w:type="dxa"/>
            <w:tcBorders>
              <w:top w:val="nil"/>
              <w:left w:val="nil"/>
              <w:bottom w:val="nil"/>
              <w:right w:val="single" w:sz="4" w:space="0" w:color="auto"/>
            </w:tcBorders>
            <w:shd w:val="clear" w:color="auto" w:fill="auto"/>
            <w:hideMark/>
          </w:tcPr>
          <w:p w14:paraId="36870DBD" w14:textId="77777777" w:rsidR="00D2081B" w:rsidRPr="00D2081B" w:rsidRDefault="00D2081B" w:rsidP="00D2081B">
            <w:pPr>
              <w:spacing w:after="0" w:line="240" w:lineRule="auto"/>
              <w:jc w:val="right"/>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7626CB59"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735.000.000 </w:t>
            </w:r>
          </w:p>
        </w:tc>
        <w:tc>
          <w:tcPr>
            <w:tcW w:w="567" w:type="dxa"/>
            <w:tcBorders>
              <w:top w:val="nil"/>
              <w:left w:val="nil"/>
              <w:bottom w:val="nil"/>
              <w:right w:val="single" w:sz="4" w:space="0" w:color="auto"/>
            </w:tcBorders>
            <w:shd w:val="clear" w:color="auto" w:fill="auto"/>
            <w:hideMark/>
          </w:tcPr>
          <w:p w14:paraId="4954154F"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39C25AD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760.000.000 </w:t>
            </w:r>
          </w:p>
        </w:tc>
        <w:tc>
          <w:tcPr>
            <w:tcW w:w="579" w:type="dxa"/>
            <w:tcBorders>
              <w:top w:val="nil"/>
              <w:left w:val="nil"/>
              <w:bottom w:val="nil"/>
              <w:right w:val="single" w:sz="4" w:space="0" w:color="auto"/>
            </w:tcBorders>
            <w:shd w:val="clear" w:color="auto" w:fill="auto"/>
            <w:hideMark/>
          </w:tcPr>
          <w:p w14:paraId="70235CC4"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100%</w:t>
            </w:r>
          </w:p>
        </w:tc>
        <w:tc>
          <w:tcPr>
            <w:tcW w:w="1547" w:type="dxa"/>
            <w:tcBorders>
              <w:top w:val="nil"/>
              <w:left w:val="nil"/>
              <w:bottom w:val="single" w:sz="4" w:space="0" w:color="auto"/>
              <w:right w:val="single" w:sz="4" w:space="0" w:color="auto"/>
            </w:tcBorders>
            <w:shd w:val="clear" w:color="auto" w:fill="auto"/>
            <w:noWrap/>
            <w:hideMark/>
          </w:tcPr>
          <w:p w14:paraId="17AABEA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3.550.000.000 </w:t>
            </w:r>
          </w:p>
        </w:tc>
      </w:tr>
      <w:tr w:rsidR="00BD7A89" w:rsidRPr="00D2081B" w14:paraId="3DB7E439" w14:textId="77777777" w:rsidTr="00BD7A89">
        <w:trPr>
          <w:trHeight w:val="1800"/>
        </w:trPr>
        <w:tc>
          <w:tcPr>
            <w:tcW w:w="1843" w:type="dxa"/>
            <w:tcBorders>
              <w:top w:val="nil"/>
              <w:left w:val="single" w:sz="4" w:space="0" w:color="auto"/>
              <w:bottom w:val="single" w:sz="4" w:space="0" w:color="auto"/>
              <w:right w:val="single" w:sz="4" w:space="0" w:color="auto"/>
            </w:tcBorders>
            <w:shd w:val="clear" w:color="auto" w:fill="auto"/>
            <w:hideMark/>
          </w:tcPr>
          <w:p w14:paraId="12F297FE"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Pendidikan dan Latihan Perkoperasian Bagi Koperasi yang Wilayah Keanggotaan dalam Daerah Kabupaten/Kota</w:t>
            </w:r>
          </w:p>
        </w:tc>
        <w:tc>
          <w:tcPr>
            <w:tcW w:w="1276" w:type="dxa"/>
            <w:tcBorders>
              <w:top w:val="nil"/>
              <w:left w:val="nil"/>
              <w:bottom w:val="single" w:sz="4" w:space="0" w:color="auto"/>
              <w:right w:val="single" w:sz="4" w:space="0" w:color="auto"/>
            </w:tcBorders>
            <w:shd w:val="clear" w:color="auto" w:fill="auto"/>
            <w:hideMark/>
          </w:tcPr>
          <w:p w14:paraId="7FBD9C0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pengurus/pengelola koperasi yang mempunyai kompetensi</w:t>
            </w:r>
          </w:p>
        </w:tc>
        <w:tc>
          <w:tcPr>
            <w:tcW w:w="850" w:type="dxa"/>
            <w:tcBorders>
              <w:top w:val="nil"/>
              <w:left w:val="nil"/>
              <w:bottom w:val="single" w:sz="4" w:space="0" w:color="auto"/>
              <w:right w:val="single" w:sz="4" w:space="0" w:color="auto"/>
            </w:tcBorders>
            <w:shd w:val="clear" w:color="auto" w:fill="auto"/>
            <w:hideMark/>
          </w:tcPr>
          <w:p w14:paraId="2818821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pengurus koperasi yang mempunyai kompetensi (manajer USP/KSP, manajer retail, Bendahara, juru buku)</w:t>
            </w:r>
            <w:r w:rsidRPr="00D2081B">
              <w:rPr>
                <w:rFonts w:ascii="Bookman Old Style" w:eastAsia="Times New Roman" w:hAnsi="Bookman Old Style" w:cs="Calibri"/>
                <w:b/>
                <w:bCs/>
                <w:sz w:val="14"/>
                <w:szCs w:val="14"/>
                <w:lang w:val="en-US"/>
              </w:rPr>
              <w:br/>
              <w:t xml:space="preserve">data dasar : 165 x 4 = 660 </w:t>
            </w:r>
          </w:p>
        </w:tc>
        <w:tc>
          <w:tcPr>
            <w:tcW w:w="851" w:type="dxa"/>
            <w:tcBorders>
              <w:top w:val="single" w:sz="4" w:space="0" w:color="auto"/>
              <w:left w:val="nil"/>
              <w:bottom w:val="single" w:sz="4" w:space="0" w:color="auto"/>
              <w:right w:val="single" w:sz="4" w:space="0" w:color="auto"/>
            </w:tcBorders>
            <w:shd w:val="clear" w:color="auto" w:fill="auto"/>
            <w:noWrap/>
            <w:hideMark/>
          </w:tcPr>
          <w:p w14:paraId="4F430D8F"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7,58%</w:t>
            </w:r>
          </w:p>
        </w:tc>
        <w:tc>
          <w:tcPr>
            <w:tcW w:w="567" w:type="dxa"/>
            <w:tcBorders>
              <w:top w:val="single" w:sz="4" w:space="0" w:color="auto"/>
              <w:left w:val="nil"/>
              <w:bottom w:val="single" w:sz="4" w:space="0" w:color="auto"/>
              <w:right w:val="single" w:sz="4" w:space="0" w:color="auto"/>
            </w:tcBorders>
            <w:shd w:val="clear" w:color="auto" w:fill="auto"/>
            <w:noWrap/>
            <w:hideMark/>
          </w:tcPr>
          <w:p w14:paraId="5A6C0E0D"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32,12%</w:t>
            </w:r>
          </w:p>
        </w:tc>
        <w:tc>
          <w:tcPr>
            <w:tcW w:w="1559" w:type="dxa"/>
            <w:tcBorders>
              <w:top w:val="nil"/>
              <w:left w:val="nil"/>
              <w:bottom w:val="nil"/>
              <w:right w:val="single" w:sz="4" w:space="0" w:color="auto"/>
            </w:tcBorders>
            <w:shd w:val="clear" w:color="auto" w:fill="auto"/>
            <w:hideMark/>
          </w:tcPr>
          <w:p w14:paraId="7E63E029"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660.000.000 </w:t>
            </w:r>
          </w:p>
        </w:tc>
        <w:tc>
          <w:tcPr>
            <w:tcW w:w="567" w:type="dxa"/>
            <w:tcBorders>
              <w:top w:val="single" w:sz="4" w:space="0" w:color="auto"/>
              <w:left w:val="nil"/>
              <w:bottom w:val="single" w:sz="4" w:space="0" w:color="auto"/>
              <w:right w:val="single" w:sz="4" w:space="0" w:color="auto"/>
            </w:tcBorders>
            <w:shd w:val="clear" w:color="auto" w:fill="auto"/>
            <w:noWrap/>
            <w:hideMark/>
          </w:tcPr>
          <w:p w14:paraId="589B841F"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49,09%</w:t>
            </w:r>
          </w:p>
        </w:tc>
        <w:tc>
          <w:tcPr>
            <w:tcW w:w="1559" w:type="dxa"/>
            <w:tcBorders>
              <w:top w:val="nil"/>
              <w:left w:val="nil"/>
              <w:bottom w:val="nil"/>
              <w:right w:val="single" w:sz="4" w:space="0" w:color="auto"/>
            </w:tcBorders>
            <w:shd w:val="clear" w:color="auto" w:fill="auto"/>
            <w:hideMark/>
          </w:tcPr>
          <w:p w14:paraId="6128836F"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685.000.000 </w:t>
            </w:r>
          </w:p>
        </w:tc>
        <w:tc>
          <w:tcPr>
            <w:tcW w:w="567" w:type="dxa"/>
            <w:tcBorders>
              <w:top w:val="single" w:sz="4" w:space="0" w:color="auto"/>
              <w:left w:val="nil"/>
              <w:bottom w:val="single" w:sz="4" w:space="0" w:color="auto"/>
              <w:right w:val="single" w:sz="4" w:space="0" w:color="auto"/>
            </w:tcBorders>
            <w:shd w:val="clear" w:color="auto" w:fill="auto"/>
            <w:noWrap/>
            <w:hideMark/>
          </w:tcPr>
          <w:p w14:paraId="6A4721EC"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66,06%</w:t>
            </w:r>
          </w:p>
        </w:tc>
        <w:tc>
          <w:tcPr>
            <w:tcW w:w="1560" w:type="dxa"/>
            <w:tcBorders>
              <w:top w:val="nil"/>
              <w:left w:val="nil"/>
              <w:bottom w:val="nil"/>
              <w:right w:val="single" w:sz="4" w:space="0" w:color="auto"/>
            </w:tcBorders>
            <w:shd w:val="clear" w:color="auto" w:fill="auto"/>
            <w:hideMark/>
          </w:tcPr>
          <w:p w14:paraId="45ED4A7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710.000.000 </w:t>
            </w:r>
          </w:p>
        </w:tc>
        <w:tc>
          <w:tcPr>
            <w:tcW w:w="567" w:type="dxa"/>
            <w:tcBorders>
              <w:top w:val="single" w:sz="4" w:space="0" w:color="auto"/>
              <w:left w:val="nil"/>
              <w:bottom w:val="single" w:sz="4" w:space="0" w:color="auto"/>
              <w:right w:val="single" w:sz="4" w:space="0" w:color="auto"/>
            </w:tcBorders>
            <w:shd w:val="clear" w:color="auto" w:fill="auto"/>
            <w:noWrap/>
            <w:hideMark/>
          </w:tcPr>
          <w:p w14:paraId="3B4E1750"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83,03%</w:t>
            </w:r>
          </w:p>
        </w:tc>
        <w:tc>
          <w:tcPr>
            <w:tcW w:w="1559" w:type="dxa"/>
            <w:tcBorders>
              <w:top w:val="nil"/>
              <w:left w:val="nil"/>
              <w:bottom w:val="single" w:sz="4" w:space="0" w:color="auto"/>
              <w:right w:val="single" w:sz="4" w:space="0" w:color="auto"/>
            </w:tcBorders>
            <w:shd w:val="clear" w:color="auto" w:fill="auto"/>
            <w:hideMark/>
          </w:tcPr>
          <w:p w14:paraId="3DE1235E"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735.000.000 </w:t>
            </w:r>
          </w:p>
        </w:tc>
        <w:tc>
          <w:tcPr>
            <w:tcW w:w="567" w:type="dxa"/>
            <w:tcBorders>
              <w:top w:val="single" w:sz="4" w:space="0" w:color="auto"/>
              <w:left w:val="nil"/>
              <w:bottom w:val="single" w:sz="4" w:space="0" w:color="auto"/>
              <w:right w:val="single" w:sz="4" w:space="0" w:color="auto"/>
            </w:tcBorders>
            <w:shd w:val="clear" w:color="auto" w:fill="auto"/>
            <w:noWrap/>
            <w:hideMark/>
          </w:tcPr>
          <w:p w14:paraId="011695AF"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100,00%</w:t>
            </w:r>
          </w:p>
        </w:tc>
        <w:tc>
          <w:tcPr>
            <w:tcW w:w="1559" w:type="dxa"/>
            <w:tcBorders>
              <w:top w:val="nil"/>
              <w:left w:val="nil"/>
              <w:bottom w:val="single" w:sz="4" w:space="0" w:color="auto"/>
              <w:right w:val="single" w:sz="4" w:space="0" w:color="auto"/>
            </w:tcBorders>
            <w:shd w:val="clear" w:color="auto" w:fill="auto"/>
            <w:hideMark/>
          </w:tcPr>
          <w:p w14:paraId="5A79077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760.000.000 </w:t>
            </w:r>
          </w:p>
        </w:tc>
        <w:tc>
          <w:tcPr>
            <w:tcW w:w="579" w:type="dxa"/>
            <w:tcBorders>
              <w:top w:val="single" w:sz="4" w:space="0" w:color="auto"/>
              <w:left w:val="nil"/>
              <w:bottom w:val="single" w:sz="4" w:space="0" w:color="auto"/>
              <w:right w:val="single" w:sz="4" w:space="0" w:color="auto"/>
            </w:tcBorders>
            <w:shd w:val="clear" w:color="auto" w:fill="auto"/>
            <w:noWrap/>
            <w:hideMark/>
          </w:tcPr>
          <w:p w14:paraId="701FE5C6"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100,00%</w:t>
            </w:r>
          </w:p>
        </w:tc>
        <w:tc>
          <w:tcPr>
            <w:tcW w:w="1547" w:type="dxa"/>
            <w:tcBorders>
              <w:top w:val="nil"/>
              <w:left w:val="nil"/>
              <w:bottom w:val="single" w:sz="4" w:space="0" w:color="auto"/>
              <w:right w:val="single" w:sz="4" w:space="0" w:color="auto"/>
            </w:tcBorders>
            <w:shd w:val="clear" w:color="auto" w:fill="auto"/>
            <w:noWrap/>
            <w:hideMark/>
          </w:tcPr>
          <w:p w14:paraId="12BED32B"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3.550.000.000 </w:t>
            </w:r>
          </w:p>
        </w:tc>
      </w:tr>
      <w:tr w:rsidR="00BD7A89" w:rsidRPr="00D2081B" w14:paraId="141ACF25" w14:textId="77777777" w:rsidTr="00BD7A89">
        <w:trPr>
          <w:trHeight w:val="885"/>
        </w:trPr>
        <w:tc>
          <w:tcPr>
            <w:tcW w:w="1843" w:type="dxa"/>
            <w:vMerge w:val="restart"/>
            <w:tcBorders>
              <w:top w:val="nil"/>
              <w:left w:val="single" w:sz="4" w:space="0" w:color="auto"/>
              <w:bottom w:val="nil"/>
              <w:right w:val="single" w:sz="4" w:space="0" w:color="auto"/>
            </w:tcBorders>
            <w:shd w:val="clear" w:color="auto" w:fill="auto"/>
            <w:hideMark/>
          </w:tcPr>
          <w:p w14:paraId="52BB431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Peningkatan Pemahaman dan Pengetahuan Perkoperasian serta Kapasitas dan Kompetensi SDM Koperasi</w:t>
            </w:r>
          </w:p>
        </w:tc>
        <w:tc>
          <w:tcPr>
            <w:tcW w:w="1276" w:type="dxa"/>
            <w:tcBorders>
              <w:top w:val="nil"/>
              <w:left w:val="nil"/>
              <w:bottom w:val="single" w:sz="4" w:space="0" w:color="auto"/>
              <w:right w:val="single" w:sz="4" w:space="0" w:color="auto"/>
            </w:tcBorders>
            <w:shd w:val="clear" w:color="auto" w:fill="auto"/>
            <w:hideMark/>
          </w:tcPr>
          <w:p w14:paraId="750A724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anak sekolah paham koperasi</w:t>
            </w:r>
          </w:p>
        </w:tc>
        <w:tc>
          <w:tcPr>
            <w:tcW w:w="850" w:type="dxa"/>
            <w:tcBorders>
              <w:top w:val="nil"/>
              <w:left w:val="nil"/>
              <w:bottom w:val="single" w:sz="4" w:space="0" w:color="auto"/>
              <w:right w:val="single" w:sz="4" w:space="0" w:color="auto"/>
            </w:tcBorders>
            <w:shd w:val="clear" w:color="auto" w:fill="auto"/>
            <w:hideMark/>
          </w:tcPr>
          <w:p w14:paraId="2CCFA16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anak sekolah paham koperasi</w:t>
            </w:r>
          </w:p>
        </w:tc>
        <w:tc>
          <w:tcPr>
            <w:tcW w:w="851" w:type="dxa"/>
            <w:tcBorders>
              <w:top w:val="nil"/>
              <w:left w:val="nil"/>
              <w:bottom w:val="single" w:sz="4" w:space="0" w:color="auto"/>
              <w:right w:val="single" w:sz="4" w:space="0" w:color="auto"/>
            </w:tcBorders>
            <w:shd w:val="clear" w:color="auto" w:fill="auto"/>
            <w:hideMark/>
          </w:tcPr>
          <w:p w14:paraId="346EE2E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N.A</w:t>
            </w:r>
          </w:p>
        </w:tc>
        <w:tc>
          <w:tcPr>
            <w:tcW w:w="567" w:type="dxa"/>
            <w:tcBorders>
              <w:top w:val="nil"/>
              <w:left w:val="nil"/>
              <w:bottom w:val="single" w:sz="4" w:space="0" w:color="auto"/>
              <w:right w:val="nil"/>
            </w:tcBorders>
            <w:shd w:val="clear" w:color="auto" w:fill="auto"/>
            <w:noWrap/>
            <w:hideMark/>
          </w:tcPr>
          <w:p w14:paraId="1D046C07"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550</w:t>
            </w:r>
          </w:p>
        </w:tc>
        <w:tc>
          <w:tcPr>
            <w:tcW w:w="1559" w:type="dxa"/>
            <w:tcBorders>
              <w:top w:val="single" w:sz="4" w:space="0" w:color="auto"/>
              <w:left w:val="single" w:sz="4" w:space="0" w:color="auto"/>
              <w:bottom w:val="nil"/>
              <w:right w:val="single" w:sz="4" w:space="0" w:color="auto"/>
            </w:tcBorders>
            <w:shd w:val="clear" w:color="auto" w:fill="auto"/>
            <w:noWrap/>
            <w:hideMark/>
          </w:tcPr>
          <w:p w14:paraId="4DB0F86C"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660.000.000 </w:t>
            </w:r>
          </w:p>
        </w:tc>
        <w:tc>
          <w:tcPr>
            <w:tcW w:w="567" w:type="dxa"/>
            <w:tcBorders>
              <w:top w:val="nil"/>
              <w:left w:val="nil"/>
              <w:bottom w:val="single" w:sz="4" w:space="0" w:color="auto"/>
              <w:right w:val="nil"/>
            </w:tcBorders>
            <w:shd w:val="clear" w:color="auto" w:fill="auto"/>
            <w:noWrap/>
            <w:hideMark/>
          </w:tcPr>
          <w:p w14:paraId="193723B3"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550</w:t>
            </w:r>
          </w:p>
        </w:tc>
        <w:tc>
          <w:tcPr>
            <w:tcW w:w="1559" w:type="dxa"/>
            <w:tcBorders>
              <w:top w:val="single" w:sz="4" w:space="0" w:color="auto"/>
              <w:left w:val="single" w:sz="4" w:space="0" w:color="auto"/>
              <w:bottom w:val="nil"/>
              <w:right w:val="single" w:sz="4" w:space="0" w:color="auto"/>
            </w:tcBorders>
            <w:shd w:val="clear" w:color="auto" w:fill="auto"/>
            <w:noWrap/>
            <w:hideMark/>
          </w:tcPr>
          <w:p w14:paraId="7361430C"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685.000.000 </w:t>
            </w:r>
          </w:p>
        </w:tc>
        <w:tc>
          <w:tcPr>
            <w:tcW w:w="567" w:type="dxa"/>
            <w:tcBorders>
              <w:top w:val="nil"/>
              <w:left w:val="nil"/>
              <w:bottom w:val="single" w:sz="4" w:space="0" w:color="auto"/>
              <w:right w:val="nil"/>
            </w:tcBorders>
            <w:shd w:val="clear" w:color="auto" w:fill="auto"/>
            <w:noWrap/>
            <w:hideMark/>
          </w:tcPr>
          <w:p w14:paraId="755605F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550</w:t>
            </w:r>
          </w:p>
        </w:tc>
        <w:tc>
          <w:tcPr>
            <w:tcW w:w="1560" w:type="dxa"/>
            <w:tcBorders>
              <w:top w:val="single" w:sz="4" w:space="0" w:color="auto"/>
              <w:left w:val="single" w:sz="4" w:space="0" w:color="auto"/>
              <w:bottom w:val="nil"/>
              <w:right w:val="single" w:sz="4" w:space="0" w:color="auto"/>
            </w:tcBorders>
            <w:shd w:val="clear" w:color="auto" w:fill="auto"/>
            <w:noWrap/>
            <w:hideMark/>
          </w:tcPr>
          <w:p w14:paraId="002FB013"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710.000.000 </w:t>
            </w:r>
          </w:p>
        </w:tc>
        <w:tc>
          <w:tcPr>
            <w:tcW w:w="567" w:type="dxa"/>
            <w:tcBorders>
              <w:top w:val="nil"/>
              <w:left w:val="nil"/>
              <w:bottom w:val="single" w:sz="4" w:space="0" w:color="auto"/>
              <w:right w:val="single" w:sz="4" w:space="0" w:color="auto"/>
            </w:tcBorders>
            <w:shd w:val="clear" w:color="auto" w:fill="auto"/>
            <w:noWrap/>
            <w:hideMark/>
          </w:tcPr>
          <w:p w14:paraId="40826633"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550</w:t>
            </w:r>
          </w:p>
        </w:tc>
        <w:tc>
          <w:tcPr>
            <w:tcW w:w="1559" w:type="dxa"/>
            <w:tcBorders>
              <w:top w:val="nil"/>
              <w:left w:val="nil"/>
              <w:bottom w:val="single" w:sz="4" w:space="0" w:color="auto"/>
              <w:right w:val="single" w:sz="4" w:space="0" w:color="auto"/>
            </w:tcBorders>
            <w:shd w:val="clear" w:color="auto" w:fill="auto"/>
            <w:noWrap/>
            <w:hideMark/>
          </w:tcPr>
          <w:p w14:paraId="65978D3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735.000.000 </w:t>
            </w:r>
          </w:p>
        </w:tc>
        <w:tc>
          <w:tcPr>
            <w:tcW w:w="567" w:type="dxa"/>
            <w:tcBorders>
              <w:top w:val="nil"/>
              <w:left w:val="nil"/>
              <w:bottom w:val="single" w:sz="4" w:space="0" w:color="auto"/>
              <w:right w:val="single" w:sz="4" w:space="0" w:color="auto"/>
            </w:tcBorders>
            <w:shd w:val="clear" w:color="auto" w:fill="auto"/>
            <w:noWrap/>
            <w:hideMark/>
          </w:tcPr>
          <w:p w14:paraId="021070CA"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550</w:t>
            </w:r>
          </w:p>
        </w:tc>
        <w:tc>
          <w:tcPr>
            <w:tcW w:w="1559" w:type="dxa"/>
            <w:tcBorders>
              <w:top w:val="nil"/>
              <w:left w:val="nil"/>
              <w:bottom w:val="single" w:sz="4" w:space="0" w:color="auto"/>
              <w:right w:val="single" w:sz="4" w:space="0" w:color="auto"/>
            </w:tcBorders>
            <w:shd w:val="clear" w:color="auto" w:fill="auto"/>
            <w:noWrap/>
            <w:hideMark/>
          </w:tcPr>
          <w:p w14:paraId="4BC39CA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760.000.000 </w:t>
            </w:r>
          </w:p>
        </w:tc>
        <w:tc>
          <w:tcPr>
            <w:tcW w:w="579" w:type="dxa"/>
            <w:tcBorders>
              <w:top w:val="nil"/>
              <w:left w:val="nil"/>
              <w:bottom w:val="single" w:sz="4" w:space="0" w:color="auto"/>
              <w:right w:val="single" w:sz="4" w:space="0" w:color="auto"/>
            </w:tcBorders>
            <w:shd w:val="clear" w:color="auto" w:fill="auto"/>
            <w:noWrap/>
            <w:hideMark/>
          </w:tcPr>
          <w:p w14:paraId="2A5D46A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2750</w:t>
            </w:r>
          </w:p>
        </w:tc>
        <w:tc>
          <w:tcPr>
            <w:tcW w:w="1547" w:type="dxa"/>
            <w:tcBorders>
              <w:top w:val="nil"/>
              <w:left w:val="nil"/>
              <w:bottom w:val="single" w:sz="4" w:space="0" w:color="auto"/>
              <w:right w:val="single" w:sz="4" w:space="0" w:color="auto"/>
            </w:tcBorders>
            <w:shd w:val="clear" w:color="auto" w:fill="auto"/>
            <w:noWrap/>
            <w:hideMark/>
          </w:tcPr>
          <w:p w14:paraId="576D386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3.550.000.000 </w:t>
            </w:r>
          </w:p>
        </w:tc>
      </w:tr>
      <w:tr w:rsidR="00BD7A89" w:rsidRPr="00D2081B" w14:paraId="1CFE49E6" w14:textId="77777777" w:rsidTr="00BD7A89">
        <w:trPr>
          <w:trHeight w:val="750"/>
        </w:trPr>
        <w:tc>
          <w:tcPr>
            <w:tcW w:w="1843" w:type="dxa"/>
            <w:vMerge/>
            <w:tcBorders>
              <w:top w:val="nil"/>
              <w:left w:val="single" w:sz="4" w:space="0" w:color="auto"/>
              <w:bottom w:val="nil"/>
              <w:right w:val="single" w:sz="4" w:space="0" w:color="auto"/>
            </w:tcBorders>
            <w:vAlign w:val="center"/>
            <w:hideMark/>
          </w:tcPr>
          <w:p w14:paraId="6389899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1276" w:type="dxa"/>
            <w:tcBorders>
              <w:top w:val="nil"/>
              <w:left w:val="nil"/>
              <w:bottom w:val="single" w:sz="4" w:space="0" w:color="auto"/>
              <w:right w:val="single" w:sz="4" w:space="0" w:color="auto"/>
            </w:tcBorders>
            <w:shd w:val="clear" w:color="auto" w:fill="auto"/>
            <w:hideMark/>
          </w:tcPr>
          <w:p w14:paraId="2E706D2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anggota koperasi</w:t>
            </w:r>
          </w:p>
        </w:tc>
        <w:tc>
          <w:tcPr>
            <w:tcW w:w="850" w:type="dxa"/>
            <w:tcBorders>
              <w:top w:val="nil"/>
              <w:left w:val="nil"/>
              <w:bottom w:val="single" w:sz="4" w:space="0" w:color="auto"/>
              <w:right w:val="single" w:sz="4" w:space="0" w:color="auto"/>
            </w:tcBorders>
            <w:shd w:val="clear" w:color="auto" w:fill="auto"/>
            <w:hideMark/>
          </w:tcPr>
          <w:p w14:paraId="2A1932D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anggota koperasi yang mendapatkan penyuluhan</w:t>
            </w:r>
          </w:p>
        </w:tc>
        <w:tc>
          <w:tcPr>
            <w:tcW w:w="851" w:type="dxa"/>
            <w:tcBorders>
              <w:top w:val="nil"/>
              <w:left w:val="nil"/>
              <w:bottom w:val="single" w:sz="4" w:space="0" w:color="auto"/>
              <w:right w:val="single" w:sz="4" w:space="0" w:color="auto"/>
            </w:tcBorders>
            <w:shd w:val="clear" w:color="auto" w:fill="auto"/>
            <w:hideMark/>
          </w:tcPr>
          <w:p w14:paraId="23C00D4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N.A</w:t>
            </w:r>
          </w:p>
        </w:tc>
        <w:tc>
          <w:tcPr>
            <w:tcW w:w="567" w:type="dxa"/>
            <w:tcBorders>
              <w:top w:val="nil"/>
              <w:left w:val="nil"/>
              <w:bottom w:val="single" w:sz="4" w:space="0" w:color="auto"/>
              <w:right w:val="nil"/>
            </w:tcBorders>
            <w:shd w:val="clear" w:color="auto" w:fill="auto"/>
            <w:noWrap/>
            <w:hideMark/>
          </w:tcPr>
          <w:p w14:paraId="19C9B529"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1100</w:t>
            </w:r>
          </w:p>
        </w:tc>
        <w:tc>
          <w:tcPr>
            <w:tcW w:w="1559" w:type="dxa"/>
            <w:tcBorders>
              <w:top w:val="nil"/>
              <w:left w:val="single" w:sz="4" w:space="0" w:color="auto"/>
              <w:bottom w:val="nil"/>
              <w:right w:val="single" w:sz="4" w:space="0" w:color="auto"/>
            </w:tcBorders>
            <w:shd w:val="clear" w:color="auto" w:fill="auto"/>
            <w:noWrap/>
            <w:hideMark/>
          </w:tcPr>
          <w:p w14:paraId="6A3795FF"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71824900"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1100</w:t>
            </w:r>
          </w:p>
        </w:tc>
        <w:tc>
          <w:tcPr>
            <w:tcW w:w="1559" w:type="dxa"/>
            <w:tcBorders>
              <w:top w:val="nil"/>
              <w:left w:val="single" w:sz="4" w:space="0" w:color="auto"/>
              <w:bottom w:val="nil"/>
              <w:right w:val="single" w:sz="4" w:space="0" w:color="auto"/>
            </w:tcBorders>
            <w:shd w:val="clear" w:color="auto" w:fill="auto"/>
            <w:noWrap/>
            <w:hideMark/>
          </w:tcPr>
          <w:p w14:paraId="2E377E63"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21F85955"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1100</w:t>
            </w:r>
          </w:p>
        </w:tc>
        <w:tc>
          <w:tcPr>
            <w:tcW w:w="1560" w:type="dxa"/>
            <w:tcBorders>
              <w:top w:val="nil"/>
              <w:left w:val="single" w:sz="4" w:space="0" w:color="auto"/>
              <w:bottom w:val="nil"/>
              <w:right w:val="single" w:sz="4" w:space="0" w:color="auto"/>
            </w:tcBorders>
            <w:shd w:val="clear" w:color="auto" w:fill="auto"/>
            <w:noWrap/>
            <w:hideMark/>
          </w:tcPr>
          <w:p w14:paraId="4F87E2A7"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2B0EF32A"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1100</w:t>
            </w:r>
          </w:p>
        </w:tc>
        <w:tc>
          <w:tcPr>
            <w:tcW w:w="1559" w:type="dxa"/>
            <w:tcBorders>
              <w:top w:val="nil"/>
              <w:left w:val="nil"/>
              <w:bottom w:val="single" w:sz="4" w:space="0" w:color="auto"/>
              <w:right w:val="single" w:sz="4" w:space="0" w:color="auto"/>
            </w:tcBorders>
            <w:shd w:val="clear" w:color="auto" w:fill="auto"/>
            <w:noWrap/>
            <w:hideMark/>
          </w:tcPr>
          <w:p w14:paraId="77936B9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6D92ADA8"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1100</w:t>
            </w:r>
          </w:p>
        </w:tc>
        <w:tc>
          <w:tcPr>
            <w:tcW w:w="1559" w:type="dxa"/>
            <w:tcBorders>
              <w:top w:val="nil"/>
              <w:left w:val="nil"/>
              <w:bottom w:val="single" w:sz="4" w:space="0" w:color="auto"/>
              <w:right w:val="single" w:sz="4" w:space="0" w:color="auto"/>
            </w:tcBorders>
            <w:shd w:val="clear" w:color="auto" w:fill="auto"/>
            <w:noWrap/>
            <w:hideMark/>
          </w:tcPr>
          <w:p w14:paraId="2F1CFC5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single" w:sz="4" w:space="0" w:color="auto"/>
            </w:tcBorders>
            <w:shd w:val="clear" w:color="auto" w:fill="auto"/>
            <w:noWrap/>
            <w:hideMark/>
          </w:tcPr>
          <w:p w14:paraId="06098E9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5500</w:t>
            </w:r>
          </w:p>
        </w:tc>
        <w:tc>
          <w:tcPr>
            <w:tcW w:w="1547" w:type="dxa"/>
            <w:tcBorders>
              <w:top w:val="nil"/>
              <w:left w:val="nil"/>
              <w:bottom w:val="single" w:sz="4" w:space="0" w:color="auto"/>
              <w:right w:val="single" w:sz="4" w:space="0" w:color="auto"/>
            </w:tcBorders>
            <w:shd w:val="clear" w:color="auto" w:fill="auto"/>
            <w:noWrap/>
            <w:hideMark/>
          </w:tcPr>
          <w:p w14:paraId="37B1044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59F39C3B" w14:textId="77777777" w:rsidTr="00BD7A89">
        <w:trPr>
          <w:trHeight w:val="795"/>
        </w:trPr>
        <w:tc>
          <w:tcPr>
            <w:tcW w:w="1843" w:type="dxa"/>
            <w:vMerge/>
            <w:tcBorders>
              <w:top w:val="nil"/>
              <w:left w:val="single" w:sz="4" w:space="0" w:color="auto"/>
              <w:bottom w:val="nil"/>
              <w:right w:val="single" w:sz="4" w:space="0" w:color="auto"/>
            </w:tcBorders>
            <w:vAlign w:val="center"/>
            <w:hideMark/>
          </w:tcPr>
          <w:p w14:paraId="6265CD2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1276" w:type="dxa"/>
            <w:tcBorders>
              <w:top w:val="nil"/>
              <w:left w:val="nil"/>
              <w:bottom w:val="single" w:sz="4" w:space="0" w:color="auto"/>
              <w:right w:val="single" w:sz="4" w:space="0" w:color="auto"/>
            </w:tcBorders>
            <w:shd w:val="clear" w:color="auto" w:fill="auto"/>
            <w:hideMark/>
          </w:tcPr>
          <w:p w14:paraId="767D224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pengurus koperasi yang terlatih</w:t>
            </w:r>
          </w:p>
        </w:tc>
        <w:tc>
          <w:tcPr>
            <w:tcW w:w="850" w:type="dxa"/>
            <w:tcBorders>
              <w:top w:val="nil"/>
              <w:left w:val="nil"/>
              <w:bottom w:val="single" w:sz="4" w:space="0" w:color="auto"/>
              <w:right w:val="single" w:sz="4" w:space="0" w:color="auto"/>
            </w:tcBorders>
            <w:shd w:val="clear" w:color="auto" w:fill="auto"/>
            <w:hideMark/>
          </w:tcPr>
          <w:p w14:paraId="399892A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pengurus koperasi yang terlatih</w:t>
            </w:r>
          </w:p>
        </w:tc>
        <w:tc>
          <w:tcPr>
            <w:tcW w:w="851" w:type="dxa"/>
            <w:tcBorders>
              <w:top w:val="nil"/>
              <w:left w:val="nil"/>
              <w:bottom w:val="single" w:sz="4" w:space="0" w:color="auto"/>
              <w:right w:val="single" w:sz="4" w:space="0" w:color="auto"/>
            </w:tcBorders>
            <w:shd w:val="clear" w:color="auto" w:fill="auto"/>
            <w:hideMark/>
          </w:tcPr>
          <w:p w14:paraId="2D3DCAA2"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75</w:t>
            </w:r>
          </w:p>
        </w:tc>
        <w:tc>
          <w:tcPr>
            <w:tcW w:w="567" w:type="dxa"/>
            <w:tcBorders>
              <w:top w:val="nil"/>
              <w:left w:val="nil"/>
              <w:bottom w:val="single" w:sz="4" w:space="0" w:color="auto"/>
              <w:right w:val="nil"/>
            </w:tcBorders>
            <w:shd w:val="clear" w:color="auto" w:fill="auto"/>
            <w:noWrap/>
            <w:hideMark/>
          </w:tcPr>
          <w:p w14:paraId="36937FC5"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125</w:t>
            </w:r>
          </w:p>
        </w:tc>
        <w:tc>
          <w:tcPr>
            <w:tcW w:w="1559" w:type="dxa"/>
            <w:tcBorders>
              <w:top w:val="nil"/>
              <w:left w:val="single" w:sz="4" w:space="0" w:color="auto"/>
              <w:bottom w:val="nil"/>
              <w:right w:val="single" w:sz="4" w:space="0" w:color="auto"/>
            </w:tcBorders>
            <w:shd w:val="clear" w:color="auto" w:fill="auto"/>
            <w:noWrap/>
            <w:hideMark/>
          </w:tcPr>
          <w:p w14:paraId="53997704"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4177B51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125</w:t>
            </w:r>
          </w:p>
        </w:tc>
        <w:tc>
          <w:tcPr>
            <w:tcW w:w="1559" w:type="dxa"/>
            <w:tcBorders>
              <w:top w:val="nil"/>
              <w:left w:val="single" w:sz="4" w:space="0" w:color="auto"/>
              <w:bottom w:val="nil"/>
              <w:right w:val="single" w:sz="4" w:space="0" w:color="auto"/>
            </w:tcBorders>
            <w:shd w:val="clear" w:color="auto" w:fill="auto"/>
            <w:noWrap/>
            <w:hideMark/>
          </w:tcPr>
          <w:p w14:paraId="286BD927"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4C7668CF"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125</w:t>
            </w:r>
          </w:p>
        </w:tc>
        <w:tc>
          <w:tcPr>
            <w:tcW w:w="1560" w:type="dxa"/>
            <w:tcBorders>
              <w:top w:val="nil"/>
              <w:left w:val="single" w:sz="4" w:space="0" w:color="auto"/>
              <w:bottom w:val="nil"/>
              <w:right w:val="single" w:sz="4" w:space="0" w:color="auto"/>
            </w:tcBorders>
            <w:shd w:val="clear" w:color="auto" w:fill="auto"/>
            <w:noWrap/>
            <w:hideMark/>
          </w:tcPr>
          <w:p w14:paraId="759FBD84"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0C365583"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125</w:t>
            </w:r>
          </w:p>
        </w:tc>
        <w:tc>
          <w:tcPr>
            <w:tcW w:w="1559" w:type="dxa"/>
            <w:tcBorders>
              <w:top w:val="nil"/>
              <w:left w:val="nil"/>
              <w:bottom w:val="single" w:sz="4" w:space="0" w:color="auto"/>
              <w:right w:val="single" w:sz="4" w:space="0" w:color="auto"/>
            </w:tcBorders>
            <w:shd w:val="clear" w:color="auto" w:fill="auto"/>
            <w:noWrap/>
            <w:hideMark/>
          </w:tcPr>
          <w:p w14:paraId="1B7B2CE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5F774BA0"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125</w:t>
            </w:r>
          </w:p>
        </w:tc>
        <w:tc>
          <w:tcPr>
            <w:tcW w:w="1559" w:type="dxa"/>
            <w:tcBorders>
              <w:top w:val="nil"/>
              <w:left w:val="nil"/>
              <w:bottom w:val="single" w:sz="4" w:space="0" w:color="auto"/>
              <w:right w:val="single" w:sz="4" w:space="0" w:color="auto"/>
            </w:tcBorders>
            <w:shd w:val="clear" w:color="auto" w:fill="auto"/>
            <w:noWrap/>
            <w:hideMark/>
          </w:tcPr>
          <w:p w14:paraId="7E9D168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single" w:sz="4" w:space="0" w:color="auto"/>
            </w:tcBorders>
            <w:shd w:val="clear" w:color="auto" w:fill="auto"/>
            <w:noWrap/>
            <w:hideMark/>
          </w:tcPr>
          <w:p w14:paraId="6B77593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625</w:t>
            </w:r>
          </w:p>
        </w:tc>
        <w:tc>
          <w:tcPr>
            <w:tcW w:w="1547" w:type="dxa"/>
            <w:tcBorders>
              <w:top w:val="nil"/>
              <w:left w:val="nil"/>
              <w:bottom w:val="single" w:sz="4" w:space="0" w:color="auto"/>
              <w:right w:val="single" w:sz="4" w:space="0" w:color="auto"/>
            </w:tcBorders>
            <w:shd w:val="clear" w:color="auto" w:fill="auto"/>
            <w:noWrap/>
            <w:hideMark/>
          </w:tcPr>
          <w:p w14:paraId="5CA5A68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635F3C24" w14:textId="77777777" w:rsidTr="00BD7A89">
        <w:trPr>
          <w:trHeight w:val="1005"/>
        </w:trPr>
        <w:tc>
          <w:tcPr>
            <w:tcW w:w="1843" w:type="dxa"/>
            <w:vMerge/>
            <w:tcBorders>
              <w:top w:val="nil"/>
              <w:left w:val="single" w:sz="4" w:space="0" w:color="auto"/>
              <w:bottom w:val="nil"/>
              <w:right w:val="single" w:sz="4" w:space="0" w:color="auto"/>
            </w:tcBorders>
            <w:vAlign w:val="center"/>
            <w:hideMark/>
          </w:tcPr>
          <w:p w14:paraId="71BD6CE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1276" w:type="dxa"/>
            <w:tcBorders>
              <w:top w:val="nil"/>
              <w:left w:val="nil"/>
              <w:bottom w:val="single" w:sz="4" w:space="0" w:color="auto"/>
              <w:right w:val="single" w:sz="4" w:space="0" w:color="auto"/>
            </w:tcBorders>
            <w:shd w:val="clear" w:color="auto" w:fill="auto"/>
            <w:hideMark/>
          </w:tcPr>
          <w:p w14:paraId="0B08DD1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pengurus/pengelola koperasi yang tersertifikasi</w:t>
            </w:r>
          </w:p>
        </w:tc>
        <w:tc>
          <w:tcPr>
            <w:tcW w:w="850" w:type="dxa"/>
            <w:tcBorders>
              <w:top w:val="nil"/>
              <w:left w:val="nil"/>
              <w:bottom w:val="single" w:sz="4" w:space="0" w:color="auto"/>
              <w:right w:val="single" w:sz="4" w:space="0" w:color="auto"/>
            </w:tcBorders>
            <w:shd w:val="clear" w:color="auto" w:fill="auto"/>
            <w:hideMark/>
          </w:tcPr>
          <w:p w14:paraId="6E15EA0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pengurus/pengelola koperasi yang tersertifikasi</w:t>
            </w:r>
          </w:p>
        </w:tc>
        <w:tc>
          <w:tcPr>
            <w:tcW w:w="851" w:type="dxa"/>
            <w:tcBorders>
              <w:top w:val="nil"/>
              <w:left w:val="nil"/>
              <w:bottom w:val="single" w:sz="4" w:space="0" w:color="auto"/>
              <w:right w:val="single" w:sz="4" w:space="0" w:color="auto"/>
            </w:tcBorders>
            <w:shd w:val="clear" w:color="auto" w:fill="auto"/>
            <w:hideMark/>
          </w:tcPr>
          <w:p w14:paraId="59C11837"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N.A</w:t>
            </w:r>
          </w:p>
        </w:tc>
        <w:tc>
          <w:tcPr>
            <w:tcW w:w="567" w:type="dxa"/>
            <w:tcBorders>
              <w:top w:val="nil"/>
              <w:left w:val="nil"/>
              <w:bottom w:val="single" w:sz="4" w:space="0" w:color="auto"/>
              <w:right w:val="nil"/>
            </w:tcBorders>
            <w:shd w:val="clear" w:color="auto" w:fill="auto"/>
            <w:noWrap/>
            <w:hideMark/>
          </w:tcPr>
          <w:p w14:paraId="5FCADCDB"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1559" w:type="dxa"/>
            <w:tcBorders>
              <w:top w:val="nil"/>
              <w:left w:val="single" w:sz="4" w:space="0" w:color="auto"/>
              <w:bottom w:val="single" w:sz="4" w:space="0" w:color="auto"/>
              <w:right w:val="single" w:sz="4" w:space="0" w:color="auto"/>
            </w:tcBorders>
            <w:shd w:val="clear" w:color="auto" w:fill="auto"/>
            <w:noWrap/>
            <w:hideMark/>
          </w:tcPr>
          <w:p w14:paraId="0487A676"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6309BBBB"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1559" w:type="dxa"/>
            <w:tcBorders>
              <w:top w:val="nil"/>
              <w:left w:val="single" w:sz="4" w:space="0" w:color="auto"/>
              <w:bottom w:val="single" w:sz="4" w:space="0" w:color="auto"/>
              <w:right w:val="single" w:sz="4" w:space="0" w:color="auto"/>
            </w:tcBorders>
            <w:shd w:val="clear" w:color="auto" w:fill="auto"/>
            <w:noWrap/>
            <w:hideMark/>
          </w:tcPr>
          <w:p w14:paraId="0773DDFD"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0317D95A"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1560" w:type="dxa"/>
            <w:tcBorders>
              <w:top w:val="nil"/>
              <w:left w:val="single" w:sz="4" w:space="0" w:color="auto"/>
              <w:bottom w:val="single" w:sz="4" w:space="0" w:color="auto"/>
              <w:right w:val="single" w:sz="4" w:space="0" w:color="auto"/>
            </w:tcBorders>
            <w:shd w:val="clear" w:color="auto" w:fill="auto"/>
            <w:noWrap/>
            <w:hideMark/>
          </w:tcPr>
          <w:p w14:paraId="44FA0C24"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47B08EA2"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5B5CA74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0C89509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0AE6756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single" w:sz="4" w:space="0" w:color="auto"/>
            </w:tcBorders>
            <w:shd w:val="clear" w:color="auto" w:fill="auto"/>
            <w:noWrap/>
            <w:hideMark/>
          </w:tcPr>
          <w:p w14:paraId="46318B4A"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500</w:t>
            </w:r>
          </w:p>
        </w:tc>
        <w:tc>
          <w:tcPr>
            <w:tcW w:w="1547" w:type="dxa"/>
            <w:tcBorders>
              <w:top w:val="nil"/>
              <w:left w:val="nil"/>
              <w:bottom w:val="single" w:sz="4" w:space="0" w:color="auto"/>
              <w:right w:val="single" w:sz="4" w:space="0" w:color="auto"/>
            </w:tcBorders>
            <w:shd w:val="clear" w:color="auto" w:fill="auto"/>
            <w:noWrap/>
            <w:hideMark/>
          </w:tcPr>
          <w:p w14:paraId="75B95E3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44E6EC1B" w14:textId="77777777" w:rsidTr="00BD7A89">
        <w:trPr>
          <w:trHeight w:val="19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7930FB6"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PROGRAM PEMBERDAYAAN DAN PERLINDUNGAN KOPERASI</w:t>
            </w:r>
          </w:p>
        </w:tc>
        <w:tc>
          <w:tcPr>
            <w:tcW w:w="1276" w:type="dxa"/>
            <w:tcBorders>
              <w:top w:val="nil"/>
              <w:left w:val="nil"/>
              <w:bottom w:val="nil"/>
              <w:right w:val="single" w:sz="4" w:space="0" w:color="auto"/>
            </w:tcBorders>
            <w:shd w:val="clear" w:color="auto" w:fill="auto"/>
            <w:hideMark/>
          </w:tcPr>
          <w:p w14:paraId="3FCEA2C4" w14:textId="77777777" w:rsidR="00D2081B" w:rsidRPr="00D2081B" w:rsidRDefault="00D2081B" w:rsidP="00D2081B">
            <w:pPr>
              <w:spacing w:after="0" w:line="240" w:lineRule="auto"/>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Persentase koperasi modern</w:t>
            </w:r>
          </w:p>
        </w:tc>
        <w:tc>
          <w:tcPr>
            <w:tcW w:w="850" w:type="dxa"/>
            <w:tcBorders>
              <w:top w:val="nil"/>
              <w:left w:val="nil"/>
              <w:bottom w:val="single" w:sz="4" w:space="0" w:color="auto"/>
              <w:right w:val="single" w:sz="4" w:space="0" w:color="auto"/>
            </w:tcBorders>
            <w:shd w:val="clear" w:color="auto" w:fill="auto"/>
            <w:hideMark/>
          </w:tcPr>
          <w:p w14:paraId="7547176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jumlah koperasi modern dibagi jumlah koperasi (Koperasi modern DO di P-Renstra kemenkop)</w:t>
            </w:r>
            <w:r w:rsidRPr="00D2081B">
              <w:rPr>
                <w:rFonts w:ascii="Bookman Old Style" w:eastAsia="Times New Roman" w:hAnsi="Bookman Old Style" w:cs="Calibri"/>
                <w:b/>
                <w:bCs/>
                <w:sz w:val="14"/>
                <w:szCs w:val="14"/>
                <w:lang w:val="en-US"/>
              </w:rPr>
              <w:br/>
              <w:t xml:space="preserve">data dasar perhitungan = 165 koperasi  </w:t>
            </w:r>
          </w:p>
        </w:tc>
        <w:tc>
          <w:tcPr>
            <w:tcW w:w="851" w:type="dxa"/>
            <w:tcBorders>
              <w:top w:val="nil"/>
              <w:left w:val="nil"/>
              <w:bottom w:val="single" w:sz="4" w:space="0" w:color="auto"/>
              <w:right w:val="single" w:sz="4" w:space="0" w:color="auto"/>
            </w:tcBorders>
            <w:shd w:val="clear" w:color="auto" w:fill="auto"/>
            <w:hideMark/>
          </w:tcPr>
          <w:p w14:paraId="4359172B"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N.A</w:t>
            </w:r>
          </w:p>
        </w:tc>
        <w:tc>
          <w:tcPr>
            <w:tcW w:w="567" w:type="dxa"/>
            <w:tcBorders>
              <w:top w:val="nil"/>
              <w:left w:val="nil"/>
              <w:bottom w:val="nil"/>
              <w:right w:val="nil"/>
            </w:tcBorders>
            <w:shd w:val="clear" w:color="auto" w:fill="auto"/>
            <w:noWrap/>
            <w:hideMark/>
          </w:tcPr>
          <w:p w14:paraId="4BDA9D2B" w14:textId="77777777" w:rsidR="00D2081B" w:rsidRPr="00D2081B" w:rsidRDefault="00D2081B" w:rsidP="00D2081B">
            <w:pPr>
              <w:spacing w:after="0" w:line="240" w:lineRule="auto"/>
              <w:jc w:val="center"/>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3,03%</w:t>
            </w:r>
          </w:p>
        </w:tc>
        <w:tc>
          <w:tcPr>
            <w:tcW w:w="1559" w:type="dxa"/>
            <w:tcBorders>
              <w:top w:val="nil"/>
              <w:left w:val="single" w:sz="4" w:space="0" w:color="auto"/>
              <w:bottom w:val="single" w:sz="4" w:space="0" w:color="auto"/>
              <w:right w:val="single" w:sz="4" w:space="0" w:color="auto"/>
            </w:tcBorders>
            <w:shd w:val="clear" w:color="auto" w:fill="auto"/>
            <w:hideMark/>
          </w:tcPr>
          <w:p w14:paraId="1CCC5E94" w14:textId="148C4659" w:rsidR="00D2081B" w:rsidRPr="00D20193"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w:t>
            </w:r>
            <w:r w:rsidR="00D20193" w:rsidRPr="00D20193">
              <w:rPr>
                <w:rFonts w:ascii="Bookman Old Style" w:hAnsi="Bookman Old Style" w:cs="Calibri"/>
                <w:b/>
                <w:sz w:val="14"/>
                <w:szCs w:val="14"/>
                <w:lang w:val="en-ID" w:eastAsia="en-ID"/>
              </w:rPr>
              <w:t>1.710.000.000</w:t>
            </w:r>
            <w:r w:rsidRPr="00D20193">
              <w:rPr>
                <w:rFonts w:ascii="Bookman Old Style" w:eastAsia="Times New Roman" w:hAnsi="Bookman Old Style" w:cs="Calibri"/>
                <w:b/>
                <w:bCs/>
                <w:sz w:val="14"/>
                <w:szCs w:val="14"/>
                <w:lang w:val="en-US"/>
              </w:rPr>
              <w:t xml:space="preserve"> </w:t>
            </w:r>
          </w:p>
        </w:tc>
        <w:tc>
          <w:tcPr>
            <w:tcW w:w="567" w:type="dxa"/>
            <w:tcBorders>
              <w:top w:val="nil"/>
              <w:left w:val="nil"/>
              <w:bottom w:val="single" w:sz="4" w:space="0" w:color="auto"/>
              <w:right w:val="single" w:sz="4" w:space="0" w:color="auto"/>
            </w:tcBorders>
            <w:shd w:val="clear" w:color="auto" w:fill="auto"/>
            <w:noWrap/>
            <w:hideMark/>
          </w:tcPr>
          <w:p w14:paraId="67551314"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6,06%</w:t>
            </w:r>
          </w:p>
        </w:tc>
        <w:tc>
          <w:tcPr>
            <w:tcW w:w="1559" w:type="dxa"/>
            <w:tcBorders>
              <w:top w:val="nil"/>
              <w:left w:val="nil"/>
              <w:bottom w:val="single" w:sz="4" w:space="0" w:color="auto"/>
              <w:right w:val="single" w:sz="4" w:space="0" w:color="auto"/>
            </w:tcBorders>
            <w:shd w:val="clear" w:color="auto" w:fill="auto"/>
            <w:hideMark/>
          </w:tcPr>
          <w:p w14:paraId="45C9D2C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2.028.000.000 </w:t>
            </w:r>
          </w:p>
        </w:tc>
        <w:tc>
          <w:tcPr>
            <w:tcW w:w="567" w:type="dxa"/>
            <w:tcBorders>
              <w:top w:val="nil"/>
              <w:left w:val="nil"/>
              <w:bottom w:val="single" w:sz="4" w:space="0" w:color="auto"/>
              <w:right w:val="single" w:sz="4" w:space="0" w:color="auto"/>
            </w:tcBorders>
            <w:shd w:val="clear" w:color="auto" w:fill="auto"/>
            <w:noWrap/>
            <w:hideMark/>
          </w:tcPr>
          <w:p w14:paraId="6AA75D47"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9,09%</w:t>
            </w:r>
          </w:p>
        </w:tc>
        <w:tc>
          <w:tcPr>
            <w:tcW w:w="1560" w:type="dxa"/>
            <w:tcBorders>
              <w:top w:val="nil"/>
              <w:left w:val="nil"/>
              <w:bottom w:val="single" w:sz="4" w:space="0" w:color="auto"/>
              <w:right w:val="single" w:sz="4" w:space="0" w:color="auto"/>
            </w:tcBorders>
            <w:shd w:val="clear" w:color="auto" w:fill="auto"/>
            <w:hideMark/>
          </w:tcPr>
          <w:p w14:paraId="31B24FD9"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2.636.400.000 </w:t>
            </w:r>
          </w:p>
        </w:tc>
        <w:tc>
          <w:tcPr>
            <w:tcW w:w="567" w:type="dxa"/>
            <w:tcBorders>
              <w:top w:val="nil"/>
              <w:left w:val="nil"/>
              <w:bottom w:val="single" w:sz="4" w:space="0" w:color="auto"/>
              <w:right w:val="single" w:sz="4" w:space="0" w:color="auto"/>
            </w:tcBorders>
            <w:shd w:val="clear" w:color="auto" w:fill="auto"/>
            <w:noWrap/>
            <w:hideMark/>
          </w:tcPr>
          <w:p w14:paraId="20AE169E"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12,12%</w:t>
            </w:r>
          </w:p>
        </w:tc>
        <w:tc>
          <w:tcPr>
            <w:tcW w:w="1559" w:type="dxa"/>
            <w:tcBorders>
              <w:top w:val="nil"/>
              <w:left w:val="nil"/>
              <w:bottom w:val="single" w:sz="4" w:space="0" w:color="auto"/>
              <w:right w:val="single" w:sz="4" w:space="0" w:color="auto"/>
            </w:tcBorders>
            <w:shd w:val="clear" w:color="auto" w:fill="auto"/>
            <w:noWrap/>
            <w:hideMark/>
          </w:tcPr>
          <w:p w14:paraId="51A67C9F"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3.427.320.000 </w:t>
            </w:r>
          </w:p>
        </w:tc>
        <w:tc>
          <w:tcPr>
            <w:tcW w:w="567" w:type="dxa"/>
            <w:tcBorders>
              <w:top w:val="nil"/>
              <w:left w:val="nil"/>
              <w:bottom w:val="single" w:sz="4" w:space="0" w:color="auto"/>
              <w:right w:val="single" w:sz="4" w:space="0" w:color="auto"/>
            </w:tcBorders>
            <w:shd w:val="clear" w:color="auto" w:fill="auto"/>
            <w:noWrap/>
            <w:hideMark/>
          </w:tcPr>
          <w:p w14:paraId="7B07B5B4"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15,15%</w:t>
            </w:r>
          </w:p>
        </w:tc>
        <w:tc>
          <w:tcPr>
            <w:tcW w:w="1559" w:type="dxa"/>
            <w:tcBorders>
              <w:top w:val="nil"/>
              <w:left w:val="nil"/>
              <w:bottom w:val="single" w:sz="4" w:space="0" w:color="auto"/>
              <w:right w:val="single" w:sz="4" w:space="0" w:color="auto"/>
            </w:tcBorders>
            <w:shd w:val="clear" w:color="auto" w:fill="auto"/>
            <w:noWrap/>
            <w:hideMark/>
          </w:tcPr>
          <w:p w14:paraId="71D2A15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4.455.516.000 </w:t>
            </w:r>
          </w:p>
        </w:tc>
        <w:tc>
          <w:tcPr>
            <w:tcW w:w="579" w:type="dxa"/>
            <w:tcBorders>
              <w:top w:val="nil"/>
              <w:left w:val="nil"/>
              <w:bottom w:val="single" w:sz="4" w:space="0" w:color="auto"/>
              <w:right w:val="single" w:sz="4" w:space="0" w:color="auto"/>
            </w:tcBorders>
            <w:shd w:val="clear" w:color="auto" w:fill="auto"/>
            <w:noWrap/>
            <w:hideMark/>
          </w:tcPr>
          <w:p w14:paraId="38847679"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15,15%</w:t>
            </w:r>
          </w:p>
        </w:tc>
        <w:tc>
          <w:tcPr>
            <w:tcW w:w="1547" w:type="dxa"/>
            <w:tcBorders>
              <w:top w:val="nil"/>
              <w:left w:val="nil"/>
              <w:bottom w:val="single" w:sz="4" w:space="0" w:color="auto"/>
              <w:right w:val="single" w:sz="4" w:space="0" w:color="auto"/>
            </w:tcBorders>
            <w:shd w:val="clear" w:color="auto" w:fill="auto"/>
            <w:noWrap/>
            <w:hideMark/>
          </w:tcPr>
          <w:p w14:paraId="4CC1E12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14.107.236.000 </w:t>
            </w:r>
          </w:p>
        </w:tc>
      </w:tr>
      <w:tr w:rsidR="00BD7A89" w:rsidRPr="00D2081B" w14:paraId="38C745C8" w14:textId="77777777" w:rsidTr="00BD7A89">
        <w:trPr>
          <w:trHeight w:val="1350"/>
        </w:trPr>
        <w:tc>
          <w:tcPr>
            <w:tcW w:w="1843" w:type="dxa"/>
            <w:tcBorders>
              <w:top w:val="nil"/>
              <w:left w:val="single" w:sz="4" w:space="0" w:color="auto"/>
              <w:bottom w:val="single" w:sz="4" w:space="0" w:color="auto"/>
              <w:right w:val="single" w:sz="4" w:space="0" w:color="auto"/>
            </w:tcBorders>
            <w:shd w:val="clear" w:color="auto" w:fill="auto"/>
            <w:hideMark/>
          </w:tcPr>
          <w:p w14:paraId="69FCB35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Pemberdayaan dan Perlindungan Koperasi yang Keanggotaannya dalam Daerah Kabupaten/Kota</w:t>
            </w:r>
          </w:p>
        </w:tc>
        <w:tc>
          <w:tcPr>
            <w:tcW w:w="1276" w:type="dxa"/>
            <w:tcBorders>
              <w:top w:val="single" w:sz="4" w:space="0" w:color="auto"/>
              <w:left w:val="nil"/>
              <w:bottom w:val="single" w:sz="4" w:space="0" w:color="auto"/>
              <w:right w:val="single" w:sz="4" w:space="0" w:color="auto"/>
            </w:tcBorders>
            <w:shd w:val="clear" w:color="auto" w:fill="auto"/>
            <w:hideMark/>
          </w:tcPr>
          <w:p w14:paraId="1E789075"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Jumlah Koperasi yang diberdayakan</w:t>
            </w:r>
          </w:p>
        </w:tc>
        <w:tc>
          <w:tcPr>
            <w:tcW w:w="850" w:type="dxa"/>
            <w:tcBorders>
              <w:top w:val="nil"/>
              <w:left w:val="nil"/>
              <w:bottom w:val="single" w:sz="4" w:space="0" w:color="auto"/>
              <w:right w:val="single" w:sz="4" w:space="0" w:color="auto"/>
            </w:tcBorders>
            <w:shd w:val="clear" w:color="auto" w:fill="auto"/>
            <w:hideMark/>
          </w:tcPr>
          <w:p w14:paraId="124AA469"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Jumlah Koperasi yang diberdayakan dibagi jumlah koperasi </w:t>
            </w:r>
            <w:r w:rsidRPr="00D2081B">
              <w:rPr>
                <w:rFonts w:ascii="Bookman Old Style" w:eastAsia="Times New Roman" w:hAnsi="Bookman Old Style" w:cs="Calibri"/>
                <w:b/>
                <w:bCs/>
                <w:sz w:val="14"/>
                <w:szCs w:val="14"/>
                <w:lang w:val="en-US"/>
              </w:rPr>
              <w:br/>
              <w:t>data dasar : 165</w:t>
            </w:r>
          </w:p>
        </w:tc>
        <w:tc>
          <w:tcPr>
            <w:tcW w:w="851" w:type="dxa"/>
            <w:tcBorders>
              <w:top w:val="nil"/>
              <w:left w:val="nil"/>
              <w:bottom w:val="single" w:sz="4" w:space="0" w:color="auto"/>
              <w:right w:val="single" w:sz="4" w:space="0" w:color="auto"/>
            </w:tcBorders>
            <w:shd w:val="clear" w:color="auto" w:fill="auto"/>
            <w:hideMark/>
          </w:tcPr>
          <w:p w14:paraId="549203B2"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567" w:type="dxa"/>
            <w:tcBorders>
              <w:top w:val="single" w:sz="4" w:space="0" w:color="auto"/>
              <w:left w:val="nil"/>
              <w:bottom w:val="single" w:sz="4" w:space="0" w:color="auto"/>
              <w:right w:val="single" w:sz="4" w:space="0" w:color="auto"/>
            </w:tcBorders>
            <w:shd w:val="clear" w:color="auto" w:fill="auto"/>
            <w:hideMark/>
          </w:tcPr>
          <w:p w14:paraId="00A49C4F"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nil"/>
              <w:right w:val="single" w:sz="4" w:space="0" w:color="auto"/>
            </w:tcBorders>
            <w:shd w:val="clear" w:color="auto" w:fill="auto"/>
            <w:hideMark/>
          </w:tcPr>
          <w:p w14:paraId="460D319B" w14:textId="37557B13" w:rsidR="00D2081B" w:rsidRPr="00D20193"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w:t>
            </w:r>
            <w:r w:rsidR="00D20193" w:rsidRPr="00D20193">
              <w:rPr>
                <w:rFonts w:ascii="Bookman Old Style" w:hAnsi="Bookman Old Style" w:cs="Calibri"/>
                <w:b/>
                <w:sz w:val="14"/>
                <w:szCs w:val="14"/>
                <w:lang w:val="en-ID" w:eastAsia="en-ID"/>
              </w:rPr>
              <w:t>1.710.000.000</w:t>
            </w:r>
            <w:r w:rsidRPr="00D20193">
              <w:rPr>
                <w:rFonts w:ascii="Bookman Old Style" w:eastAsia="Times New Roman" w:hAnsi="Bookman Old Style" w:cs="Calibri"/>
                <w:b/>
                <w:bCs/>
                <w:sz w:val="14"/>
                <w:szCs w:val="14"/>
                <w:lang w:val="en-US"/>
              </w:rPr>
              <w:t xml:space="preserve"> </w:t>
            </w:r>
          </w:p>
        </w:tc>
        <w:tc>
          <w:tcPr>
            <w:tcW w:w="567" w:type="dxa"/>
            <w:tcBorders>
              <w:top w:val="nil"/>
              <w:left w:val="nil"/>
              <w:bottom w:val="single" w:sz="4" w:space="0" w:color="auto"/>
              <w:right w:val="single" w:sz="4" w:space="0" w:color="auto"/>
            </w:tcBorders>
            <w:shd w:val="clear" w:color="auto" w:fill="auto"/>
            <w:hideMark/>
          </w:tcPr>
          <w:p w14:paraId="0334D5EA"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nil"/>
              <w:right w:val="single" w:sz="4" w:space="0" w:color="auto"/>
            </w:tcBorders>
            <w:shd w:val="clear" w:color="auto" w:fill="auto"/>
            <w:hideMark/>
          </w:tcPr>
          <w:p w14:paraId="1CFF1F58"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2.028.000.000 </w:t>
            </w:r>
          </w:p>
        </w:tc>
        <w:tc>
          <w:tcPr>
            <w:tcW w:w="567" w:type="dxa"/>
            <w:tcBorders>
              <w:top w:val="nil"/>
              <w:left w:val="nil"/>
              <w:bottom w:val="single" w:sz="4" w:space="0" w:color="auto"/>
              <w:right w:val="single" w:sz="4" w:space="0" w:color="auto"/>
            </w:tcBorders>
            <w:shd w:val="clear" w:color="auto" w:fill="auto"/>
            <w:hideMark/>
          </w:tcPr>
          <w:p w14:paraId="02622254"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60" w:type="dxa"/>
            <w:tcBorders>
              <w:top w:val="nil"/>
              <w:left w:val="nil"/>
              <w:bottom w:val="nil"/>
              <w:right w:val="single" w:sz="4" w:space="0" w:color="auto"/>
            </w:tcBorders>
            <w:shd w:val="clear" w:color="auto" w:fill="auto"/>
            <w:hideMark/>
          </w:tcPr>
          <w:p w14:paraId="09CBB335"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2.636.400.000 </w:t>
            </w:r>
          </w:p>
        </w:tc>
        <w:tc>
          <w:tcPr>
            <w:tcW w:w="567" w:type="dxa"/>
            <w:tcBorders>
              <w:top w:val="nil"/>
              <w:left w:val="nil"/>
              <w:bottom w:val="single" w:sz="4" w:space="0" w:color="auto"/>
              <w:right w:val="single" w:sz="4" w:space="0" w:color="auto"/>
            </w:tcBorders>
            <w:shd w:val="clear" w:color="auto" w:fill="auto"/>
            <w:hideMark/>
          </w:tcPr>
          <w:p w14:paraId="66A69EB1"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2122E41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3.427.320.000 </w:t>
            </w:r>
          </w:p>
        </w:tc>
        <w:tc>
          <w:tcPr>
            <w:tcW w:w="567" w:type="dxa"/>
            <w:tcBorders>
              <w:top w:val="nil"/>
              <w:left w:val="nil"/>
              <w:bottom w:val="single" w:sz="4" w:space="0" w:color="auto"/>
              <w:right w:val="single" w:sz="4" w:space="0" w:color="auto"/>
            </w:tcBorders>
            <w:shd w:val="clear" w:color="auto" w:fill="auto"/>
            <w:hideMark/>
          </w:tcPr>
          <w:p w14:paraId="52959502"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4F82463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4.455.516.000 </w:t>
            </w:r>
          </w:p>
        </w:tc>
        <w:tc>
          <w:tcPr>
            <w:tcW w:w="579" w:type="dxa"/>
            <w:tcBorders>
              <w:top w:val="nil"/>
              <w:left w:val="nil"/>
              <w:bottom w:val="single" w:sz="4" w:space="0" w:color="auto"/>
              <w:right w:val="single" w:sz="4" w:space="0" w:color="auto"/>
            </w:tcBorders>
            <w:shd w:val="clear" w:color="auto" w:fill="auto"/>
            <w:noWrap/>
            <w:hideMark/>
          </w:tcPr>
          <w:p w14:paraId="53CC99AD"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1547" w:type="dxa"/>
            <w:tcBorders>
              <w:top w:val="nil"/>
              <w:left w:val="nil"/>
              <w:bottom w:val="single" w:sz="4" w:space="0" w:color="auto"/>
              <w:right w:val="single" w:sz="4" w:space="0" w:color="auto"/>
            </w:tcBorders>
            <w:shd w:val="clear" w:color="auto" w:fill="auto"/>
            <w:noWrap/>
            <w:hideMark/>
          </w:tcPr>
          <w:p w14:paraId="6B3058B0" w14:textId="4697BB1E"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w:t>
            </w:r>
            <w:r w:rsidR="00D20193" w:rsidRPr="00D20193">
              <w:rPr>
                <w:rFonts w:ascii="Bookman Old Style" w:eastAsia="Times New Roman" w:hAnsi="Bookman Old Style" w:cs="Calibri"/>
                <w:sz w:val="14"/>
                <w:szCs w:val="14"/>
                <w:lang w:val="en-US"/>
              </w:rPr>
              <w:t>14.257.236.000</w:t>
            </w:r>
          </w:p>
        </w:tc>
      </w:tr>
      <w:tr w:rsidR="00BD7A89" w:rsidRPr="00D2081B" w14:paraId="19F510E0" w14:textId="77777777" w:rsidTr="00BD7A89">
        <w:trPr>
          <w:trHeight w:val="960"/>
        </w:trPr>
        <w:tc>
          <w:tcPr>
            <w:tcW w:w="1843" w:type="dxa"/>
            <w:vMerge w:val="restart"/>
            <w:tcBorders>
              <w:top w:val="nil"/>
              <w:left w:val="single" w:sz="4" w:space="0" w:color="auto"/>
              <w:bottom w:val="single" w:sz="4" w:space="0" w:color="000000"/>
              <w:right w:val="single" w:sz="4" w:space="0" w:color="auto"/>
            </w:tcBorders>
            <w:shd w:val="clear" w:color="auto" w:fill="auto"/>
            <w:hideMark/>
          </w:tcPr>
          <w:p w14:paraId="4FCCEE6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Pemberdayaan Peningkatan Produktivitas, Nilai Tambah, Akses Pasar, Akses Pembiayaan, Penguatan Kelembagaan, Penataan Manajemen, Standarisasi, dan Restrukturisasi Usaha Koperasi Kewenangan Kabupaten/Kota</w:t>
            </w:r>
          </w:p>
        </w:tc>
        <w:tc>
          <w:tcPr>
            <w:tcW w:w="1276" w:type="dxa"/>
            <w:tcBorders>
              <w:top w:val="nil"/>
              <w:left w:val="nil"/>
              <w:bottom w:val="single" w:sz="4" w:space="0" w:color="auto"/>
              <w:right w:val="single" w:sz="4" w:space="0" w:color="auto"/>
            </w:tcBorders>
            <w:shd w:val="clear" w:color="auto" w:fill="auto"/>
            <w:hideMark/>
          </w:tcPr>
          <w:p w14:paraId="03E3FDE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Jumlah pemeringkatan koperasi </w:t>
            </w:r>
          </w:p>
        </w:tc>
        <w:tc>
          <w:tcPr>
            <w:tcW w:w="850" w:type="dxa"/>
            <w:tcBorders>
              <w:top w:val="nil"/>
              <w:left w:val="nil"/>
              <w:bottom w:val="single" w:sz="4" w:space="0" w:color="auto"/>
              <w:right w:val="single" w:sz="4" w:space="0" w:color="auto"/>
            </w:tcBorders>
            <w:shd w:val="clear" w:color="auto" w:fill="auto"/>
            <w:hideMark/>
          </w:tcPr>
          <w:p w14:paraId="5C9152A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pemeringkatan koperasi</w:t>
            </w:r>
          </w:p>
        </w:tc>
        <w:tc>
          <w:tcPr>
            <w:tcW w:w="851" w:type="dxa"/>
            <w:tcBorders>
              <w:top w:val="nil"/>
              <w:left w:val="nil"/>
              <w:bottom w:val="single" w:sz="4" w:space="0" w:color="auto"/>
              <w:right w:val="single" w:sz="4" w:space="0" w:color="auto"/>
            </w:tcBorders>
            <w:shd w:val="clear" w:color="auto" w:fill="auto"/>
            <w:hideMark/>
          </w:tcPr>
          <w:p w14:paraId="4E1BA2AF"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N.A</w:t>
            </w:r>
          </w:p>
        </w:tc>
        <w:tc>
          <w:tcPr>
            <w:tcW w:w="567" w:type="dxa"/>
            <w:tcBorders>
              <w:top w:val="nil"/>
              <w:left w:val="nil"/>
              <w:bottom w:val="single" w:sz="4" w:space="0" w:color="auto"/>
              <w:right w:val="nil"/>
            </w:tcBorders>
            <w:shd w:val="clear" w:color="auto" w:fill="auto"/>
            <w:noWrap/>
            <w:hideMark/>
          </w:tcPr>
          <w:p w14:paraId="153CF642"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59" w:type="dxa"/>
            <w:tcBorders>
              <w:top w:val="single" w:sz="4" w:space="0" w:color="auto"/>
              <w:left w:val="single" w:sz="4" w:space="0" w:color="auto"/>
              <w:bottom w:val="nil"/>
              <w:right w:val="single" w:sz="4" w:space="0" w:color="auto"/>
            </w:tcBorders>
            <w:shd w:val="clear" w:color="auto" w:fill="auto"/>
            <w:noWrap/>
            <w:hideMark/>
          </w:tcPr>
          <w:p w14:paraId="5EBFFDEB" w14:textId="2BA08381"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w:t>
            </w:r>
            <w:r w:rsidR="00D20193" w:rsidRPr="00EB14AB">
              <w:rPr>
                <w:rFonts w:ascii="Bookman Old Style" w:hAnsi="Bookman Old Style" w:cs="Calibri"/>
                <w:sz w:val="14"/>
                <w:szCs w:val="14"/>
                <w:lang w:val="en-ID" w:eastAsia="en-ID"/>
              </w:rPr>
              <w:t>1.710.000.000</w:t>
            </w:r>
            <w:r w:rsidRPr="00D2081B">
              <w:rPr>
                <w:rFonts w:ascii="Bookman Old Style" w:eastAsia="Times New Roman" w:hAnsi="Bookman Old Style" w:cs="Calibri"/>
                <w:sz w:val="14"/>
                <w:szCs w:val="14"/>
                <w:lang w:val="en-US"/>
              </w:rPr>
              <w:t xml:space="preserve"> </w:t>
            </w:r>
          </w:p>
        </w:tc>
        <w:tc>
          <w:tcPr>
            <w:tcW w:w="567" w:type="dxa"/>
            <w:tcBorders>
              <w:top w:val="nil"/>
              <w:left w:val="nil"/>
              <w:bottom w:val="single" w:sz="4" w:space="0" w:color="auto"/>
              <w:right w:val="nil"/>
            </w:tcBorders>
            <w:shd w:val="clear" w:color="auto" w:fill="auto"/>
            <w:noWrap/>
            <w:hideMark/>
          </w:tcPr>
          <w:p w14:paraId="067D063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59" w:type="dxa"/>
            <w:tcBorders>
              <w:top w:val="single" w:sz="4" w:space="0" w:color="auto"/>
              <w:left w:val="single" w:sz="4" w:space="0" w:color="auto"/>
              <w:bottom w:val="nil"/>
              <w:right w:val="single" w:sz="4" w:space="0" w:color="auto"/>
            </w:tcBorders>
            <w:shd w:val="clear" w:color="auto" w:fill="auto"/>
            <w:noWrap/>
            <w:hideMark/>
          </w:tcPr>
          <w:p w14:paraId="0563A69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2.028.000.000 </w:t>
            </w:r>
          </w:p>
        </w:tc>
        <w:tc>
          <w:tcPr>
            <w:tcW w:w="567" w:type="dxa"/>
            <w:tcBorders>
              <w:top w:val="nil"/>
              <w:left w:val="nil"/>
              <w:bottom w:val="single" w:sz="4" w:space="0" w:color="auto"/>
              <w:right w:val="nil"/>
            </w:tcBorders>
            <w:shd w:val="clear" w:color="auto" w:fill="auto"/>
            <w:noWrap/>
            <w:hideMark/>
          </w:tcPr>
          <w:p w14:paraId="5AFB0DC7"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60" w:type="dxa"/>
            <w:tcBorders>
              <w:top w:val="single" w:sz="4" w:space="0" w:color="auto"/>
              <w:left w:val="single" w:sz="4" w:space="0" w:color="auto"/>
              <w:bottom w:val="nil"/>
              <w:right w:val="single" w:sz="4" w:space="0" w:color="auto"/>
            </w:tcBorders>
            <w:shd w:val="clear" w:color="auto" w:fill="auto"/>
            <w:noWrap/>
            <w:hideMark/>
          </w:tcPr>
          <w:p w14:paraId="6C4C6F1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2.636.400.000 </w:t>
            </w:r>
          </w:p>
        </w:tc>
        <w:tc>
          <w:tcPr>
            <w:tcW w:w="567" w:type="dxa"/>
            <w:tcBorders>
              <w:top w:val="nil"/>
              <w:left w:val="nil"/>
              <w:bottom w:val="single" w:sz="4" w:space="0" w:color="auto"/>
              <w:right w:val="single" w:sz="4" w:space="0" w:color="auto"/>
            </w:tcBorders>
            <w:shd w:val="clear" w:color="auto" w:fill="auto"/>
            <w:noWrap/>
            <w:hideMark/>
          </w:tcPr>
          <w:p w14:paraId="4B4EE9D3"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59" w:type="dxa"/>
            <w:tcBorders>
              <w:top w:val="nil"/>
              <w:left w:val="nil"/>
              <w:bottom w:val="single" w:sz="4" w:space="0" w:color="auto"/>
              <w:right w:val="single" w:sz="4" w:space="0" w:color="auto"/>
            </w:tcBorders>
            <w:shd w:val="clear" w:color="auto" w:fill="auto"/>
            <w:noWrap/>
            <w:hideMark/>
          </w:tcPr>
          <w:p w14:paraId="2D6D121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3.427.320.000 </w:t>
            </w:r>
          </w:p>
        </w:tc>
        <w:tc>
          <w:tcPr>
            <w:tcW w:w="567" w:type="dxa"/>
            <w:tcBorders>
              <w:top w:val="nil"/>
              <w:left w:val="nil"/>
              <w:bottom w:val="single" w:sz="4" w:space="0" w:color="auto"/>
              <w:right w:val="single" w:sz="4" w:space="0" w:color="auto"/>
            </w:tcBorders>
            <w:shd w:val="clear" w:color="auto" w:fill="auto"/>
            <w:noWrap/>
            <w:hideMark/>
          </w:tcPr>
          <w:p w14:paraId="4C5C501A"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59" w:type="dxa"/>
            <w:tcBorders>
              <w:top w:val="nil"/>
              <w:left w:val="nil"/>
              <w:bottom w:val="single" w:sz="4" w:space="0" w:color="auto"/>
              <w:right w:val="single" w:sz="4" w:space="0" w:color="auto"/>
            </w:tcBorders>
            <w:shd w:val="clear" w:color="auto" w:fill="auto"/>
            <w:noWrap/>
            <w:hideMark/>
          </w:tcPr>
          <w:p w14:paraId="0C79DB6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4.455.516.000 </w:t>
            </w:r>
          </w:p>
        </w:tc>
        <w:tc>
          <w:tcPr>
            <w:tcW w:w="579" w:type="dxa"/>
            <w:tcBorders>
              <w:top w:val="nil"/>
              <w:left w:val="nil"/>
              <w:bottom w:val="single" w:sz="4" w:space="0" w:color="auto"/>
              <w:right w:val="single" w:sz="4" w:space="0" w:color="auto"/>
            </w:tcBorders>
            <w:shd w:val="clear" w:color="auto" w:fill="auto"/>
            <w:noWrap/>
            <w:hideMark/>
          </w:tcPr>
          <w:p w14:paraId="39E3A03E"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165</w:t>
            </w:r>
          </w:p>
        </w:tc>
        <w:tc>
          <w:tcPr>
            <w:tcW w:w="1547" w:type="dxa"/>
            <w:tcBorders>
              <w:top w:val="nil"/>
              <w:left w:val="nil"/>
              <w:bottom w:val="single" w:sz="4" w:space="0" w:color="auto"/>
              <w:right w:val="single" w:sz="4" w:space="0" w:color="auto"/>
            </w:tcBorders>
            <w:shd w:val="clear" w:color="auto" w:fill="auto"/>
            <w:noWrap/>
            <w:hideMark/>
          </w:tcPr>
          <w:p w14:paraId="6C87347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14.107.236.000 </w:t>
            </w:r>
          </w:p>
        </w:tc>
      </w:tr>
      <w:tr w:rsidR="00BD7A89" w:rsidRPr="00D2081B" w14:paraId="71F630F5" w14:textId="77777777" w:rsidTr="00BD7A89">
        <w:trPr>
          <w:trHeight w:val="870"/>
        </w:trPr>
        <w:tc>
          <w:tcPr>
            <w:tcW w:w="1843" w:type="dxa"/>
            <w:vMerge/>
            <w:tcBorders>
              <w:top w:val="nil"/>
              <w:left w:val="single" w:sz="4" w:space="0" w:color="auto"/>
              <w:bottom w:val="single" w:sz="4" w:space="0" w:color="000000"/>
              <w:right w:val="single" w:sz="4" w:space="0" w:color="auto"/>
            </w:tcBorders>
            <w:vAlign w:val="center"/>
            <w:hideMark/>
          </w:tcPr>
          <w:p w14:paraId="6995321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1276" w:type="dxa"/>
            <w:tcBorders>
              <w:top w:val="nil"/>
              <w:left w:val="nil"/>
              <w:bottom w:val="single" w:sz="4" w:space="0" w:color="auto"/>
              <w:right w:val="single" w:sz="4" w:space="0" w:color="auto"/>
            </w:tcBorders>
            <w:shd w:val="clear" w:color="auto" w:fill="auto"/>
            <w:hideMark/>
          </w:tcPr>
          <w:p w14:paraId="1BAECE6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peningkatan manajemen</w:t>
            </w:r>
          </w:p>
        </w:tc>
        <w:tc>
          <w:tcPr>
            <w:tcW w:w="850" w:type="dxa"/>
            <w:tcBorders>
              <w:top w:val="nil"/>
              <w:left w:val="nil"/>
              <w:bottom w:val="single" w:sz="4" w:space="0" w:color="auto"/>
              <w:right w:val="single" w:sz="4" w:space="0" w:color="auto"/>
            </w:tcBorders>
            <w:shd w:val="clear" w:color="auto" w:fill="auto"/>
            <w:hideMark/>
          </w:tcPr>
          <w:p w14:paraId="1C322F6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peningkatan manajemen</w:t>
            </w:r>
          </w:p>
        </w:tc>
        <w:tc>
          <w:tcPr>
            <w:tcW w:w="851" w:type="dxa"/>
            <w:tcBorders>
              <w:top w:val="nil"/>
              <w:left w:val="nil"/>
              <w:bottom w:val="single" w:sz="4" w:space="0" w:color="auto"/>
              <w:right w:val="single" w:sz="4" w:space="0" w:color="auto"/>
            </w:tcBorders>
            <w:shd w:val="clear" w:color="auto" w:fill="auto"/>
            <w:hideMark/>
          </w:tcPr>
          <w:p w14:paraId="4C5122F0"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N.A</w:t>
            </w:r>
          </w:p>
        </w:tc>
        <w:tc>
          <w:tcPr>
            <w:tcW w:w="567" w:type="dxa"/>
            <w:tcBorders>
              <w:top w:val="nil"/>
              <w:left w:val="nil"/>
              <w:bottom w:val="single" w:sz="4" w:space="0" w:color="auto"/>
              <w:right w:val="nil"/>
            </w:tcBorders>
            <w:shd w:val="clear" w:color="auto" w:fill="auto"/>
            <w:noWrap/>
            <w:hideMark/>
          </w:tcPr>
          <w:p w14:paraId="5FB62495"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59" w:type="dxa"/>
            <w:tcBorders>
              <w:top w:val="nil"/>
              <w:left w:val="single" w:sz="4" w:space="0" w:color="auto"/>
              <w:bottom w:val="nil"/>
              <w:right w:val="single" w:sz="4" w:space="0" w:color="auto"/>
            </w:tcBorders>
            <w:shd w:val="clear" w:color="auto" w:fill="auto"/>
            <w:noWrap/>
            <w:hideMark/>
          </w:tcPr>
          <w:p w14:paraId="69A6485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2B31EDC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59" w:type="dxa"/>
            <w:tcBorders>
              <w:top w:val="nil"/>
              <w:left w:val="single" w:sz="4" w:space="0" w:color="auto"/>
              <w:bottom w:val="nil"/>
              <w:right w:val="single" w:sz="4" w:space="0" w:color="auto"/>
            </w:tcBorders>
            <w:shd w:val="clear" w:color="auto" w:fill="auto"/>
            <w:noWrap/>
            <w:hideMark/>
          </w:tcPr>
          <w:p w14:paraId="357B994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61B4E6A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60" w:type="dxa"/>
            <w:tcBorders>
              <w:top w:val="nil"/>
              <w:left w:val="single" w:sz="4" w:space="0" w:color="auto"/>
              <w:bottom w:val="nil"/>
              <w:right w:val="single" w:sz="4" w:space="0" w:color="auto"/>
            </w:tcBorders>
            <w:shd w:val="clear" w:color="auto" w:fill="auto"/>
            <w:noWrap/>
            <w:hideMark/>
          </w:tcPr>
          <w:p w14:paraId="7402748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1D3D5EA6"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59" w:type="dxa"/>
            <w:tcBorders>
              <w:top w:val="nil"/>
              <w:left w:val="nil"/>
              <w:bottom w:val="single" w:sz="4" w:space="0" w:color="auto"/>
              <w:right w:val="single" w:sz="4" w:space="0" w:color="auto"/>
            </w:tcBorders>
            <w:shd w:val="clear" w:color="auto" w:fill="auto"/>
            <w:noWrap/>
            <w:hideMark/>
          </w:tcPr>
          <w:p w14:paraId="5664C6A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73266915"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65</w:t>
            </w:r>
          </w:p>
        </w:tc>
        <w:tc>
          <w:tcPr>
            <w:tcW w:w="1559" w:type="dxa"/>
            <w:tcBorders>
              <w:top w:val="nil"/>
              <w:left w:val="nil"/>
              <w:bottom w:val="single" w:sz="4" w:space="0" w:color="auto"/>
              <w:right w:val="single" w:sz="4" w:space="0" w:color="auto"/>
            </w:tcBorders>
            <w:shd w:val="clear" w:color="auto" w:fill="auto"/>
            <w:noWrap/>
            <w:hideMark/>
          </w:tcPr>
          <w:p w14:paraId="239A381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single" w:sz="4" w:space="0" w:color="auto"/>
            </w:tcBorders>
            <w:shd w:val="clear" w:color="auto" w:fill="auto"/>
            <w:noWrap/>
            <w:hideMark/>
          </w:tcPr>
          <w:p w14:paraId="6E66FF7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noWrap/>
            <w:hideMark/>
          </w:tcPr>
          <w:p w14:paraId="0063065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2C61BD5D" w14:textId="77777777" w:rsidTr="00BD7A89">
        <w:trPr>
          <w:trHeight w:val="825"/>
        </w:trPr>
        <w:tc>
          <w:tcPr>
            <w:tcW w:w="1843" w:type="dxa"/>
            <w:vMerge/>
            <w:tcBorders>
              <w:top w:val="nil"/>
              <w:left w:val="single" w:sz="4" w:space="0" w:color="auto"/>
              <w:bottom w:val="single" w:sz="4" w:space="0" w:color="000000"/>
              <w:right w:val="single" w:sz="4" w:space="0" w:color="auto"/>
            </w:tcBorders>
            <w:vAlign w:val="center"/>
            <w:hideMark/>
          </w:tcPr>
          <w:p w14:paraId="0CC1178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1276" w:type="dxa"/>
            <w:tcBorders>
              <w:top w:val="nil"/>
              <w:left w:val="nil"/>
              <w:bottom w:val="single" w:sz="4" w:space="0" w:color="auto"/>
              <w:right w:val="single" w:sz="4" w:space="0" w:color="auto"/>
            </w:tcBorders>
            <w:shd w:val="clear" w:color="auto" w:fill="auto"/>
            <w:hideMark/>
          </w:tcPr>
          <w:p w14:paraId="66B1375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terakses digitalisas</w:t>
            </w:r>
          </w:p>
        </w:tc>
        <w:tc>
          <w:tcPr>
            <w:tcW w:w="850" w:type="dxa"/>
            <w:tcBorders>
              <w:top w:val="nil"/>
              <w:left w:val="nil"/>
              <w:bottom w:val="single" w:sz="4" w:space="0" w:color="auto"/>
              <w:right w:val="single" w:sz="4" w:space="0" w:color="auto"/>
            </w:tcBorders>
            <w:shd w:val="clear" w:color="auto" w:fill="auto"/>
            <w:hideMark/>
          </w:tcPr>
          <w:p w14:paraId="37A4EA8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terakses digitalisas</w:t>
            </w:r>
          </w:p>
        </w:tc>
        <w:tc>
          <w:tcPr>
            <w:tcW w:w="851" w:type="dxa"/>
            <w:tcBorders>
              <w:top w:val="nil"/>
              <w:left w:val="nil"/>
              <w:bottom w:val="single" w:sz="4" w:space="0" w:color="auto"/>
              <w:right w:val="single" w:sz="4" w:space="0" w:color="auto"/>
            </w:tcBorders>
            <w:shd w:val="clear" w:color="auto" w:fill="auto"/>
            <w:hideMark/>
          </w:tcPr>
          <w:p w14:paraId="4CC5584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N.A</w:t>
            </w:r>
          </w:p>
        </w:tc>
        <w:tc>
          <w:tcPr>
            <w:tcW w:w="567" w:type="dxa"/>
            <w:tcBorders>
              <w:top w:val="nil"/>
              <w:left w:val="nil"/>
              <w:bottom w:val="single" w:sz="4" w:space="0" w:color="auto"/>
              <w:right w:val="nil"/>
            </w:tcBorders>
            <w:shd w:val="clear" w:color="auto" w:fill="auto"/>
            <w:noWrap/>
            <w:hideMark/>
          </w:tcPr>
          <w:p w14:paraId="49D7F6C7"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59" w:type="dxa"/>
            <w:tcBorders>
              <w:top w:val="nil"/>
              <w:left w:val="single" w:sz="4" w:space="0" w:color="auto"/>
              <w:bottom w:val="nil"/>
              <w:right w:val="single" w:sz="4" w:space="0" w:color="auto"/>
            </w:tcBorders>
            <w:shd w:val="clear" w:color="auto" w:fill="auto"/>
            <w:noWrap/>
            <w:hideMark/>
          </w:tcPr>
          <w:p w14:paraId="7D23147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45D53A2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59" w:type="dxa"/>
            <w:tcBorders>
              <w:top w:val="nil"/>
              <w:left w:val="single" w:sz="4" w:space="0" w:color="auto"/>
              <w:bottom w:val="nil"/>
              <w:right w:val="single" w:sz="4" w:space="0" w:color="auto"/>
            </w:tcBorders>
            <w:shd w:val="clear" w:color="auto" w:fill="auto"/>
            <w:noWrap/>
            <w:hideMark/>
          </w:tcPr>
          <w:p w14:paraId="2025B07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60F03A3F"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60" w:type="dxa"/>
            <w:tcBorders>
              <w:top w:val="nil"/>
              <w:left w:val="single" w:sz="4" w:space="0" w:color="auto"/>
              <w:bottom w:val="nil"/>
              <w:right w:val="single" w:sz="4" w:space="0" w:color="auto"/>
            </w:tcBorders>
            <w:shd w:val="clear" w:color="auto" w:fill="auto"/>
            <w:noWrap/>
            <w:hideMark/>
          </w:tcPr>
          <w:p w14:paraId="7AF75B6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7E795F91"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59" w:type="dxa"/>
            <w:tcBorders>
              <w:top w:val="nil"/>
              <w:left w:val="nil"/>
              <w:bottom w:val="single" w:sz="4" w:space="0" w:color="auto"/>
              <w:right w:val="single" w:sz="4" w:space="0" w:color="auto"/>
            </w:tcBorders>
            <w:shd w:val="clear" w:color="auto" w:fill="auto"/>
            <w:noWrap/>
            <w:hideMark/>
          </w:tcPr>
          <w:p w14:paraId="11543AE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6763B7A8"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65</w:t>
            </w:r>
          </w:p>
        </w:tc>
        <w:tc>
          <w:tcPr>
            <w:tcW w:w="1559" w:type="dxa"/>
            <w:tcBorders>
              <w:top w:val="nil"/>
              <w:left w:val="nil"/>
              <w:bottom w:val="single" w:sz="4" w:space="0" w:color="auto"/>
              <w:right w:val="single" w:sz="4" w:space="0" w:color="auto"/>
            </w:tcBorders>
            <w:shd w:val="clear" w:color="auto" w:fill="auto"/>
            <w:noWrap/>
            <w:hideMark/>
          </w:tcPr>
          <w:p w14:paraId="778993C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single" w:sz="4" w:space="0" w:color="auto"/>
            </w:tcBorders>
            <w:shd w:val="clear" w:color="auto" w:fill="auto"/>
            <w:noWrap/>
            <w:hideMark/>
          </w:tcPr>
          <w:p w14:paraId="73F71AC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noWrap/>
            <w:hideMark/>
          </w:tcPr>
          <w:p w14:paraId="69CB03E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73630399" w14:textId="77777777" w:rsidTr="00BD7A89">
        <w:trPr>
          <w:trHeight w:val="825"/>
        </w:trPr>
        <w:tc>
          <w:tcPr>
            <w:tcW w:w="1843" w:type="dxa"/>
            <w:vMerge/>
            <w:tcBorders>
              <w:top w:val="nil"/>
              <w:left w:val="single" w:sz="4" w:space="0" w:color="auto"/>
              <w:bottom w:val="single" w:sz="4" w:space="0" w:color="000000"/>
              <w:right w:val="single" w:sz="4" w:space="0" w:color="auto"/>
            </w:tcBorders>
            <w:vAlign w:val="center"/>
            <w:hideMark/>
          </w:tcPr>
          <w:p w14:paraId="3CAA69B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1276" w:type="dxa"/>
            <w:tcBorders>
              <w:top w:val="nil"/>
              <w:left w:val="nil"/>
              <w:bottom w:val="single" w:sz="4" w:space="0" w:color="auto"/>
              <w:right w:val="single" w:sz="4" w:space="0" w:color="auto"/>
            </w:tcBorders>
            <w:shd w:val="clear" w:color="auto" w:fill="auto"/>
            <w:hideMark/>
          </w:tcPr>
          <w:p w14:paraId="70A6252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terestruktur usahanya</w:t>
            </w:r>
          </w:p>
        </w:tc>
        <w:tc>
          <w:tcPr>
            <w:tcW w:w="850" w:type="dxa"/>
            <w:tcBorders>
              <w:top w:val="nil"/>
              <w:left w:val="nil"/>
              <w:bottom w:val="single" w:sz="4" w:space="0" w:color="auto"/>
              <w:right w:val="single" w:sz="4" w:space="0" w:color="auto"/>
            </w:tcBorders>
            <w:shd w:val="clear" w:color="auto" w:fill="auto"/>
            <w:hideMark/>
          </w:tcPr>
          <w:p w14:paraId="30ED738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terestruktur usahanya</w:t>
            </w:r>
          </w:p>
        </w:tc>
        <w:tc>
          <w:tcPr>
            <w:tcW w:w="851" w:type="dxa"/>
            <w:tcBorders>
              <w:top w:val="nil"/>
              <w:left w:val="nil"/>
              <w:bottom w:val="single" w:sz="4" w:space="0" w:color="auto"/>
              <w:right w:val="single" w:sz="4" w:space="0" w:color="auto"/>
            </w:tcBorders>
            <w:shd w:val="clear" w:color="auto" w:fill="auto"/>
            <w:hideMark/>
          </w:tcPr>
          <w:p w14:paraId="20753099"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567" w:type="dxa"/>
            <w:tcBorders>
              <w:top w:val="nil"/>
              <w:left w:val="nil"/>
              <w:bottom w:val="single" w:sz="4" w:space="0" w:color="auto"/>
              <w:right w:val="nil"/>
            </w:tcBorders>
            <w:shd w:val="clear" w:color="auto" w:fill="auto"/>
            <w:noWrap/>
            <w:hideMark/>
          </w:tcPr>
          <w:p w14:paraId="4AD62669"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59" w:type="dxa"/>
            <w:tcBorders>
              <w:top w:val="nil"/>
              <w:left w:val="single" w:sz="4" w:space="0" w:color="auto"/>
              <w:bottom w:val="nil"/>
              <w:right w:val="single" w:sz="4" w:space="0" w:color="auto"/>
            </w:tcBorders>
            <w:shd w:val="clear" w:color="auto" w:fill="auto"/>
            <w:noWrap/>
            <w:hideMark/>
          </w:tcPr>
          <w:p w14:paraId="148C794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6C14E77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59" w:type="dxa"/>
            <w:tcBorders>
              <w:top w:val="nil"/>
              <w:left w:val="single" w:sz="4" w:space="0" w:color="auto"/>
              <w:bottom w:val="nil"/>
              <w:right w:val="single" w:sz="4" w:space="0" w:color="auto"/>
            </w:tcBorders>
            <w:shd w:val="clear" w:color="auto" w:fill="auto"/>
            <w:noWrap/>
            <w:hideMark/>
          </w:tcPr>
          <w:p w14:paraId="790192A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4C65092F"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60" w:type="dxa"/>
            <w:tcBorders>
              <w:top w:val="nil"/>
              <w:left w:val="single" w:sz="4" w:space="0" w:color="auto"/>
              <w:bottom w:val="nil"/>
              <w:right w:val="single" w:sz="4" w:space="0" w:color="auto"/>
            </w:tcBorders>
            <w:shd w:val="clear" w:color="auto" w:fill="auto"/>
            <w:noWrap/>
            <w:hideMark/>
          </w:tcPr>
          <w:p w14:paraId="5B1E202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2DC5187E"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59" w:type="dxa"/>
            <w:tcBorders>
              <w:top w:val="nil"/>
              <w:left w:val="nil"/>
              <w:bottom w:val="single" w:sz="4" w:space="0" w:color="auto"/>
              <w:right w:val="single" w:sz="4" w:space="0" w:color="auto"/>
            </w:tcBorders>
            <w:shd w:val="clear" w:color="auto" w:fill="auto"/>
            <w:noWrap/>
            <w:hideMark/>
          </w:tcPr>
          <w:p w14:paraId="7D4971D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05A022D1"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w:t>
            </w:r>
          </w:p>
        </w:tc>
        <w:tc>
          <w:tcPr>
            <w:tcW w:w="1559" w:type="dxa"/>
            <w:tcBorders>
              <w:top w:val="nil"/>
              <w:left w:val="nil"/>
              <w:bottom w:val="single" w:sz="4" w:space="0" w:color="auto"/>
              <w:right w:val="single" w:sz="4" w:space="0" w:color="auto"/>
            </w:tcBorders>
            <w:shd w:val="clear" w:color="auto" w:fill="auto"/>
            <w:noWrap/>
            <w:hideMark/>
          </w:tcPr>
          <w:p w14:paraId="6B644EC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single" w:sz="4" w:space="0" w:color="auto"/>
            </w:tcBorders>
            <w:shd w:val="clear" w:color="auto" w:fill="auto"/>
            <w:noWrap/>
            <w:hideMark/>
          </w:tcPr>
          <w:p w14:paraId="022EA0C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noWrap/>
            <w:hideMark/>
          </w:tcPr>
          <w:p w14:paraId="51DBAC0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1AA84AE0" w14:textId="77777777" w:rsidTr="00BD7A89">
        <w:trPr>
          <w:trHeight w:val="960"/>
        </w:trPr>
        <w:tc>
          <w:tcPr>
            <w:tcW w:w="1843" w:type="dxa"/>
            <w:vMerge/>
            <w:tcBorders>
              <w:top w:val="nil"/>
              <w:left w:val="single" w:sz="4" w:space="0" w:color="auto"/>
              <w:bottom w:val="single" w:sz="4" w:space="0" w:color="000000"/>
              <w:right w:val="single" w:sz="4" w:space="0" w:color="auto"/>
            </w:tcBorders>
            <w:vAlign w:val="center"/>
            <w:hideMark/>
          </w:tcPr>
          <w:p w14:paraId="388DF5E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1276" w:type="dxa"/>
            <w:tcBorders>
              <w:top w:val="nil"/>
              <w:left w:val="nil"/>
              <w:bottom w:val="single" w:sz="4" w:space="0" w:color="auto"/>
              <w:right w:val="single" w:sz="4" w:space="0" w:color="auto"/>
            </w:tcBorders>
            <w:shd w:val="clear" w:color="auto" w:fill="auto"/>
            <w:hideMark/>
          </w:tcPr>
          <w:p w14:paraId="391E5E6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terfasilitasi akses permodalan</w:t>
            </w:r>
          </w:p>
        </w:tc>
        <w:tc>
          <w:tcPr>
            <w:tcW w:w="850" w:type="dxa"/>
            <w:tcBorders>
              <w:top w:val="nil"/>
              <w:left w:val="nil"/>
              <w:bottom w:val="single" w:sz="4" w:space="0" w:color="auto"/>
              <w:right w:val="single" w:sz="4" w:space="0" w:color="auto"/>
            </w:tcBorders>
            <w:shd w:val="clear" w:color="auto" w:fill="auto"/>
            <w:hideMark/>
          </w:tcPr>
          <w:p w14:paraId="5D19637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terfasilitasi akses permodalan</w:t>
            </w:r>
          </w:p>
        </w:tc>
        <w:tc>
          <w:tcPr>
            <w:tcW w:w="851" w:type="dxa"/>
            <w:tcBorders>
              <w:top w:val="nil"/>
              <w:left w:val="nil"/>
              <w:bottom w:val="single" w:sz="4" w:space="0" w:color="auto"/>
              <w:right w:val="single" w:sz="4" w:space="0" w:color="auto"/>
            </w:tcBorders>
            <w:shd w:val="clear" w:color="auto" w:fill="auto"/>
            <w:hideMark/>
          </w:tcPr>
          <w:p w14:paraId="3209032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25</w:t>
            </w:r>
          </w:p>
        </w:tc>
        <w:tc>
          <w:tcPr>
            <w:tcW w:w="567" w:type="dxa"/>
            <w:tcBorders>
              <w:top w:val="nil"/>
              <w:left w:val="nil"/>
              <w:bottom w:val="single" w:sz="4" w:space="0" w:color="auto"/>
              <w:right w:val="nil"/>
            </w:tcBorders>
            <w:shd w:val="clear" w:color="auto" w:fill="auto"/>
            <w:noWrap/>
            <w:hideMark/>
          </w:tcPr>
          <w:p w14:paraId="1ECBAB5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1559" w:type="dxa"/>
            <w:tcBorders>
              <w:top w:val="nil"/>
              <w:left w:val="single" w:sz="4" w:space="0" w:color="auto"/>
              <w:bottom w:val="nil"/>
              <w:right w:val="single" w:sz="4" w:space="0" w:color="auto"/>
            </w:tcBorders>
            <w:shd w:val="clear" w:color="auto" w:fill="auto"/>
            <w:noWrap/>
            <w:hideMark/>
          </w:tcPr>
          <w:p w14:paraId="0679FCB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10E0712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1559" w:type="dxa"/>
            <w:tcBorders>
              <w:top w:val="nil"/>
              <w:left w:val="single" w:sz="4" w:space="0" w:color="auto"/>
              <w:bottom w:val="nil"/>
              <w:right w:val="single" w:sz="4" w:space="0" w:color="auto"/>
            </w:tcBorders>
            <w:shd w:val="clear" w:color="auto" w:fill="auto"/>
            <w:noWrap/>
            <w:hideMark/>
          </w:tcPr>
          <w:p w14:paraId="0D612D3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640FBD1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1560" w:type="dxa"/>
            <w:tcBorders>
              <w:top w:val="nil"/>
              <w:left w:val="single" w:sz="4" w:space="0" w:color="auto"/>
              <w:bottom w:val="nil"/>
              <w:right w:val="single" w:sz="4" w:space="0" w:color="auto"/>
            </w:tcBorders>
            <w:shd w:val="clear" w:color="auto" w:fill="auto"/>
            <w:noWrap/>
            <w:hideMark/>
          </w:tcPr>
          <w:p w14:paraId="4AD5103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6ADBDC0E"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0F95E94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0522AA00"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1559" w:type="dxa"/>
            <w:tcBorders>
              <w:top w:val="nil"/>
              <w:left w:val="nil"/>
              <w:bottom w:val="single" w:sz="4" w:space="0" w:color="auto"/>
              <w:right w:val="single" w:sz="4" w:space="0" w:color="auto"/>
            </w:tcBorders>
            <w:shd w:val="clear" w:color="auto" w:fill="auto"/>
            <w:noWrap/>
            <w:hideMark/>
          </w:tcPr>
          <w:p w14:paraId="1DE082B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single" w:sz="4" w:space="0" w:color="auto"/>
            </w:tcBorders>
            <w:shd w:val="clear" w:color="auto" w:fill="auto"/>
            <w:noWrap/>
            <w:hideMark/>
          </w:tcPr>
          <w:p w14:paraId="4904641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noWrap/>
            <w:hideMark/>
          </w:tcPr>
          <w:p w14:paraId="4881124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248C7E00" w14:textId="77777777" w:rsidTr="00BD7A89">
        <w:trPr>
          <w:trHeight w:val="960"/>
        </w:trPr>
        <w:tc>
          <w:tcPr>
            <w:tcW w:w="1843" w:type="dxa"/>
            <w:vMerge/>
            <w:tcBorders>
              <w:top w:val="nil"/>
              <w:left w:val="single" w:sz="4" w:space="0" w:color="auto"/>
              <w:bottom w:val="single" w:sz="4" w:space="0" w:color="000000"/>
              <w:right w:val="single" w:sz="4" w:space="0" w:color="auto"/>
            </w:tcBorders>
            <w:vAlign w:val="center"/>
            <w:hideMark/>
          </w:tcPr>
          <w:p w14:paraId="454D359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1276" w:type="dxa"/>
            <w:tcBorders>
              <w:top w:val="nil"/>
              <w:left w:val="nil"/>
              <w:bottom w:val="single" w:sz="4" w:space="0" w:color="auto"/>
              <w:right w:val="single" w:sz="4" w:space="0" w:color="auto"/>
            </w:tcBorders>
            <w:shd w:val="clear" w:color="auto" w:fill="auto"/>
            <w:hideMark/>
          </w:tcPr>
          <w:p w14:paraId="3E0E916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tergabung dalam jaringan usaha koperasi</w:t>
            </w:r>
          </w:p>
        </w:tc>
        <w:tc>
          <w:tcPr>
            <w:tcW w:w="850" w:type="dxa"/>
            <w:tcBorders>
              <w:top w:val="nil"/>
              <w:left w:val="nil"/>
              <w:bottom w:val="single" w:sz="4" w:space="0" w:color="auto"/>
              <w:right w:val="single" w:sz="4" w:space="0" w:color="auto"/>
            </w:tcBorders>
            <w:shd w:val="clear" w:color="auto" w:fill="auto"/>
            <w:hideMark/>
          </w:tcPr>
          <w:p w14:paraId="4FEC7C7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koperasi yang tergabung dalam jaringan usaha koperasi</w:t>
            </w:r>
          </w:p>
        </w:tc>
        <w:tc>
          <w:tcPr>
            <w:tcW w:w="851" w:type="dxa"/>
            <w:tcBorders>
              <w:top w:val="nil"/>
              <w:left w:val="nil"/>
              <w:bottom w:val="single" w:sz="4" w:space="0" w:color="auto"/>
              <w:right w:val="single" w:sz="4" w:space="0" w:color="auto"/>
            </w:tcBorders>
            <w:shd w:val="clear" w:color="auto" w:fill="auto"/>
            <w:hideMark/>
          </w:tcPr>
          <w:p w14:paraId="3E7105C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25</w:t>
            </w:r>
          </w:p>
        </w:tc>
        <w:tc>
          <w:tcPr>
            <w:tcW w:w="567" w:type="dxa"/>
            <w:tcBorders>
              <w:top w:val="nil"/>
              <w:left w:val="nil"/>
              <w:bottom w:val="single" w:sz="4" w:space="0" w:color="auto"/>
              <w:right w:val="nil"/>
            </w:tcBorders>
            <w:shd w:val="clear" w:color="auto" w:fill="auto"/>
            <w:noWrap/>
            <w:hideMark/>
          </w:tcPr>
          <w:p w14:paraId="10F8785F"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40</w:t>
            </w:r>
          </w:p>
        </w:tc>
        <w:tc>
          <w:tcPr>
            <w:tcW w:w="1559" w:type="dxa"/>
            <w:tcBorders>
              <w:top w:val="nil"/>
              <w:left w:val="single" w:sz="4" w:space="0" w:color="auto"/>
              <w:bottom w:val="single" w:sz="4" w:space="0" w:color="auto"/>
              <w:right w:val="single" w:sz="4" w:space="0" w:color="auto"/>
            </w:tcBorders>
            <w:shd w:val="clear" w:color="auto" w:fill="auto"/>
            <w:noWrap/>
            <w:hideMark/>
          </w:tcPr>
          <w:p w14:paraId="272E816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3E26D1F7"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40</w:t>
            </w:r>
          </w:p>
        </w:tc>
        <w:tc>
          <w:tcPr>
            <w:tcW w:w="1559" w:type="dxa"/>
            <w:tcBorders>
              <w:top w:val="nil"/>
              <w:left w:val="single" w:sz="4" w:space="0" w:color="auto"/>
              <w:bottom w:val="single" w:sz="4" w:space="0" w:color="auto"/>
              <w:right w:val="single" w:sz="4" w:space="0" w:color="auto"/>
            </w:tcBorders>
            <w:shd w:val="clear" w:color="auto" w:fill="auto"/>
            <w:noWrap/>
            <w:hideMark/>
          </w:tcPr>
          <w:p w14:paraId="7251B52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439EF9B3"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40</w:t>
            </w:r>
          </w:p>
        </w:tc>
        <w:tc>
          <w:tcPr>
            <w:tcW w:w="1560" w:type="dxa"/>
            <w:tcBorders>
              <w:top w:val="nil"/>
              <w:left w:val="single" w:sz="4" w:space="0" w:color="auto"/>
              <w:bottom w:val="single" w:sz="4" w:space="0" w:color="auto"/>
              <w:right w:val="single" w:sz="4" w:space="0" w:color="auto"/>
            </w:tcBorders>
            <w:shd w:val="clear" w:color="auto" w:fill="auto"/>
            <w:noWrap/>
            <w:hideMark/>
          </w:tcPr>
          <w:p w14:paraId="44DE16C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171CA677"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40</w:t>
            </w:r>
          </w:p>
        </w:tc>
        <w:tc>
          <w:tcPr>
            <w:tcW w:w="1559" w:type="dxa"/>
            <w:tcBorders>
              <w:top w:val="nil"/>
              <w:left w:val="nil"/>
              <w:bottom w:val="single" w:sz="4" w:space="0" w:color="auto"/>
              <w:right w:val="single" w:sz="4" w:space="0" w:color="auto"/>
            </w:tcBorders>
            <w:shd w:val="clear" w:color="auto" w:fill="auto"/>
            <w:noWrap/>
            <w:hideMark/>
          </w:tcPr>
          <w:p w14:paraId="412AD25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22D4F6EE" w14:textId="77777777" w:rsidR="00D2081B" w:rsidRPr="00D2081B" w:rsidRDefault="00D2081B" w:rsidP="00D2081B">
            <w:pPr>
              <w:spacing w:after="0" w:line="240" w:lineRule="auto"/>
              <w:jc w:val="right"/>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40</w:t>
            </w:r>
          </w:p>
        </w:tc>
        <w:tc>
          <w:tcPr>
            <w:tcW w:w="1559" w:type="dxa"/>
            <w:tcBorders>
              <w:top w:val="nil"/>
              <w:left w:val="nil"/>
              <w:bottom w:val="single" w:sz="4" w:space="0" w:color="auto"/>
              <w:right w:val="single" w:sz="4" w:space="0" w:color="auto"/>
            </w:tcBorders>
            <w:shd w:val="clear" w:color="auto" w:fill="auto"/>
            <w:noWrap/>
            <w:hideMark/>
          </w:tcPr>
          <w:p w14:paraId="5F11C45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single" w:sz="4" w:space="0" w:color="auto"/>
            </w:tcBorders>
            <w:shd w:val="clear" w:color="auto" w:fill="auto"/>
            <w:noWrap/>
            <w:hideMark/>
          </w:tcPr>
          <w:p w14:paraId="47A5A96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noWrap/>
            <w:hideMark/>
          </w:tcPr>
          <w:p w14:paraId="395FA01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0F4038FC" w14:textId="77777777" w:rsidTr="00BD7A89">
        <w:trPr>
          <w:trHeight w:val="1470"/>
        </w:trPr>
        <w:tc>
          <w:tcPr>
            <w:tcW w:w="1843" w:type="dxa"/>
            <w:tcBorders>
              <w:top w:val="nil"/>
              <w:left w:val="single" w:sz="4" w:space="0" w:color="auto"/>
              <w:bottom w:val="single" w:sz="4" w:space="0" w:color="auto"/>
              <w:right w:val="single" w:sz="4" w:space="0" w:color="auto"/>
            </w:tcBorders>
            <w:shd w:val="clear" w:color="auto" w:fill="auto"/>
            <w:hideMark/>
          </w:tcPr>
          <w:p w14:paraId="3CCA86F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PROGRAM PEMBERDAYAAN USAHA MENENGAH, USAHA KECIL, DAN USAHA MIKRO (UMKM)</w:t>
            </w:r>
          </w:p>
        </w:tc>
        <w:tc>
          <w:tcPr>
            <w:tcW w:w="1276" w:type="dxa"/>
            <w:tcBorders>
              <w:top w:val="nil"/>
              <w:left w:val="nil"/>
              <w:bottom w:val="single" w:sz="4" w:space="0" w:color="auto"/>
              <w:right w:val="single" w:sz="4" w:space="0" w:color="auto"/>
            </w:tcBorders>
            <w:shd w:val="clear" w:color="auto" w:fill="auto"/>
            <w:hideMark/>
          </w:tcPr>
          <w:p w14:paraId="40A877B7" w14:textId="77777777" w:rsidR="00D2081B" w:rsidRPr="00D2081B" w:rsidRDefault="00D2081B" w:rsidP="00D2081B">
            <w:pPr>
              <w:spacing w:after="0" w:line="240" w:lineRule="auto"/>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Persentase wirausaha baru</w:t>
            </w:r>
          </w:p>
        </w:tc>
        <w:tc>
          <w:tcPr>
            <w:tcW w:w="850" w:type="dxa"/>
            <w:tcBorders>
              <w:top w:val="nil"/>
              <w:left w:val="nil"/>
              <w:bottom w:val="single" w:sz="4" w:space="0" w:color="auto"/>
              <w:right w:val="single" w:sz="4" w:space="0" w:color="auto"/>
            </w:tcBorders>
            <w:shd w:val="clear" w:color="auto" w:fill="auto"/>
            <w:hideMark/>
          </w:tcPr>
          <w:p w14:paraId="1A0573FC" w14:textId="77777777" w:rsidR="00D2081B" w:rsidRPr="00D2081B" w:rsidRDefault="00D2081B" w:rsidP="00D2081B">
            <w:pPr>
              <w:spacing w:after="0" w:line="240" w:lineRule="auto"/>
              <w:rPr>
                <w:rFonts w:ascii="Bookman Old Style" w:eastAsia="Times New Roman" w:hAnsi="Bookman Old Style" w:cs="Calibri"/>
                <w:b/>
                <w:bCs/>
                <w:color w:val="000000"/>
                <w:sz w:val="14"/>
                <w:szCs w:val="14"/>
                <w:lang w:val="en-US"/>
              </w:rPr>
            </w:pPr>
            <w:r w:rsidRPr="00D2081B">
              <w:rPr>
                <w:rFonts w:ascii="Bookman Old Style" w:eastAsia="Times New Roman" w:hAnsi="Bookman Old Style" w:cs="Calibri"/>
                <w:b/>
                <w:bCs/>
                <w:color w:val="000000"/>
                <w:sz w:val="14"/>
                <w:szCs w:val="14"/>
                <w:lang w:val="en-US"/>
              </w:rPr>
              <w:t xml:space="preserve">Jumlah wirausaha baru dibagi denganTarget wirausaha baru sampai dengan akhir periode </w:t>
            </w:r>
            <w:r w:rsidRPr="00D2081B">
              <w:rPr>
                <w:rFonts w:ascii="Bookman Old Style" w:eastAsia="Times New Roman" w:hAnsi="Bookman Old Style" w:cs="Calibri"/>
                <w:b/>
                <w:bCs/>
                <w:color w:val="000000"/>
                <w:sz w:val="14"/>
                <w:szCs w:val="14"/>
                <w:lang w:val="en-US"/>
              </w:rPr>
              <w:br/>
              <w:t>(8.570 usaha mikro)</w:t>
            </w:r>
          </w:p>
        </w:tc>
        <w:tc>
          <w:tcPr>
            <w:tcW w:w="851" w:type="dxa"/>
            <w:tcBorders>
              <w:top w:val="nil"/>
              <w:left w:val="nil"/>
              <w:bottom w:val="single" w:sz="4" w:space="0" w:color="auto"/>
              <w:right w:val="single" w:sz="4" w:space="0" w:color="auto"/>
            </w:tcBorders>
            <w:shd w:val="clear" w:color="auto" w:fill="auto"/>
            <w:hideMark/>
          </w:tcPr>
          <w:p w14:paraId="5E3F4F7B"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19,71%</w:t>
            </w:r>
          </w:p>
        </w:tc>
        <w:tc>
          <w:tcPr>
            <w:tcW w:w="567" w:type="dxa"/>
            <w:tcBorders>
              <w:top w:val="nil"/>
              <w:left w:val="nil"/>
              <w:bottom w:val="single" w:sz="4" w:space="0" w:color="auto"/>
              <w:right w:val="single" w:sz="4" w:space="0" w:color="auto"/>
            </w:tcBorders>
            <w:shd w:val="clear" w:color="auto" w:fill="auto"/>
            <w:hideMark/>
          </w:tcPr>
          <w:p w14:paraId="3DD8FFB8"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50,53%</w:t>
            </w:r>
          </w:p>
        </w:tc>
        <w:tc>
          <w:tcPr>
            <w:tcW w:w="1559" w:type="dxa"/>
            <w:tcBorders>
              <w:top w:val="nil"/>
              <w:left w:val="nil"/>
              <w:bottom w:val="single" w:sz="4" w:space="0" w:color="auto"/>
              <w:right w:val="single" w:sz="4" w:space="0" w:color="auto"/>
            </w:tcBorders>
            <w:shd w:val="clear" w:color="auto" w:fill="auto"/>
            <w:hideMark/>
          </w:tcPr>
          <w:p w14:paraId="48D70E1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5.545.000.000 </w:t>
            </w:r>
          </w:p>
        </w:tc>
        <w:tc>
          <w:tcPr>
            <w:tcW w:w="567" w:type="dxa"/>
            <w:tcBorders>
              <w:top w:val="nil"/>
              <w:left w:val="nil"/>
              <w:bottom w:val="single" w:sz="4" w:space="0" w:color="auto"/>
              <w:right w:val="single" w:sz="4" w:space="0" w:color="auto"/>
            </w:tcBorders>
            <w:shd w:val="clear" w:color="auto" w:fill="auto"/>
            <w:hideMark/>
          </w:tcPr>
          <w:p w14:paraId="7D4520F5"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77%</w:t>
            </w:r>
          </w:p>
        </w:tc>
        <w:tc>
          <w:tcPr>
            <w:tcW w:w="1559" w:type="dxa"/>
            <w:tcBorders>
              <w:top w:val="nil"/>
              <w:left w:val="nil"/>
              <w:bottom w:val="single" w:sz="4" w:space="0" w:color="auto"/>
              <w:right w:val="single" w:sz="4" w:space="0" w:color="auto"/>
            </w:tcBorders>
            <w:shd w:val="clear" w:color="auto" w:fill="auto"/>
            <w:hideMark/>
          </w:tcPr>
          <w:p w14:paraId="600E6092"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7.208.500.000 </w:t>
            </w:r>
          </w:p>
        </w:tc>
        <w:tc>
          <w:tcPr>
            <w:tcW w:w="567" w:type="dxa"/>
            <w:tcBorders>
              <w:top w:val="nil"/>
              <w:left w:val="nil"/>
              <w:bottom w:val="single" w:sz="4" w:space="0" w:color="auto"/>
              <w:right w:val="single" w:sz="4" w:space="0" w:color="auto"/>
            </w:tcBorders>
            <w:shd w:val="clear" w:color="auto" w:fill="auto"/>
            <w:hideMark/>
          </w:tcPr>
          <w:p w14:paraId="229BADC3"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60" w:type="dxa"/>
            <w:tcBorders>
              <w:top w:val="nil"/>
              <w:left w:val="nil"/>
              <w:bottom w:val="single" w:sz="4" w:space="0" w:color="auto"/>
              <w:right w:val="single" w:sz="4" w:space="0" w:color="auto"/>
            </w:tcBorders>
            <w:shd w:val="clear" w:color="auto" w:fill="auto"/>
            <w:hideMark/>
          </w:tcPr>
          <w:p w14:paraId="4965DAD2"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9.371.050.000 </w:t>
            </w:r>
          </w:p>
        </w:tc>
        <w:tc>
          <w:tcPr>
            <w:tcW w:w="567" w:type="dxa"/>
            <w:tcBorders>
              <w:top w:val="nil"/>
              <w:left w:val="nil"/>
              <w:bottom w:val="single" w:sz="4" w:space="0" w:color="auto"/>
              <w:right w:val="single" w:sz="4" w:space="0" w:color="auto"/>
            </w:tcBorders>
            <w:shd w:val="clear" w:color="auto" w:fill="auto"/>
            <w:hideMark/>
          </w:tcPr>
          <w:p w14:paraId="638880FB"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06C8FD18"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12.182.365.000 </w:t>
            </w:r>
          </w:p>
        </w:tc>
        <w:tc>
          <w:tcPr>
            <w:tcW w:w="567" w:type="dxa"/>
            <w:tcBorders>
              <w:top w:val="nil"/>
              <w:left w:val="nil"/>
              <w:bottom w:val="single" w:sz="4" w:space="0" w:color="auto"/>
              <w:right w:val="single" w:sz="4" w:space="0" w:color="auto"/>
            </w:tcBorders>
            <w:shd w:val="clear" w:color="auto" w:fill="auto"/>
            <w:hideMark/>
          </w:tcPr>
          <w:p w14:paraId="67A24860"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59" w:type="dxa"/>
            <w:tcBorders>
              <w:top w:val="nil"/>
              <w:left w:val="nil"/>
              <w:bottom w:val="single" w:sz="4" w:space="0" w:color="auto"/>
              <w:right w:val="single" w:sz="4" w:space="0" w:color="auto"/>
            </w:tcBorders>
            <w:shd w:val="clear" w:color="auto" w:fill="auto"/>
            <w:hideMark/>
          </w:tcPr>
          <w:p w14:paraId="57BF6FBA"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15.837.074.500 </w:t>
            </w:r>
          </w:p>
        </w:tc>
        <w:tc>
          <w:tcPr>
            <w:tcW w:w="579" w:type="dxa"/>
            <w:tcBorders>
              <w:top w:val="nil"/>
              <w:left w:val="nil"/>
              <w:bottom w:val="single" w:sz="4" w:space="0" w:color="auto"/>
              <w:right w:val="single" w:sz="4" w:space="0" w:color="auto"/>
            </w:tcBorders>
            <w:shd w:val="clear" w:color="auto" w:fill="auto"/>
            <w:hideMark/>
          </w:tcPr>
          <w:p w14:paraId="662E1F24"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1547" w:type="dxa"/>
            <w:tcBorders>
              <w:top w:val="nil"/>
              <w:left w:val="nil"/>
              <w:bottom w:val="single" w:sz="4" w:space="0" w:color="auto"/>
              <w:right w:val="single" w:sz="4" w:space="0" w:color="auto"/>
            </w:tcBorders>
            <w:shd w:val="clear" w:color="auto" w:fill="auto"/>
            <w:noWrap/>
            <w:hideMark/>
          </w:tcPr>
          <w:p w14:paraId="126D897D"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50.143.989.500 </w:t>
            </w:r>
          </w:p>
        </w:tc>
      </w:tr>
      <w:tr w:rsidR="00BD7A89" w:rsidRPr="00D2081B" w14:paraId="60765F0A" w14:textId="77777777" w:rsidTr="00BD7A89">
        <w:trPr>
          <w:trHeight w:val="2235"/>
        </w:trPr>
        <w:tc>
          <w:tcPr>
            <w:tcW w:w="1843" w:type="dxa"/>
            <w:tcBorders>
              <w:top w:val="nil"/>
              <w:left w:val="single" w:sz="4" w:space="0" w:color="auto"/>
              <w:bottom w:val="nil"/>
              <w:right w:val="single" w:sz="4" w:space="0" w:color="auto"/>
            </w:tcBorders>
            <w:shd w:val="clear" w:color="auto" w:fill="auto"/>
            <w:hideMark/>
          </w:tcPr>
          <w:p w14:paraId="2DD6D458"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Pemberdayaan Usaha Mikro yang Dilakukan melalui Pendataan, Kemitraan, Kemudahan Perizinan, Penguatan Kelembagaan dan Koordinasi dengan Para Pemangku Kepentingan</w:t>
            </w:r>
          </w:p>
        </w:tc>
        <w:tc>
          <w:tcPr>
            <w:tcW w:w="1276" w:type="dxa"/>
            <w:tcBorders>
              <w:top w:val="nil"/>
              <w:left w:val="nil"/>
              <w:bottom w:val="nil"/>
              <w:right w:val="nil"/>
            </w:tcBorders>
            <w:shd w:val="clear" w:color="auto" w:fill="auto"/>
            <w:hideMark/>
          </w:tcPr>
          <w:p w14:paraId="259D01A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jumlah wirausaha baru dan pengusaha perempuan</w:t>
            </w:r>
          </w:p>
        </w:tc>
        <w:tc>
          <w:tcPr>
            <w:tcW w:w="850" w:type="dxa"/>
            <w:tcBorders>
              <w:top w:val="nil"/>
              <w:left w:val="single" w:sz="4" w:space="0" w:color="auto"/>
              <w:bottom w:val="single" w:sz="4" w:space="0" w:color="auto"/>
              <w:right w:val="single" w:sz="4" w:space="0" w:color="auto"/>
            </w:tcBorders>
            <w:shd w:val="clear" w:color="auto" w:fill="auto"/>
            <w:hideMark/>
          </w:tcPr>
          <w:p w14:paraId="1355E4D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Jumlah pengusaha baru/ startup dan perempuan pengusaha yang terbentuk dibagi jumlah target pengusaha baru/starup dan perempuan pengusaha</w:t>
            </w:r>
          </w:p>
        </w:tc>
        <w:tc>
          <w:tcPr>
            <w:tcW w:w="851" w:type="dxa"/>
            <w:tcBorders>
              <w:top w:val="nil"/>
              <w:left w:val="nil"/>
              <w:bottom w:val="single" w:sz="4" w:space="0" w:color="auto"/>
              <w:right w:val="single" w:sz="4" w:space="0" w:color="auto"/>
            </w:tcBorders>
            <w:shd w:val="clear" w:color="auto" w:fill="auto"/>
            <w:hideMark/>
          </w:tcPr>
          <w:p w14:paraId="6138351D"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w:t>
            </w:r>
          </w:p>
        </w:tc>
        <w:tc>
          <w:tcPr>
            <w:tcW w:w="567" w:type="dxa"/>
            <w:tcBorders>
              <w:top w:val="nil"/>
              <w:left w:val="nil"/>
              <w:bottom w:val="single" w:sz="4" w:space="0" w:color="auto"/>
              <w:right w:val="single" w:sz="4" w:space="0" w:color="auto"/>
            </w:tcBorders>
            <w:shd w:val="clear" w:color="auto" w:fill="auto"/>
            <w:hideMark/>
          </w:tcPr>
          <w:p w14:paraId="445A77CC"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 (target = 1750+350+100)</w:t>
            </w:r>
          </w:p>
        </w:tc>
        <w:tc>
          <w:tcPr>
            <w:tcW w:w="1559" w:type="dxa"/>
            <w:tcBorders>
              <w:top w:val="nil"/>
              <w:left w:val="nil"/>
              <w:bottom w:val="single" w:sz="4" w:space="0" w:color="auto"/>
              <w:right w:val="single" w:sz="4" w:space="0" w:color="auto"/>
            </w:tcBorders>
            <w:shd w:val="clear" w:color="auto" w:fill="auto"/>
            <w:hideMark/>
          </w:tcPr>
          <w:p w14:paraId="5DB293EA"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5.545.000.000 </w:t>
            </w:r>
          </w:p>
        </w:tc>
        <w:tc>
          <w:tcPr>
            <w:tcW w:w="567" w:type="dxa"/>
            <w:tcBorders>
              <w:top w:val="nil"/>
              <w:left w:val="nil"/>
              <w:bottom w:val="single" w:sz="4" w:space="0" w:color="auto"/>
              <w:right w:val="single" w:sz="4" w:space="0" w:color="auto"/>
            </w:tcBorders>
            <w:shd w:val="clear" w:color="auto" w:fill="auto"/>
            <w:hideMark/>
          </w:tcPr>
          <w:p w14:paraId="26E16ACD"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 (target = 1750+350+100)</w:t>
            </w:r>
          </w:p>
        </w:tc>
        <w:tc>
          <w:tcPr>
            <w:tcW w:w="1559" w:type="dxa"/>
            <w:tcBorders>
              <w:top w:val="nil"/>
              <w:left w:val="nil"/>
              <w:bottom w:val="single" w:sz="4" w:space="0" w:color="auto"/>
              <w:right w:val="single" w:sz="4" w:space="0" w:color="auto"/>
            </w:tcBorders>
            <w:shd w:val="clear" w:color="auto" w:fill="auto"/>
            <w:hideMark/>
          </w:tcPr>
          <w:p w14:paraId="30CAF871"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7.208.500.000 </w:t>
            </w:r>
          </w:p>
        </w:tc>
        <w:tc>
          <w:tcPr>
            <w:tcW w:w="567" w:type="dxa"/>
            <w:tcBorders>
              <w:top w:val="nil"/>
              <w:left w:val="nil"/>
              <w:bottom w:val="single" w:sz="4" w:space="0" w:color="auto"/>
              <w:right w:val="single" w:sz="4" w:space="0" w:color="auto"/>
            </w:tcBorders>
            <w:shd w:val="clear" w:color="auto" w:fill="auto"/>
            <w:hideMark/>
          </w:tcPr>
          <w:p w14:paraId="75A9C2D7"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 (target = 1500+300+100)</w:t>
            </w:r>
          </w:p>
        </w:tc>
        <w:tc>
          <w:tcPr>
            <w:tcW w:w="1560" w:type="dxa"/>
            <w:tcBorders>
              <w:top w:val="nil"/>
              <w:left w:val="nil"/>
              <w:bottom w:val="single" w:sz="4" w:space="0" w:color="auto"/>
              <w:right w:val="single" w:sz="4" w:space="0" w:color="auto"/>
            </w:tcBorders>
            <w:shd w:val="clear" w:color="auto" w:fill="auto"/>
            <w:hideMark/>
          </w:tcPr>
          <w:p w14:paraId="0CA4B05D"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9.371.050.000 </w:t>
            </w:r>
          </w:p>
        </w:tc>
        <w:tc>
          <w:tcPr>
            <w:tcW w:w="567" w:type="dxa"/>
            <w:tcBorders>
              <w:top w:val="nil"/>
              <w:left w:val="nil"/>
              <w:bottom w:val="single" w:sz="4" w:space="0" w:color="auto"/>
              <w:right w:val="single" w:sz="4" w:space="0" w:color="auto"/>
            </w:tcBorders>
            <w:shd w:val="clear" w:color="auto" w:fill="auto"/>
            <w:hideMark/>
          </w:tcPr>
          <w:p w14:paraId="250E95CF"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 (target = 1000+100)</w:t>
            </w:r>
          </w:p>
        </w:tc>
        <w:tc>
          <w:tcPr>
            <w:tcW w:w="1559" w:type="dxa"/>
            <w:tcBorders>
              <w:top w:val="nil"/>
              <w:left w:val="nil"/>
              <w:bottom w:val="single" w:sz="4" w:space="0" w:color="auto"/>
              <w:right w:val="single" w:sz="4" w:space="0" w:color="auto"/>
            </w:tcBorders>
            <w:shd w:val="clear" w:color="auto" w:fill="auto"/>
            <w:hideMark/>
          </w:tcPr>
          <w:p w14:paraId="3B95FE9D"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12.182.365.000 </w:t>
            </w:r>
          </w:p>
        </w:tc>
        <w:tc>
          <w:tcPr>
            <w:tcW w:w="567" w:type="dxa"/>
            <w:tcBorders>
              <w:top w:val="nil"/>
              <w:left w:val="nil"/>
              <w:bottom w:val="single" w:sz="4" w:space="0" w:color="auto"/>
              <w:right w:val="single" w:sz="4" w:space="0" w:color="auto"/>
            </w:tcBorders>
            <w:shd w:val="clear" w:color="auto" w:fill="auto"/>
            <w:hideMark/>
          </w:tcPr>
          <w:p w14:paraId="0455B3C4"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100% (target = 1000+100)</w:t>
            </w:r>
          </w:p>
        </w:tc>
        <w:tc>
          <w:tcPr>
            <w:tcW w:w="1559" w:type="dxa"/>
            <w:tcBorders>
              <w:top w:val="nil"/>
              <w:left w:val="nil"/>
              <w:bottom w:val="single" w:sz="4" w:space="0" w:color="auto"/>
              <w:right w:val="single" w:sz="4" w:space="0" w:color="auto"/>
            </w:tcBorders>
            <w:shd w:val="clear" w:color="auto" w:fill="auto"/>
            <w:hideMark/>
          </w:tcPr>
          <w:p w14:paraId="66DE1ACD"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15.837.074.500 </w:t>
            </w:r>
          </w:p>
        </w:tc>
        <w:tc>
          <w:tcPr>
            <w:tcW w:w="579" w:type="dxa"/>
            <w:tcBorders>
              <w:top w:val="nil"/>
              <w:left w:val="nil"/>
              <w:bottom w:val="single" w:sz="4" w:space="0" w:color="auto"/>
              <w:right w:val="single" w:sz="4" w:space="0" w:color="auto"/>
            </w:tcBorders>
            <w:shd w:val="clear" w:color="auto" w:fill="auto"/>
            <w:noWrap/>
            <w:hideMark/>
          </w:tcPr>
          <w:p w14:paraId="71B717F1"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5000</w:t>
            </w:r>
          </w:p>
        </w:tc>
        <w:tc>
          <w:tcPr>
            <w:tcW w:w="1547" w:type="dxa"/>
            <w:tcBorders>
              <w:top w:val="nil"/>
              <w:left w:val="nil"/>
              <w:bottom w:val="single" w:sz="4" w:space="0" w:color="auto"/>
              <w:right w:val="single" w:sz="4" w:space="0" w:color="auto"/>
            </w:tcBorders>
            <w:shd w:val="clear" w:color="auto" w:fill="auto"/>
            <w:noWrap/>
            <w:hideMark/>
          </w:tcPr>
          <w:p w14:paraId="181E60DB"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50.143.989.500 </w:t>
            </w:r>
          </w:p>
        </w:tc>
      </w:tr>
      <w:tr w:rsidR="00BD7A89" w:rsidRPr="00D2081B" w14:paraId="61F679B7" w14:textId="77777777" w:rsidTr="00BD7A89">
        <w:trPr>
          <w:trHeight w:val="79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28E64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Pendataan Potensi dan Pengembangan Usaha Mikro</w:t>
            </w:r>
          </w:p>
        </w:tc>
        <w:tc>
          <w:tcPr>
            <w:tcW w:w="1276" w:type="dxa"/>
            <w:tcBorders>
              <w:top w:val="single" w:sz="4" w:space="0" w:color="auto"/>
              <w:left w:val="nil"/>
              <w:bottom w:val="single" w:sz="4" w:space="0" w:color="auto"/>
              <w:right w:val="single" w:sz="4" w:space="0" w:color="auto"/>
            </w:tcBorders>
            <w:shd w:val="clear" w:color="auto" w:fill="auto"/>
            <w:hideMark/>
          </w:tcPr>
          <w:p w14:paraId="14176EB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Dokumen Pemutakhiran Data</w:t>
            </w:r>
          </w:p>
        </w:tc>
        <w:tc>
          <w:tcPr>
            <w:tcW w:w="850" w:type="dxa"/>
            <w:tcBorders>
              <w:top w:val="nil"/>
              <w:left w:val="nil"/>
              <w:bottom w:val="single" w:sz="4" w:space="0" w:color="auto"/>
              <w:right w:val="single" w:sz="4" w:space="0" w:color="auto"/>
            </w:tcBorders>
            <w:shd w:val="clear" w:color="auto" w:fill="auto"/>
            <w:hideMark/>
          </w:tcPr>
          <w:p w14:paraId="61FE2C8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Dokumen Pemutakhiran Data</w:t>
            </w:r>
          </w:p>
        </w:tc>
        <w:tc>
          <w:tcPr>
            <w:tcW w:w="851" w:type="dxa"/>
            <w:tcBorders>
              <w:top w:val="nil"/>
              <w:left w:val="nil"/>
              <w:bottom w:val="single" w:sz="4" w:space="0" w:color="auto"/>
              <w:right w:val="single" w:sz="4" w:space="0" w:color="auto"/>
            </w:tcBorders>
            <w:shd w:val="clear" w:color="auto" w:fill="auto"/>
            <w:hideMark/>
          </w:tcPr>
          <w:p w14:paraId="6F001C8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1 Dokumen </w:t>
            </w:r>
          </w:p>
        </w:tc>
        <w:tc>
          <w:tcPr>
            <w:tcW w:w="567" w:type="dxa"/>
            <w:tcBorders>
              <w:top w:val="nil"/>
              <w:left w:val="nil"/>
              <w:bottom w:val="single" w:sz="4" w:space="0" w:color="auto"/>
              <w:right w:val="single" w:sz="4" w:space="0" w:color="auto"/>
            </w:tcBorders>
            <w:shd w:val="clear" w:color="auto" w:fill="auto"/>
            <w:noWrap/>
            <w:hideMark/>
          </w:tcPr>
          <w:p w14:paraId="725331D2"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 Dokumen</w:t>
            </w:r>
          </w:p>
        </w:tc>
        <w:tc>
          <w:tcPr>
            <w:tcW w:w="1559" w:type="dxa"/>
            <w:tcBorders>
              <w:top w:val="nil"/>
              <w:left w:val="nil"/>
              <w:bottom w:val="single" w:sz="4" w:space="0" w:color="auto"/>
              <w:right w:val="single" w:sz="4" w:space="0" w:color="auto"/>
            </w:tcBorders>
            <w:shd w:val="clear" w:color="auto" w:fill="auto"/>
            <w:noWrap/>
            <w:hideMark/>
          </w:tcPr>
          <w:p w14:paraId="7CAB29C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450.000.000 </w:t>
            </w:r>
          </w:p>
        </w:tc>
        <w:tc>
          <w:tcPr>
            <w:tcW w:w="567" w:type="dxa"/>
            <w:tcBorders>
              <w:top w:val="nil"/>
              <w:left w:val="nil"/>
              <w:bottom w:val="single" w:sz="4" w:space="0" w:color="auto"/>
              <w:right w:val="single" w:sz="4" w:space="0" w:color="auto"/>
            </w:tcBorders>
            <w:shd w:val="clear" w:color="auto" w:fill="auto"/>
            <w:noWrap/>
            <w:hideMark/>
          </w:tcPr>
          <w:p w14:paraId="4D6E345F"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 Dokumen</w:t>
            </w:r>
          </w:p>
        </w:tc>
        <w:tc>
          <w:tcPr>
            <w:tcW w:w="1559" w:type="dxa"/>
            <w:tcBorders>
              <w:top w:val="nil"/>
              <w:left w:val="nil"/>
              <w:bottom w:val="single" w:sz="4" w:space="0" w:color="auto"/>
              <w:right w:val="single" w:sz="4" w:space="0" w:color="auto"/>
            </w:tcBorders>
            <w:shd w:val="clear" w:color="auto" w:fill="auto"/>
            <w:noWrap/>
            <w:hideMark/>
          </w:tcPr>
          <w:p w14:paraId="17DBF73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585.000.000 </w:t>
            </w:r>
          </w:p>
        </w:tc>
        <w:tc>
          <w:tcPr>
            <w:tcW w:w="567" w:type="dxa"/>
            <w:tcBorders>
              <w:top w:val="nil"/>
              <w:left w:val="nil"/>
              <w:bottom w:val="single" w:sz="4" w:space="0" w:color="auto"/>
              <w:right w:val="single" w:sz="4" w:space="0" w:color="auto"/>
            </w:tcBorders>
            <w:shd w:val="clear" w:color="auto" w:fill="auto"/>
            <w:noWrap/>
            <w:hideMark/>
          </w:tcPr>
          <w:p w14:paraId="6CA765C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 Dokumen</w:t>
            </w:r>
          </w:p>
        </w:tc>
        <w:tc>
          <w:tcPr>
            <w:tcW w:w="1560" w:type="dxa"/>
            <w:tcBorders>
              <w:top w:val="nil"/>
              <w:left w:val="nil"/>
              <w:bottom w:val="single" w:sz="4" w:space="0" w:color="auto"/>
              <w:right w:val="single" w:sz="4" w:space="0" w:color="auto"/>
            </w:tcBorders>
            <w:shd w:val="clear" w:color="auto" w:fill="auto"/>
            <w:noWrap/>
            <w:hideMark/>
          </w:tcPr>
          <w:p w14:paraId="6CF9302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760.500.000 </w:t>
            </w:r>
          </w:p>
        </w:tc>
        <w:tc>
          <w:tcPr>
            <w:tcW w:w="567" w:type="dxa"/>
            <w:tcBorders>
              <w:top w:val="nil"/>
              <w:left w:val="nil"/>
              <w:bottom w:val="single" w:sz="4" w:space="0" w:color="auto"/>
              <w:right w:val="single" w:sz="4" w:space="0" w:color="auto"/>
            </w:tcBorders>
            <w:shd w:val="clear" w:color="auto" w:fill="auto"/>
            <w:noWrap/>
            <w:hideMark/>
          </w:tcPr>
          <w:p w14:paraId="2EB846EB"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 Dokumen</w:t>
            </w:r>
          </w:p>
        </w:tc>
        <w:tc>
          <w:tcPr>
            <w:tcW w:w="1559" w:type="dxa"/>
            <w:tcBorders>
              <w:top w:val="nil"/>
              <w:left w:val="nil"/>
              <w:bottom w:val="single" w:sz="4" w:space="0" w:color="auto"/>
              <w:right w:val="single" w:sz="4" w:space="0" w:color="auto"/>
            </w:tcBorders>
            <w:shd w:val="clear" w:color="auto" w:fill="auto"/>
            <w:noWrap/>
            <w:hideMark/>
          </w:tcPr>
          <w:p w14:paraId="6E85729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988.650.000 </w:t>
            </w:r>
          </w:p>
        </w:tc>
        <w:tc>
          <w:tcPr>
            <w:tcW w:w="567" w:type="dxa"/>
            <w:tcBorders>
              <w:top w:val="nil"/>
              <w:left w:val="nil"/>
              <w:bottom w:val="single" w:sz="4" w:space="0" w:color="auto"/>
              <w:right w:val="single" w:sz="4" w:space="0" w:color="auto"/>
            </w:tcBorders>
            <w:shd w:val="clear" w:color="auto" w:fill="auto"/>
            <w:noWrap/>
            <w:hideMark/>
          </w:tcPr>
          <w:p w14:paraId="108B2205"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 Dokumen</w:t>
            </w:r>
          </w:p>
        </w:tc>
        <w:tc>
          <w:tcPr>
            <w:tcW w:w="1559" w:type="dxa"/>
            <w:tcBorders>
              <w:top w:val="nil"/>
              <w:left w:val="nil"/>
              <w:bottom w:val="single" w:sz="4" w:space="0" w:color="auto"/>
              <w:right w:val="single" w:sz="4" w:space="0" w:color="auto"/>
            </w:tcBorders>
            <w:shd w:val="clear" w:color="auto" w:fill="auto"/>
            <w:noWrap/>
            <w:hideMark/>
          </w:tcPr>
          <w:p w14:paraId="44A4CEA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1.285.245.000 </w:t>
            </w:r>
          </w:p>
        </w:tc>
        <w:tc>
          <w:tcPr>
            <w:tcW w:w="579" w:type="dxa"/>
            <w:tcBorders>
              <w:top w:val="nil"/>
              <w:left w:val="nil"/>
              <w:bottom w:val="single" w:sz="4" w:space="0" w:color="auto"/>
              <w:right w:val="single" w:sz="4" w:space="0" w:color="auto"/>
            </w:tcBorders>
            <w:shd w:val="clear" w:color="auto" w:fill="auto"/>
            <w:noWrap/>
            <w:hideMark/>
          </w:tcPr>
          <w:p w14:paraId="01984598"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noWrap/>
            <w:hideMark/>
          </w:tcPr>
          <w:p w14:paraId="49B28DC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4.069.395.000 </w:t>
            </w:r>
          </w:p>
        </w:tc>
      </w:tr>
      <w:tr w:rsidR="00BD7A89" w:rsidRPr="00D2081B" w14:paraId="07749562" w14:textId="77777777" w:rsidTr="00BD7A89">
        <w:trPr>
          <w:trHeight w:val="705"/>
        </w:trPr>
        <w:tc>
          <w:tcPr>
            <w:tcW w:w="1843" w:type="dxa"/>
            <w:tcBorders>
              <w:top w:val="nil"/>
              <w:left w:val="single" w:sz="4" w:space="0" w:color="auto"/>
              <w:bottom w:val="single" w:sz="4" w:space="0" w:color="auto"/>
              <w:right w:val="single" w:sz="4" w:space="0" w:color="auto"/>
            </w:tcBorders>
            <w:shd w:val="clear" w:color="auto" w:fill="auto"/>
            <w:hideMark/>
          </w:tcPr>
          <w:p w14:paraId="47A8460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Pemberdayaan melalui Kemitraan Usaha Mikro</w:t>
            </w:r>
          </w:p>
        </w:tc>
        <w:tc>
          <w:tcPr>
            <w:tcW w:w="1276" w:type="dxa"/>
            <w:tcBorders>
              <w:top w:val="nil"/>
              <w:left w:val="nil"/>
              <w:bottom w:val="single" w:sz="4" w:space="0" w:color="auto"/>
              <w:right w:val="single" w:sz="4" w:space="0" w:color="auto"/>
            </w:tcBorders>
            <w:shd w:val="clear" w:color="auto" w:fill="auto"/>
            <w:hideMark/>
          </w:tcPr>
          <w:p w14:paraId="1D9397F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Peserta</w:t>
            </w:r>
          </w:p>
        </w:tc>
        <w:tc>
          <w:tcPr>
            <w:tcW w:w="850" w:type="dxa"/>
            <w:tcBorders>
              <w:top w:val="nil"/>
              <w:left w:val="nil"/>
              <w:bottom w:val="single" w:sz="4" w:space="0" w:color="auto"/>
              <w:right w:val="single" w:sz="4" w:space="0" w:color="auto"/>
            </w:tcBorders>
            <w:shd w:val="clear" w:color="auto" w:fill="auto"/>
            <w:hideMark/>
          </w:tcPr>
          <w:p w14:paraId="4239D09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Peserta</w:t>
            </w:r>
          </w:p>
        </w:tc>
        <w:tc>
          <w:tcPr>
            <w:tcW w:w="851" w:type="dxa"/>
            <w:tcBorders>
              <w:top w:val="nil"/>
              <w:left w:val="nil"/>
              <w:bottom w:val="single" w:sz="4" w:space="0" w:color="auto"/>
              <w:right w:val="single" w:sz="4" w:space="0" w:color="auto"/>
            </w:tcBorders>
            <w:shd w:val="clear" w:color="auto" w:fill="auto"/>
            <w:hideMark/>
          </w:tcPr>
          <w:p w14:paraId="3F054133"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47A30869"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225</w:t>
            </w:r>
          </w:p>
        </w:tc>
        <w:tc>
          <w:tcPr>
            <w:tcW w:w="1559" w:type="dxa"/>
            <w:tcBorders>
              <w:top w:val="nil"/>
              <w:left w:val="nil"/>
              <w:bottom w:val="single" w:sz="4" w:space="0" w:color="auto"/>
              <w:right w:val="single" w:sz="4" w:space="0" w:color="auto"/>
            </w:tcBorders>
            <w:shd w:val="clear" w:color="auto" w:fill="auto"/>
            <w:noWrap/>
            <w:hideMark/>
          </w:tcPr>
          <w:p w14:paraId="5486778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200.000.000 </w:t>
            </w:r>
          </w:p>
        </w:tc>
        <w:tc>
          <w:tcPr>
            <w:tcW w:w="567" w:type="dxa"/>
            <w:tcBorders>
              <w:top w:val="nil"/>
              <w:left w:val="nil"/>
              <w:bottom w:val="single" w:sz="4" w:space="0" w:color="auto"/>
              <w:right w:val="single" w:sz="4" w:space="0" w:color="auto"/>
            </w:tcBorders>
            <w:shd w:val="clear" w:color="auto" w:fill="auto"/>
            <w:noWrap/>
            <w:hideMark/>
          </w:tcPr>
          <w:p w14:paraId="45A4C957"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225</w:t>
            </w:r>
          </w:p>
        </w:tc>
        <w:tc>
          <w:tcPr>
            <w:tcW w:w="1559" w:type="dxa"/>
            <w:tcBorders>
              <w:top w:val="nil"/>
              <w:left w:val="nil"/>
              <w:bottom w:val="single" w:sz="4" w:space="0" w:color="auto"/>
              <w:right w:val="single" w:sz="4" w:space="0" w:color="auto"/>
            </w:tcBorders>
            <w:shd w:val="clear" w:color="auto" w:fill="auto"/>
            <w:noWrap/>
            <w:hideMark/>
          </w:tcPr>
          <w:p w14:paraId="5DCCF12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260.000.000 </w:t>
            </w:r>
          </w:p>
        </w:tc>
        <w:tc>
          <w:tcPr>
            <w:tcW w:w="567" w:type="dxa"/>
            <w:tcBorders>
              <w:top w:val="nil"/>
              <w:left w:val="nil"/>
              <w:bottom w:val="single" w:sz="4" w:space="0" w:color="auto"/>
              <w:right w:val="single" w:sz="4" w:space="0" w:color="auto"/>
            </w:tcBorders>
            <w:shd w:val="clear" w:color="auto" w:fill="auto"/>
            <w:noWrap/>
            <w:hideMark/>
          </w:tcPr>
          <w:p w14:paraId="1A4BA01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225</w:t>
            </w:r>
          </w:p>
        </w:tc>
        <w:tc>
          <w:tcPr>
            <w:tcW w:w="1560" w:type="dxa"/>
            <w:tcBorders>
              <w:top w:val="nil"/>
              <w:left w:val="nil"/>
              <w:bottom w:val="single" w:sz="4" w:space="0" w:color="auto"/>
              <w:right w:val="single" w:sz="4" w:space="0" w:color="auto"/>
            </w:tcBorders>
            <w:shd w:val="clear" w:color="auto" w:fill="auto"/>
            <w:noWrap/>
            <w:hideMark/>
          </w:tcPr>
          <w:p w14:paraId="624933B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338.000.000 </w:t>
            </w:r>
          </w:p>
        </w:tc>
        <w:tc>
          <w:tcPr>
            <w:tcW w:w="567" w:type="dxa"/>
            <w:tcBorders>
              <w:top w:val="nil"/>
              <w:left w:val="nil"/>
              <w:bottom w:val="single" w:sz="4" w:space="0" w:color="auto"/>
              <w:right w:val="single" w:sz="4" w:space="0" w:color="auto"/>
            </w:tcBorders>
            <w:shd w:val="clear" w:color="auto" w:fill="auto"/>
            <w:noWrap/>
            <w:hideMark/>
          </w:tcPr>
          <w:p w14:paraId="2D512D59"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225</w:t>
            </w:r>
          </w:p>
        </w:tc>
        <w:tc>
          <w:tcPr>
            <w:tcW w:w="1559" w:type="dxa"/>
            <w:tcBorders>
              <w:top w:val="nil"/>
              <w:left w:val="nil"/>
              <w:bottom w:val="single" w:sz="4" w:space="0" w:color="auto"/>
              <w:right w:val="single" w:sz="4" w:space="0" w:color="auto"/>
            </w:tcBorders>
            <w:shd w:val="clear" w:color="auto" w:fill="auto"/>
            <w:noWrap/>
            <w:hideMark/>
          </w:tcPr>
          <w:p w14:paraId="1E45889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439.400.000 </w:t>
            </w:r>
          </w:p>
        </w:tc>
        <w:tc>
          <w:tcPr>
            <w:tcW w:w="567" w:type="dxa"/>
            <w:tcBorders>
              <w:top w:val="nil"/>
              <w:left w:val="nil"/>
              <w:bottom w:val="single" w:sz="4" w:space="0" w:color="auto"/>
              <w:right w:val="single" w:sz="4" w:space="0" w:color="auto"/>
            </w:tcBorders>
            <w:shd w:val="clear" w:color="auto" w:fill="auto"/>
            <w:noWrap/>
            <w:hideMark/>
          </w:tcPr>
          <w:p w14:paraId="6C952FB0"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225</w:t>
            </w:r>
          </w:p>
        </w:tc>
        <w:tc>
          <w:tcPr>
            <w:tcW w:w="1559" w:type="dxa"/>
            <w:tcBorders>
              <w:top w:val="nil"/>
              <w:left w:val="nil"/>
              <w:bottom w:val="single" w:sz="4" w:space="0" w:color="auto"/>
              <w:right w:val="single" w:sz="4" w:space="0" w:color="auto"/>
            </w:tcBorders>
            <w:shd w:val="clear" w:color="auto" w:fill="auto"/>
            <w:noWrap/>
            <w:hideMark/>
          </w:tcPr>
          <w:p w14:paraId="32536D4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571.220.000 </w:t>
            </w:r>
          </w:p>
        </w:tc>
        <w:tc>
          <w:tcPr>
            <w:tcW w:w="579" w:type="dxa"/>
            <w:tcBorders>
              <w:top w:val="nil"/>
              <w:left w:val="nil"/>
              <w:bottom w:val="single" w:sz="4" w:space="0" w:color="auto"/>
              <w:right w:val="single" w:sz="4" w:space="0" w:color="auto"/>
            </w:tcBorders>
            <w:shd w:val="clear" w:color="auto" w:fill="auto"/>
            <w:noWrap/>
            <w:hideMark/>
          </w:tcPr>
          <w:p w14:paraId="4594C7EA"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noWrap/>
            <w:hideMark/>
          </w:tcPr>
          <w:p w14:paraId="77C6248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1.808.620.000 </w:t>
            </w:r>
          </w:p>
        </w:tc>
      </w:tr>
      <w:tr w:rsidR="00BD7A89" w:rsidRPr="00D2081B" w14:paraId="1567EC58" w14:textId="77777777" w:rsidTr="00BD7A89">
        <w:trPr>
          <w:trHeight w:val="810"/>
        </w:trPr>
        <w:tc>
          <w:tcPr>
            <w:tcW w:w="1843" w:type="dxa"/>
            <w:tcBorders>
              <w:top w:val="nil"/>
              <w:left w:val="single" w:sz="4" w:space="0" w:color="auto"/>
              <w:bottom w:val="single" w:sz="4" w:space="0" w:color="auto"/>
              <w:right w:val="single" w:sz="4" w:space="0" w:color="auto"/>
            </w:tcBorders>
            <w:shd w:val="clear" w:color="auto" w:fill="auto"/>
            <w:hideMark/>
          </w:tcPr>
          <w:p w14:paraId="1E937C9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Fasilitasi Kemudahan Perizinan Usaha Mikro</w:t>
            </w:r>
          </w:p>
        </w:tc>
        <w:tc>
          <w:tcPr>
            <w:tcW w:w="1276" w:type="dxa"/>
            <w:tcBorders>
              <w:top w:val="nil"/>
              <w:left w:val="nil"/>
              <w:bottom w:val="single" w:sz="4" w:space="0" w:color="auto"/>
              <w:right w:val="single" w:sz="4" w:space="0" w:color="auto"/>
            </w:tcBorders>
            <w:shd w:val="clear" w:color="auto" w:fill="auto"/>
            <w:hideMark/>
          </w:tcPr>
          <w:p w14:paraId="1B1F51D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Jumlah Produk yang Tersertifikasi </w:t>
            </w:r>
          </w:p>
        </w:tc>
        <w:tc>
          <w:tcPr>
            <w:tcW w:w="850" w:type="dxa"/>
            <w:tcBorders>
              <w:top w:val="nil"/>
              <w:left w:val="nil"/>
              <w:bottom w:val="single" w:sz="4" w:space="0" w:color="auto"/>
              <w:right w:val="single" w:sz="4" w:space="0" w:color="auto"/>
            </w:tcBorders>
            <w:shd w:val="clear" w:color="auto" w:fill="auto"/>
            <w:hideMark/>
          </w:tcPr>
          <w:p w14:paraId="1B94A78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Jumlah Produk yang Tersertifikasi </w:t>
            </w:r>
          </w:p>
        </w:tc>
        <w:tc>
          <w:tcPr>
            <w:tcW w:w="851" w:type="dxa"/>
            <w:tcBorders>
              <w:top w:val="nil"/>
              <w:left w:val="nil"/>
              <w:bottom w:val="single" w:sz="4" w:space="0" w:color="auto"/>
              <w:right w:val="single" w:sz="4" w:space="0" w:color="auto"/>
            </w:tcBorders>
            <w:shd w:val="clear" w:color="auto" w:fill="auto"/>
            <w:hideMark/>
          </w:tcPr>
          <w:p w14:paraId="30EB1BB7"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490</w:t>
            </w:r>
          </w:p>
        </w:tc>
        <w:tc>
          <w:tcPr>
            <w:tcW w:w="567" w:type="dxa"/>
            <w:tcBorders>
              <w:top w:val="nil"/>
              <w:left w:val="single" w:sz="4" w:space="0" w:color="auto"/>
              <w:bottom w:val="single" w:sz="4" w:space="0" w:color="auto"/>
              <w:right w:val="single" w:sz="4" w:space="0" w:color="auto"/>
            </w:tcBorders>
            <w:shd w:val="clear" w:color="auto" w:fill="auto"/>
            <w:noWrap/>
            <w:hideMark/>
          </w:tcPr>
          <w:p w14:paraId="46930E20"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300</w:t>
            </w:r>
          </w:p>
        </w:tc>
        <w:tc>
          <w:tcPr>
            <w:tcW w:w="1559" w:type="dxa"/>
            <w:tcBorders>
              <w:top w:val="nil"/>
              <w:left w:val="nil"/>
              <w:bottom w:val="single" w:sz="4" w:space="0" w:color="auto"/>
              <w:right w:val="single" w:sz="4" w:space="0" w:color="auto"/>
            </w:tcBorders>
            <w:shd w:val="clear" w:color="auto" w:fill="auto"/>
            <w:noWrap/>
            <w:hideMark/>
          </w:tcPr>
          <w:p w14:paraId="1291C8E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450.000.000 </w:t>
            </w:r>
          </w:p>
        </w:tc>
        <w:tc>
          <w:tcPr>
            <w:tcW w:w="567" w:type="dxa"/>
            <w:tcBorders>
              <w:top w:val="nil"/>
              <w:left w:val="nil"/>
              <w:bottom w:val="single" w:sz="4" w:space="0" w:color="auto"/>
              <w:right w:val="single" w:sz="4" w:space="0" w:color="auto"/>
            </w:tcBorders>
            <w:shd w:val="clear" w:color="auto" w:fill="auto"/>
            <w:noWrap/>
            <w:hideMark/>
          </w:tcPr>
          <w:p w14:paraId="7DD41EC0"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300</w:t>
            </w:r>
          </w:p>
        </w:tc>
        <w:tc>
          <w:tcPr>
            <w:tcW w:w="1559" w:type="dxa"/>
            <w:tcBorders>
              <w:top w:val="nil"/>
              <w:left w:val="nil"/>
              <w:bottom w:val="single" w:sz="4" w:space="0" w:color="auto"/>
              <w:right w:val="single" w:sz="4" w:space="0" w:color="auto"/>
            </w:tcBorders>
            <w:shd w:val="clear" w:color="auto" w:fill="auto"/>
            <w:noWrap/>
            <w:hideMark/>
          </w:tcPr>
          <w:p w14:paraId="4DACA2B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585.000.000 </w:t>
            </w:r>
          </w:p>
        </w:tc>
        <w:tc>
          <w:tcPr>
            <w:tcW w:w="567" w:type="dxa"/>
            <w:tcBorders>
              <w:top w:val="nil"/>
              <w:left w:val="nil"/>
              <w:bottom w:val="single" w:sz="4" w:space="0" w:color="auto"/>
              <w:right w:val="single" w:sz="4" w:space="0" w:color="auto"/>
            </w:tcBorders>
            <w:shd w:val="clear" w:color="auto" w:fill="auto"/>
            <w:noWrap/>
            <w:hideMark/>
          </w:tcPr>
          <w:p w14:paraId="72EBF137"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300</w:t>
            </w:r>
          </w:p>
        </w:tc>
        <w:tc>
          <w:tcPr>
            <w:tcW w:w="1560" w:type="dxa"/>
            <w:tcBorders>
              <w:top w:val="nil"/>
              <w:left w:val="nil"/>
              <w:bottom w:val="single" w:sz="4" w:space="0" w:color="auto"/>
              <w:right w:val="single" w:sz="4" w:space="0" w:color="auto"/>
            </w:tcBorders>
            <w:shd w:val="clear" w:color="auto" w:fill="auto"/>
            <w:noWrap/>
            <w:hideMark/>
          </w:tcPr>
          <w:p w14:paraId="6091D2E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760.500.000 </w:t>
            </w:r>
          </w:p>
        </w:tc>
        <w:tc>
          <w:tcPr>
            <w:tcW w:w="567" w:type="dxa"/>
            <w:tcBorders>
              <w:top w:val="nil"/>
              <w:left w:val="nil"/>
              <w:bottom w:val="single" w:sz="4" w:space="0" w:color="auto"/>
              <w:right w:val="single" w:sz="4" w:space="0" w:color="auto"/>
            </w:tcBorders>
            <w:shd w:val="clear" w:color="auto" w:fill="auto"/>
            <w:noWrap/>
            <w:hideMark/>
          </w:tcPr>
          <w:p w14:paraId="5554AE6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300</w:t>
            </w:r>
          </w:p>
        </w:tc>
        <w:tc>
          <w:tcPr>
            <w:tcW w:w="1559" w:type="dxa"/>
            <w:tcBorders>
              <w:top w:val="nil"/>
              <w:left w:val="nil"/>
              <w:bottom w:val="single" w:sz="4" w:space="0" w:color="auto"/>
              <w:right w:val="single" w:sz="4" w:space="0" w:color="auto"/>
            </w:tcBorders>
            <w:shd w:val="clear" w:color="auto" w:fill="auto"/>
            <w:noWrap/>
            <w:hideMark/>
          </w:tcPr>
          <w:p w14:paraId="2CB4628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988.650.000 </w:t>
            </w:r>
          </w:p>
        </w:tc>
        <w:tc>
          <w:tcPr>
            <w:tcW w:w="567" w:type="dxa"/>
            <w:tcBorders>
              <w:top w:val="nil"/>
              <w:left w:val="nil"/>
              <w:bottom w:val="single" w:sz="4" w:space="0" w:color="auto"/>
              <w:right w:val="single" w:sz="4" w:space="0" w:color="auto"/>
            </w:tcBorders>
            <w:shd w:val="clear" w:color="auto" w:fill="auto"/>
            <w:noWrap/>
            <w:hideMark/>
          </w:tcPr>
          <w:p w14:paraId="1F343068"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300</w:t>
            </w:r>
          </w:p>
        </w:tc>
        <w:tc>
          <w:tcPr>
            <w:tcW w:w="1559" w:type="dxa"/>
            <w:tcBorders>
              <w:top w:val="nil"/>
              <w:left w:val="nil"/>
              <w:bottom w:val="single" w:sz="4" w:space="0" w:color="auto"/>
              <w:right w:val="single" w:sz="4" w:space="0" w:color="auto"/>
            </w:tcBorders>
            <w:shd w:val="clear" w:color="auto" w:fill="auto"/>
            <w:noWrap/>
            <w:hideMark/>
          </w:tcPr>
          <w:p w14:paraId="3031C01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1.285.245.000 </w:t>
            </w:r>
          </w:p>
        </w:tc>
        <w:tc>
          <w:tcPr>
            <w:tcW w:w="579" w:type="dxa"/>
            <w:tcBorders>
              <w:top w:val="nil"/>
              <w:left w:val="nil"/>
              <w:bottom w:val="single" w:sz="4" w:space="0" w:color="auto"/>
              <w:right w:val="single" w:sz="4" w:space="0" w:color="auto"/>
            </w:tcBorders>
            <w:shd w:val="clear" w:color="auto" w:fill="auto"/>
            <w:noWrap/>
            <w:hideMark/>
          </w:tcPr>
          <w:p w14:paraId="7FA27EE0"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1500</w:t>
            </w:r>
          </w:p>
        </w:tc>
        <w:tc>
          <w:tcPr>
            <w:tcW w:w="1547" w:type="dxa"/>
            <w:tcBorders>
              <w:top w:val="nil"/>
              <w:left w:val="nil"/>
              <w:bottom w:val="single" w:sz="4" w:space="0" w:color="auto"/>
              <w:right w:val="single" w:sz="4" w:space="0" w:color="auto"/>
            </w:tcBorders>
            <w:shd w:val="clear" w:color="auto" w:fill="auto"/>
            <w:noWrap/>
            <w:hideMark/>
          </w:tcPr>
          <w:p w14:paraId="17EA5FB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4.069.395.000 </w:t>
            </w:r>
          </w:p>
        </w:tc>
      </w:tr>
      <w:tr w:rsidR="00BD7A89" w:rsidRPr="00D2081B" w14:paraId="41D51D69" w14:textId="77777777" w:rsidTr="00BD7A89">
        <w:trPr>
          <w:trHeight w:val="825"/>
        </w:trPr>
        <w:tc>
          <w:tcPr>
            <w:tcW w:w="1843" w:type="dxa"/>
            <w:tcBorders>
              <w:top w:val="nil"/>
              <w:left w:val="single" w:sz="4" w:space="0" w:color="auto"/>
              <w:bottom w:val="single" w:sz="4" w:space="0" w:color="auto"/>
              <w:right w:val="single" w:sz="4" w:space="0" w:color="auto"/>
            </w:tcBorders>
            <w:shd w:val="clear" w:color="auto" w:fill="auto"/>
            <w:hideMark/>
          </w:tcPr>
          <w:p w14:paraId="4EE2AA2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Pemberdayaan Kelembagaan Potensi dan Pengembangan Usaha Mikro</w:t>
            </w:r>
          </w:p>
        </w:tc>
        <w:tc>
          <w:tcPr>
            <w:tcW w:w="1276" w:type="dxa"/>
            <w:tcBorders>
              <w:top w:val="nil"/>
              <w:left w:val="nil"/>
              <w:bottom w:val="single" w:sz="4" w:space="0" w:color="auto"/>
              <w:right w:val="single" w:sz="4" w:space="0" w:color="auto"/>
            </w:tcBorders>
            <w:shd w:val="clear" w:color="auto" w:fill="auto"/>
            <w:hideMark/>
          </w:tcPr>
          <w:p w14:paraId="68A6B79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Jumlah peserta </w:t>
            </w:r>
          </w:p>
        </w:tc>
        <w:tc>
          <w:tcPr>
            <w:tcW w:w="850" w:type="dxa"/>
            <w:tcBorders>
              <w:top w:val="nil"/>
              <w:left w:val="nil"/>
              <w:bottom w:val="single" w:sz="4" w:space="0" w:color="auto"/>
              <w:right w:val="single" w:sz="4" w:space="0" w:color="auto"/>
            </w:tcBorders>
            <w:shd w:val="clear" w:color="auto" w:fill="auto"/>
            <w:hideMark/>
          </w:tcPr>
          <w:p w14:paraId="5EDE0DBF"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peserta Terbina</w:t>
            </w:r>
          </w:p>
        </w:tc>
        <w:tc>
          <w:tcPr>
            <w:tcW w:w="851" w:type="dxa"/>
            <w:tcBorders>
              <w:top w:val="nil"/>
              <w:left w:val="nil"/>
              <w:bottom w:val="single" w:sz="4" w:space="0" w:color="auto"/>
              <w:right w:val="single" w:sz="4" w:space="0" w:color="auto"/>
            </w:tcBorders>
            <w:shd w:val="clear" w:color="auto" w:fill="auto"/>
            <w:hideMark/>
          </w:tcPr>
          <w:p w14:paraId="07C235D3"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100</w:t>
            </w:r>
          </w:p>
        </w:tc>
        <w:tc>
          <w:tcPr>
            <w:tcW w:w="567" w:type="dxa"/>
            <w:tcBorders>
              <w:top w:val="nil"/>
              <w:left w:val="single" w:sz="4" w:space="0" w:color="auto"/>
              <w:bottom w:val="single" w:sz="4" w:space="0" w:color="auto"/>
              <w:right w:val="single" w:sz="4" w:space="0" w:color="auto"/>
            </w:tcBorders>
            <w:shd w:val="clear" w:color="auto" w:fill="auto"/>
            <w:noWrap/>
            <w:hideMark/>
          </w:tcPr>
          <w:p w14:paraId="4097A689"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2400</w:t>
            </w:r>
          </w:p>
        </w:tc>
        <w:tc>
          <w:tcPr>
            <w:tcW w:w="1559" w:type="dxa"/>
            <w:tcBorders>
              <w:top w:val="nil"/>
              <w:left w:val="nil"/>
              <w:bottom w:val="single" w:sz="4" w:space="0" w:color="auto"/>
              <w:right w:val="single" w:sz="4" w:space="0" w:color="auto"/>
            </w:tcBorders>
            <w:shd w:val="clear" w:color="auto" w:fill="auto"/>
            <w:noWrap/>
            <w:hideMark/>
          </w:tcPr>
          <w:p w14:paraId="14DCA92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4.245.000.000 </w:t>
            </w:r>
          </w:p>
        </w:tc>
        <w:tc>
          <w:tcPr>
            <w:tcW w:w="567" w:type="dxa"/>
            <w:tcBorders>
              <w:top w:val="nil"/>
              <w:left w:val="nil"/>
              <w:bottom w:val="single" w:sz="4" w:space="0" w:color="auto"/>
              <w:right w:val="single" w:sz="4" w:space="0" w:color="auto"/>
            </w:tcBorders>
            <w:shd w:val="clear" w:color="auto" w:fill="auto"/>
            <w:noWrap/>
            <w:hideMark/>
          </w:tcPr>
          <w:p w14:paraId="70529077"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2400</w:t>
            </w:r>
          </w:p>
        </w:tc>
        <w:tc>
          <w:tcPr>
            <w:tcW w:w="1559" w:type="dxa"/>
            <w:tcBorders>
              <w:top w:val="nil"/>
              <w:left w:val="nil"/>
              <w:bottom w:val="single" w:sz="4" w:space="0" w:color="auto"/>
              <w:right w:val="single" w:sz="4" w:space="0" w:color="auto"/>
            </w:tcBorders>
            <w:shd w:val="clear" w:color="auto" w:fill="auto"/>
            <w:noWrap/>
            <w:hideMark/>
          </w:tcPr>
          <w:p w14:paraId="2A7D07C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5.518.500.000 </w:t>
            </w:r>
          </w:p>
        </w:tc>
        <w:tc>
          <w:tcPr>
            <w:tcW w:w="567" w:type="dxa"/>
            <w:tcBorders>
              <w:top w:val="nil"/>
              <w:left w:val="nil"/>
              <w:bottom w:val="single" w:sz="4" w:space="0" w:color="auto"/>
              <w:right w:val="single" w:sz="4" w:space="0" w:color="auto"/>
            </w:tcBorders>
            <w:shd w:val="clear" w:color="auto" w:fill="auto"/>
            <w:noWrap/>
            <w:hideMark/>
          </w:tcPr>
          <w:p w14:paraId="199F9849"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2150</w:t>
            </w:r>
          </w:p>
        </w:tc>
        <w:tc>
          <w:tcPr>
            <w:tcW w:w="1560" w:type="dxa"/>
            <w:tcBorders>
              <w:top w:val="nil"/>
              <w:left w:val="nil"/>
              <w:bottom w:val="single" w:sz="4" w:space="0" w:color="auto"/>
              <w:right w:val="single" w:sz="4" w:space="0" w:color="auto"/>
            </w:tcBorders>
            <w:shd w:val="clear" w:color="auto" w:fill="auto"/>
            <w:noWrap/>
            <w:hideMark/>
          </w:tcPr>
          <w:p w14:paraId="1AA1F73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7.174.050.000 </w:t>
            </w:r>
          </w:p>
        </w:tc>
        <w:tc>
          <w:tcPr>
            <w:tcW w:w="567" w:type="dxa"/>
            <w:tcBorders>
              <w:top w:val="nil"/>
              <w:left w:val="nil"/>
              <w:bottom w:val="single" w:sz="4" w:space="0" w:color="auto"/>
              <w:right w:val="single" w:sz="4" w:space="0" w:color="auto"/>
            </w:tcBorders>
            <w:shd w:val="clear" w:color="auto" w:fill="auto"/>
            <w:noWrap/>
            <w:hideMark/>
          </w:tcPr>
          <w:p w14:paraId="5295085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1100</w:t>
            </w:r>
          </w:p>
        </w:tc>
        <w:tc>
          <w:tcPr>
            <w:tcW w:w="1559" w:type="dxa"/>
            <w:tcBorders>
              <w:top w:val="nil"/>
              <w:left w:val="nil"/>
              <w:bottom w:val="single" w:sz="4" w:space="0" w:color="auto"/>
              <w:right w:val="single" w:sz="4" w:space="0" w:color="auto"/>
            </w:tcBorders>
            <w:shd w:val="clear" w:color="auto" w:fill="auto"/>
            <w:noWrap/>
            <w:hideMark/>
          </w:tcPr>
          <w:p w14:paraId="3A6EB16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9.326.265.000 </w:t>
            </w:r>
          </w:p>
        </w:tc>
        <w:tc>
          <w:tcPr>
            <w:tcW w:w="567" w:type="dxa"/>
            <w:tcBorders>
              <w:top w:val="nil"/>
              <w:left w:val="nil"/>
              <w:bottom w:val="single" w:sz="4" w:space="0" w:color="auto"/>
              <w:right w:val="single" w:sz="4" w:space="0" w:color="auto"/>
            </w:tcBorders>
            <w:shd w:val="clear" w:color="auto" w:fill="auto"/>
            <w:noWrap/>
            <w:hideMark/>
          </w:tcPr>
          <w:p w14:paraId="4398792F"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1100</w:t>
            </w:r>
          </w:p>
        </w:tc>
        <w:tc>
          <w:tcPr>
            <w:tcW w:w="1559" w:type="dxa"/>
            <w:tcBorders>
              <w:top w:val="nil"/>
              <w:left w:val="nil"/>
              <w:bottom w:val="single" w:sz="4" w:space="0" w:color="auto"/>
              <w:right w:val="single" w:sz="4" w:space="0" w:color="auto"/>
            </w:tcBorders>
            <w:shd w:val="clear" w:color="auto" w:fill="auto"/>
            <w:noWrap/>
            <w:hideMark/>
          </w:tcPr>
          <w:p w14:paraId="4B6DE5D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12.124.144.500 </w:t>
            </w:r>
          </w:p>
        </w:tc>
        <w:tc>
          <w:tcPr>
            <w:tcW w:w="579" w:type="dxa"/>
            <w:tcBorders>
              <w:top w:val="nil"/>
              <w:left w:val="nil"/>
              <w:bottom w:val="single" w:sz="4" w:space="0" w:color="auto"/>
              <w:right w:val="single" w:sz="4" w:space="0" w:color="auto"/>
            </w:tcBorders>
            <w:shd w:val="clear" w:color="auto" w:fill="auto"/>
            <w:noWrap/>
            <w:hideMark/>
          </w:tcPr>
          <w:p w14:paraId="5216C31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noWrap/>
            <w:hideMark/>
          </w:tcPr>
          <w:p w14:paraId="4E482C3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38.387.959.500 </w:t>
            </w:r>
          </w:p>
        </w:tc>
      </w:tr>
      <w:tr w:rsidR="00BD7A89" w:rsidRPr="00D2081B" w14:paraId="4695B057" w14:textId="77777777" w:rsidTr="00BD7A89">
        <w:trPr>
          <w:trHeight w:val="945"/>
        </w:trPr>
        <w:tc>
          <w:tcPr>
            <w:tcW w:w="1843" w:type="dxa"/>
            <w:tcBorders>
              <w:top w:val="nil"/>
              <w:left w:val="single" w:sz="4" w:space="0" w:color="auto"/>
              <w:bottom w:val="single" w:sz="4" w:space="0" w:color="auto"/>
              <w:right w:val="single" w:sz="4" w:space="0" w:color="auto"/>
            </w:tcBorders>
            <w:shd w:val="clear" w:color="auto" w:fill="auto"/>
            <w:hideMark/>
          </w:tcPr>
          <w:p w14:paraId="27D6206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Koordinasi dan Sinkronisasi dengan Para Pemangku Kepentingan dalam Pemberdayaan Usaha Mikro</w:t>
            </w:r>
          </w:p>
        </w:tc>
        <w:tc>
          <w:tcPr>
            <w:tcW w:w="1276" w:type="dxa"/>
            <w:tcBorders>
              <w:top w:val="nil"/>
              <w:left w:val="nil"/>
              <w:bottom w:val="single" w:sz="4" w:space="0" w:color="auto"/>
              <w:right w:val="single" w:sz="4" w:space="0" w:color="auto"/>
            </w:tcBorders>
            <w:shd w:val="clear" w:color="auto" w:fill="auto"/>
            <w:hideMark/>
          </w:tcPr>
          <w:p w14:paraId="5CA618C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usaha mikro</w:t>
            </w:r>
          </w:p>
        </w:tc>
        <w:tc>
          <w:tcPr>
            <w:tcW w:w="850" w:type="dxa"/>
            <w:tcBorders>
              <w:top w:val="nil"/>
              <w:left w:val="nil"/>
              <w:bottom w:val="single" w:sz="4" w:space="0" w:color="auto"/>
              <w:right w:val="single" w:sz="4" w:space="0" w:color="auto"/>
            </w:tcBorders>
            <w:shd w:val="clear" w:color="auto" w:fill="auto"/>
            <w:hideMark/>
          </w:tcPr>
          <w:p w14:paraId="6B10C8A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usaha mikro</w:t>
            </w:r>
          </w:p>
        </w:tc>
        <w:tc>
          <w:tcPr>
            <w:tcW w:w="851" w:type="dxa"/>
            <w:tcBorders>
              <w:top w:val="nil"/>
              <w:left w:val="nil"/>
              <w:bottom w:val="single" w:sz="4" w:space="0" w:color="auto"/>
              <w:right w:val="single" w:sz="4" w:space="0" w:color="auto"/>
            </w:tcBorders>
            <w:shd w:val="clear" w:color="auto" w:fill="auto"/>
            <w:hideMark/>
          </w:tcPr>
          <w:p w14:paraId="7DEEAA5F"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N.A</w:t>
            </w:r>
          </w:p>
        </w:tc>
        <w:tc>
          <w:tcPr>
            <w:tcW w:w="567" w:type="dxa"/>
            <w:tcBorders>
              <w:top w:val="nil"/>
              <w:left w:val="single" w:sz="4" w:space="0" w:color="auto"/>
              <w:bottom w:val="single" w:sz="4" w:space="0" w:color="auto"/>
              <w:right w:val="single" w:sz="4" w:space="0" w:color="auto"/>
            </w:tcBorders>
            <w:shd w:val="clear" w:color="auto" w:fill="auto"/>
            <w:noWrap/>
            <w:hideMark/>
          </w:tcPr>
          <w:p w14:paraId="480AFA85"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500</w:t>
            </w:r>
          </w:p>
        </w:tc>
        <w:tc>
          <w:tcPr>
            <w:tcW w:w="1559" w:type="dxa"/>
            <w:tcBorders>
              <w:top w:val="nil"/>
              <w:left w:val="nil"/>
              <w:bottom w:val="single" w:sz="4" w:space="0" w:color="auto"/>
              <w:right w:val="single" w:sz="4" w:space="0" w:color="auto"/>
            </w:tcBorders>
            <w:shd w:val="clear" w:color="auto" w:fill="auto"/>
            <w:noWrap/>
            <w:hideMark/>
          </w:tcPr>
          <w:p w14:paraId="68398B7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200.000.000 </w:t>
            </w:r>
          </w:p>
        </w:tc>
        <w:tc>
          <w:tcPr>
            <w:tcW w:w="567" w:type="dxa"/>
            <w:tcBorders>
              <w:top w:val="nil"/>
              <w:left w:val="nil"/>
              <w:bottom w:val="single" w:sz="4" w:space="0" w:color="auto"/>
              <w:right w:val="single" w:sz="4" w:space="0" w:color="auto"/>
            </w:tcBorders>
            <w:shd w:val="clear" w:color="auto" w:fill="auto"/>
            <w:noWrap/>
            <w:hideMark/>
          </w:tcPr>
          <w:p w14:paraId="02A85B8E"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500</w:t>
            </w:r>
          </w:p>
        </w:tc>
        <w:tc>
          <w:tcPr>
            <w:tcW w:w="1559" w:type="dxa"/>
            <w:tcBorders>
              <w:top w:val="nil"/>
              <w:left w:val="nil"/>
              <w:bottom w:val="single" w:sz="4" w:space="0" w:color="auto"/>
              <w:right w:val="single" w:sz="4" w:space="0" w:color="auto"/>
            </w:tcBorders>
            <w:shd w:val="clear" w:color="auto" w:fill="auto"/>
            <w:noWrap/>
            <w:hideMark/>
          </w:tcPr>
          <w:p w14:paraId="0FCD0BB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260.000.000 </w:t>
            </w:r>
          </w:p>
        </w:tc>
        <w:tc>
          <w:tcPr>
            <w:tcW w:w="567" w:type="dxa"/>
            <w:tcBorders>
              <w:top w:val="nil"/>
              <w:left w:val="nil"/>
              <w:bottom w:val="single" w:sz="4" w:space="0" w:color="auto"/>
              <w:right w:val="single" w:sz="4" w:space="0" w:color="auto"/>
            </w:tcBorders>
            <w:shd w:val="clear" w:color="auto" w:fill="auto"/>
            <w:noWrap/>
            <w:hideMark/>
          </w:tcPr>
          <w:p w14:paraId="484716A4"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500</w:t>
            </w:r>
          </w:p>
        </w:tc>
        <w:tc>
          <w:tcPr>
            <w:tcW w:w="1560" w:type="dxa"/>
            <w:tcBorders>
              <w:top w:val="nil"/>
              <w:left w:val="nil"/>
              <w:bottom w:val="single" w:sz="4" w:space="0" w:color="auto"/>
              <w:right w:val="single" w:sz="4" w:space="0" w:color="auto"/>
            </w:tcBorders>
            <w:shd w:val="clear" w:color="auto" w:fill="auto"/>
            <w:noWrap/>
            <w:hideMark/>
          </w:tcPr>
          <w:p w14:paraId="6A3C740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338.000.000 </w:t>
            </w:r>
          </w:p>
        </w:tc>
        <w:tc>
          <w:tcPr>
            <w:tcW w:w="567" w:type="dxa"/>
            <w:tcBorders>
              <w:top w:val="nil"/>
              <w:left w:val="nil"/>
              <w:bottom w:val="single" w:sz="4" w:space="0" w:color="auto"/>
              <w:right w:val="single" w:sz="4" w:space="0" w:color="auto"/>
            </w:tcBorders>
            <w:shd w:val="clear" w:color="auto" w:fill="auto"/>
            <w:noWrap/>
            <w:hideMark/>
          </w:tcPr>
          <w:p w14:paraId="2C3C4AAC"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500</w:t>
            </w:r>
          </w:p>
        </w:tc>
        <w:tc>
          <w:tcPr>
            <w:tcW w:w="1559" w:type="dxa"/>
            <w:tcBorders>
              <w:top w:val="nil"/>
              <w:left w:val="nil"/>
              <w:bottom w:val="single" w:sz="4" w:space="0" w:color="auto"/>
              <w:right w:val="single" w:sz="4" w:space="0" w:color="auto"/>
            </w:tcBorders>
            <w:shd w:val="clear" w:color="auto" w:fill="auto"/>
            <w:noWrap/>
            <w:hideMark/>
          </w:tcPr>
          <w:p w14:paraId="2009745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439.400.000 </w:t>
            </w:r>
          </w:p>
        </w:tc>
        <w:tc>
          <w:tcPr>
            <w:tcW w:w="567" w:type="dxa"/>
            <w:tcBorders>
              <w:top w:val="nil"/>
              <w:left w:val="nil"/>
              <w:bottom w:val="single" w:sz="4" w:space="0" w:color="auto"/>
              <w:right w:val="single" w:sz="4" w:space="0" w:color="auto"/>
            </w:tcBorders>
            <w:shd w:val="clear" w:color="auto" w:fill="auto"/>
            <w:noWrap/>
            <w:hideMark/>
          </w:tcPr>
          <w:p w14:paraId="25BFF403" w14:textId="77777777" w:rsidR="00D2081B" w:rsidRPr="00D2081B" w:rsidRDefault="00D2081B" w:rsidP="00D2081B">
            <w:pPr>
              <w:spacing w:after="0" w:line="240" w:lineRule="auto"/>
              <w:jc w:val="center"/>
              <w:rPr>
                <w:rFonts w:ascii="Bookman Old Style" w:eastAsia="Times New Roman" w:hAnsi="Bookman Old Style" w:cs="Calibri"/>
                <w:color w:val="000000"/>
                <w:sz w:val="14"/>
                <w:szCs w:val="14"/>
                <w:lang w:val="en-US"/>
              </w:rPr>
            </w:pPr>
            <w:r w:rsidRPr="00D2081B">
              <w:rPr>
                <w:rFonts w:ascii="Bookman Old Style" w:eastAsia="Times New Roman" w:hAnsi="Bookman Old Style" w:cs="Calibri"/>
                <w:color w:val="000000"/>
                <w:sz w:val="14"/>
                <w:szCs w:val="14"/>
                <w:lang w:val="en-US"/>
              </w:rPr>
              <w:t>500</w:t>
            </w:r>
          </w:p>
        </w:tc>
        <w:tc>
          <w:tcPr>
            <w:tcW w:w="1559" w:type="dxa"/>
            <w:tcBorders>
              <w:top w:val="nil"/>
              <w:left w:val="nil"/>
              <w:bottom w:val="single" w:sz="4" w:space="0" w:color="auto"/>
              <w:right w:val="single" w:sz="4" w:space="0" w:color="auto"/>
            </w:tcBorders>
            <w:shd w:val="clear" w:color="auto" w:fill="auto"/>
            <w:noWrap/>
            <w:hideMark/>
          </w:tcPr>
          <w:p w14:paraId="5000CD7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571.220.000 </w:t>
            </w:r>
          </w:p>
        </w:tc>
        <w:tc>
          <w:tcPr>
            <w:tcW w:w="579" w:type="dxa"/>
            <w:tcBorders>
              <w:top w:val="nil"/>
              <w:left w:val="nil"/>
              <w:bottom w:val="single" w:sz="4" w:space="0" w:color="auto"/>
              <w:right w:val="single" w:sz="4" w:space="0" w:color="auto"/>
            </w:tcBorders>
            <w:shd w:val="clear" w:color="auto" w:fill="auto"/>
            <w:noWrap/>
            <w:hideMark/>
          </w:tcPr>
          <w:p w14:paraId="49D8094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1547" w:type="dxa"/>
            <w:tcBorders>
              <w:top w:val="nil"/>
              <w:left w:val="nil"/>
              <w:bottom w:val="single" w:sz="4" w:space="0" w:color="auto"/>
              <w:right w:val="single" w:sz="4" w:space="0" w:color="auto"/>
            </w:tcBorders>
            <w:shd w:val="clear" w:color="auto" w:fill="auto"/>
            <w:noWrap/>
            <w:hideMark/>
          </w:tcPr>
          <w:p w14:paraId="7FE9C77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1.808.620.000 </w:t>
            </w:r>
          </w:p>
        </w:tc>
      </w:tr>
      <w:tr w:rsidR="00BD7A89" w:rsidRPr="00D2081B" w14:paraId="307263C5" w14:textId="77777777" w:rsidTr="00BD7A89">
        <w:trPr>
          <w:trHeight w:val="1710"/>
        </w:trPr>
        <w:tc>
          <w:tcPr>
            <w:tcW w:w="1843" w:type="dxa"/>
            <w:tcBorders>
              <w:top w:val="nil"/>
              <w:left w:val="single" w:sz="4" w:space="0" w:color="auto"/>
              <w:bottom w:val="single" w:sz="4" w:space="0" w:color="auto"/>
              <w:right w:val="single" w:sz="4" w:space="0" w:color="auto"/>
            </w:tcBorders>
            <w:shd w:val="clear" w:color="auto" w:fill="auto"/>
            <w:hideMark/>
          </w:tcPr>
          <w:p w14:paraId="779AD58A"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PROGRAM PENGEMBANGAN UMKM</w:t>
            </w:r>
          </w:p>
        </w:tc>
        <w:tc>
          <w:tcPr>
            <w:tcW w:w="1276" w:type="dxa"/>
            <w:tcBorders>
              <w:top w:val="nil"/>
              <w:left w:val="nil"/>
              <w:bottom w:val="single" w:sz="4" w:space="0" w:color="auto"/>
              <w:right w:val="single" w:sz="4" w:space="0" w:color="auto"/>
            </w:tcBorders>
            <w:shd w:val="clear" w:color="auto" w:fill="auto"/>
            <w:hideMark/>
          </w:tcPr>
          <w:p w14:paraId="09FF0A78"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Usaha Mikro Binaan yang Naik Omzet</w:t>
            </w:r>
          </w:p>
        </w:tc>
        <w:tc>
          <w:tcPr>
            <w:tcW w:w="850" w:type="dxa"/>
            <w:tcBorders>
              <w:top w:val="nil"/>
              <w:left w:val="nil"/>
              <w:bottom w:val="single" w:sz="4" w:space="0" w:color="auto"/>
              <w:right w:val="single" w:sz="4" w:space="0" w:color="auto"/>
            </w:tcBorders>
            <w:shd w:val="clear" w:color="auto" w:fill="auto"/>
            <w:hideMark/>
          </w:tcPr>
          <w:p w14:paraId="1841505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Jumlah usaha mikro naik Omset dibagi dengan Target wirausaha baru sampai dengan akhir periode </w:t>
            </w:r>
            <w:r w:rsidRPr="00D2081B">
              <w:rPr>
                <w:rFonts w:ascii="Bookman Old Style" w:eastAsia="Times New Roman" w:hAnsi="Bookman Old Style" w:cs="Calibri"/>
                <w:b/>
                <w:bCs/>
                <w:sz w:val="14"/>
                <w:szCs w:val="14"/>
                <w:lang w:val="en-US"/>
              </w:rPr>
              <w:br/>
              <w:t>(8.570 usaha mikro)</w:t>
            </w:r>
          </w:p>
        </w:tc>
        <w:tc>
          <w:tcPr>
            <w:tcW w:w="851" w:type="dxa"/>
            <w:tcBorders>
              <w:top w:val="nil"/>
              <w:left w:val="nil"/>
              <w:bottom w:val="single" w:sz="4" w:space="0" w:color="auto"/>
              <w:right w:val="single" w:sz="4" w:space="0" w:color="auto"/>
            </w:tcBorders>
            <w:shd w:val="clear" w:color="auto" w:fill="auto"/>
            <w:hideMark/>
          </w:tcPr>
          <w:p w14:paraId="1CB33282"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2,0%</w:t>
            </w:r>
          </w:p>
        </w:tc>
        <w:tc>
          <w:tcPr>
            <w:tcW w:w="567" w:type="dxa"/>
            <w:tcBorders>
              <w:top w:val="nil"/>
              <w:left w:val="nil"/>
              <w:bottom w:val="single" w:sz="4" w:space="0" w:color="auto"/>
              <w:right w:val="single" w:sz="4" w:space="0" w:color="auto"/>
            </w:tcBorders>
            <w:shd w:val="clear" w:color="auto" w:fill="auto"/>
            <w:hideMark/>
          </w:tcPr>
          <w:p w14:paraId="21A55B1A"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7,7%</w:t>
            </w:r>
          </w:p>
        </w:tc>
        <w:tc>
          <w:tcPr>
            <w:tcW w:w="1559" w:type="dxa"/>
            <w:tcBorders>
              <w:top w:val="nil"/>
              <w:left w:val="nil"/>
              <w:bottom w:val="single" w:sz="4" w:space="0" w:color="auto"/>
              <w:right w:val="single" w:sz="4" w:space="0" w:color="auto"/>
            </w:tcBorders>
            <w:shd w:val="clear" w:color="auto" w:fill="auto"/>
            <w:hideMark/>
          </w:tcPr>
          <w:p w14:paraId="5FA4BEE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6.366.000.000 </w:t>
            </w:r>
          </w:p>
        </w:tc>
        <w:tc>
          <w:tcPr>
            <w:tcW w:w="567" w:type="dxa"/>
            <w:tcBorders>
              <w:top w:val="nil"/>
              <w:left w:val="nil"/>
              <w:bottom w:val="single" w:sz="4" w:space="0" w:color="auto"/>
              <w:right w:val="single" w:sz="4" w:space="0" w:color="auto"/>
            </w:tcBorders>
            <w:shd w:val="clear" w:color="auto" w:fill="auto"/>
            <w:hideMark/>
          </w:tcPr>
          <w:p w14:paraId="4E3D52B4"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13,0%</w:t>
            </w:r>
          </w:p>
        </w:tc>
        <w:tc>
          <w:tcPr>
            <w:tcW w:w="1559" w:type="dxa"/>
            <w:tcBorders>
              <w:top w:val="nil"/>
              <w:left w:val="nil"/>
              <w:bottom w:val="single" w:sz="4" w:space="0" w:color="auto"/>
              <w:right w:val="single" w:sz="4" w:space="0" w:color="auto"/>
            </w:tcBorders>
            <w:shd w:val="clear" w:color="auto" w:fill="auto"/>
            <w:hideMark/>
          </w:tcPr>
          <w:p w14:paraId="219A9D9B"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6.516.000.000 </w:t>
            </w:r>
          </w:p>
        </w:tc>
        <w:tc>
          <w:tcPr>
            <w:tcW w:w="567" w:type="dxa"/>
            <w:tcBorders>
              <w:top w:val="nil"/>
              <w:left w:val="nil"/>
              <w:bottom w:val="single" w:sz="4" w:space="0" w:color="auto"/>
              <w:right w:val="single" w:sz="4" w:space="0" w:color="auto"/>
            </w:tcBorders>
            <w:shd w:val="clear" w:color="auto" w:fill="auto"/>
            <w:hideMark/>
          </w:tcPr>
          <w:p w14:paraId="439D1175"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17,6%</w:t>
            </w:r>
          </w:p>
        </w:tc>
        <w:tc>
          <w:tcPr>
            <w:tcW w:w="1560" w:type="dxa"/>
            <w:tcBorders>
              <w:top w:val="nil"/>
              <w:left w:val="nil"/>
              <w:bottom w:val="single" w:sz="4" w:space="0" w:color="auto"/>
              <w:right w:val="single" w:sz="4" w:space="0" w:color="auto"/>
            </w:tcBorders>
            <w:shd w:val="clear" w:color="auto" w:fill="auto"/>
            <w:hideMark/>
          </w:tcPr>
          <w:p w14:paraId="7BB3A0A6"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6.666.000.000 </w:t>
            </w:r>
          </w:p>
        </w:tc>
        <w:tc>
          <w:tcPr>
            <w:tcW w:w="567" w:type="dxa"/>
            <w:tcBorders>
              <w:top w:val="nil"/>
              <w:left w:val="nil"/>
              <w:bottom w:val="single" w:sz="4" w:space="0" w:color="auto"/>
              <w:right w:val="single" w:sz="4" w:space="0" w:color="auto"/>
            </w:tcBorders>
            <w:shd w:val="clear" w:color="auto" w:fill="auto"/>
            <w:hideMark/>
          </w:tcPr>
          <w:p w14:paraId="3526F6C4"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17,6%</w:t>
            </w:r>
          </w:p>
        </w:tc>
        <w:tc>
          <w:tcPr>
            <w:tcW w:w="1559" w:type="dxa"/>
            <w:tcBorders>
              <w:top w:val="nil"/>
              <w:left w:val="nil"/>
              <w:bottom w:val="single" w:sz="4" w:space="0" w:color="auto"/>
              <w:right w:val="single" w:sz="4" w:space="0" w:color="auto"/>
            </w:tcBorders>
            <w:shd w:val="clear" w:color="auto" w:fill="auto"/>
            <w:noWrap/>
            <w:hideMark/>
          </w:tcPr>
          <w:p w14:paraId="32D59DC9"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6.681.000.000 </w:t>
            </w:r>
          </w:p>
        </w:tc>
        <w:tc>
          <w:tcPr>
            <w:tcW w:w="567" w:type="dxa"/>
            <w:tcBorders>
              <w:top w:val="nil"/>
              <w:left w:val="nil"/>
              <w:bottom w:val="single" w:sz="4" w:space="0" w:color="auto"/>
              <w:right w:val="single" w:sz="4" w:space="0" w:color="auto"/>
            </w:tcBorders>
            <w:shd w:val="clear" w:color="auto" w:fill="auto"/>
            <w:hideMark/>
          </w:tcPr>
          <w:p w14:paraId="48130707"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17,6%</w:t>
            </w:r>
          </w:p>
        </w:tc>
        <w:tc>
          <w:tcPr>
            <w:tcW w:w="1559" w:type="dxa"/>
            <w:tcBorders>
              <w:top w:val="nil"/>
              <w:left w:val="nil"/>
              <w:bottom w:val="single" w:sz="4" w:space="0" w:color="auto"/>
              <w:right w:val="single" w:sz="4" w:space="0" w:color="auto"/>
            </w:tcBorders>
            <w:shd w:val="clear" w:color="auto" w:fill="auto"/>
            <w:noWrap/>
            <w:hideMark/>
          </w:tcPr>
          <w:p w14:paraId="1D017DAC"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6.831.000.000 </w:t>
            </w:r>
          </w:p>
        </w:tc>
        <w:tc>
          <w:tcPr>
            <w:tcW w:w="579" w:type="dxa"/>
            <w:tcBorders>
              <w:top w:val="nil"/>
              <w:left w:val="nil"/>
              <w:bottom w:val="single" w:sz="4" w:space="0" w:color="auto"/>
              <w:right w:val="single" w:sz="4" w:space="0" w:color="auto"/>
            </w:tcBorders>
            <w:shd w:val="clear" w:color="auto" w:fill="auto"/>
            <w:noWrap/>
            <w:hideMark/>
          </w:tcPr>
          <w:p w14:paraId="5D3EF910" w14:textId="77777777" w:rsidR="00D2081B" w:rsidRPr="00D2081B" w:rsidRDefault="00D2081B" w:rsidP="00D2081B">
            <w:pPr>
              <w:spacing w:after="0" w:line="240" w:lineRule="auto"/>
              <w:jc w:val="right"/>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17,6%</w:t>
            </w:r>
          </w:p>
        </w:tc>
        <w:tc>
          <w:tcPr>
            <w:tcW w:w="1547" w:type="dxa"/>
            <w:tcBorders>
              <w:top w:val="nil"/>
              <w:left w:val="nil"/>
              <w:bottom w:val="single" w:sz="4" w:space="0" w:color="auto"/>
              <w:right w:val="single" w:sz="4" w:space="0" w:color="auto"/>
            </w:tcBorders>
            <w:shd w:val="clear" w:color="auto" w:fill="auto"/>
            <w:noWrap/>
            <w:hideMark/>
          </w:tcPr>
          <w:p w14:paraId="53E5C2E3"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33.060.000.000 </w:t>
            </w:r>
          </w:p>
        </w:tc>
      </w:tr>
      <w:tr w:rsidR="00BD7A89" w:rsidRPr="00D2081B" w14:paraId="0982D83D" w14:textId="77777777" w:rsidTr="00BD7A89">
        <w:trPr>
          <w:trHeight w:val="1350"/>
        </w:trPr>
        <w:tc>
          <w:tcPr>
            <w:tcW w:w="1843" w:type="dxa"/>
            <w:tcBorders>
              <w:top w:val="nil"/>
              <w:left w:val="single" w:sz="4" w:space="0" w:color="auto"/>
              <w:bottom w:val="single" w:sz="4" w:space="0" w:color="auto"/>
              <w:right w:val="single" w:sz="4" w:space="0" w:color="auto"/>
            </w:tcBorders>
            <w:shd w:val="clear" w:color="auto" w:fill="auto"/>
            <w:hideMark/>
          </w:tcPr>
          <w:p w14:paraId="2F6A4639"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Pengembangan Usaha Mikro dengan Orientasi Peningkatan Skala Usaha Menjadi Usaha Kecil</w:t>
            </w:r>
          </w:p>
        </w:tc>
        <w:tc>
          <w:tcPr>
            <w:tcW w:w="1276" w:type="dxa"/>
            <w:tcBorders>
              <w:top w:val="nil"/>
              <w:left w:val="nil"/>
              <w:bottom w:val="single" w:sz="4" w:space="0" w:color="auto"/>
              <w:right w:val="single" w:sz="4" w:space="0" w:color="auto"/>
            </w:tcBorders>
            <w:shd w:val="clear" w:color="auto" w:fill="auto"/>
            <w:hideMark/>
          </w:tcPr>
          <w:p w14:paraId="1B14C16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UMKM yang terbina</w:t>
            </w:r>
          </w:p>
        </w:tc>
        <w:tc>
          <w:tcPr>
            <w:tcW w:w="850" w:type="dxa"/>
            <w:tcBorders>
              <w:top w:val="nil"/>
              <w:left w:val="nil"/>
              <w:bottom w:val="single" w:sz="4" w:space="0" w:color="auto"/>
              <w:right w:val="single" w:sz="4" w:space="0" w:color="auto"/>
            </w:tcBorders>
            <w:shd w:val="clear" w:color="auto" w:fill="auto"/>
            <w:hideMark/>
          </w:tcPr>
          <w:p w14:paraId="064BD427"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Persentase UMKM yang terbina (UMKM yang lolos kurasi)</w:t>
            </w:r>
            <w:r w:rsidRPr="00D2081B">
              <w:rPr>
                <w:rFonts w:ascii="Bookman Old Style" w:eastAsia="Times New Roman" w:hAnsi="Bookman Old Style" w:cs="Calibri"/>
                <w:b/>
                <w:bCs/>
                <w:sz w:val="14"/>
                <w:szCs w:val="14"/>
                <w:lang w:val="en-US"/>
              </w:rPr>
              <w:br/>
              <w:t>data dasar : 8.570</w:t>
            </w:r>
          </w:p>
        </w:tc>
        <w:tc>
          <w:tcPr>
            <w:tcW w:w="851" w:type="dxa"/>
            <w:tcBorders>
              <w:top w:val="nil"/>
              <w:left w:val="nil"/>
              <w:bottom w:val="single" w:sz="4" w:space="0" w:color="auto"/>
              <w:right w:val="single" w:sz="4" w:space="0" w:color="auto"/>
            </w:tcBorders>
            <w:shd w:val="clear" w:color="auto" w:fill="auto"/>
            <w:hideMark/>
          </w:tcPr>
          <w:p w14:paraId="26167FD6"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N.A</w:t>
            </w:r>
          </w:p>
        </w:tc>
        <w:tc>
          <w:tcPr>
            <w:tcW w:w="567" w:type="dxa"/>
            <w:tcBorders>
              <w:top w:val="nil"/>
              <w:left w:val="nil"/>
              <w:bottom w:val="single" w:sz="4" w:space="0" w:color="auto"/>
              <w:right w:val="single" w:sz="4" w:space="0" w:color="auto"/>
            </w:tcBorders>
            <w:shd w:val="clear" w:color="auto" w:fill="auto"/>
            <w:hideMark/>
          </w:tcPr>
          <w:p w14:paraId="4832F9E7"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20%</w:t>
            </w:r>
          </w:p>
        </w:tc>
        <w:tc>
          <w:tcPr>
            <w:tcW w:w="1559" w:type="dxa"/>
            <w:tcBorders>
              <w:top w:val="nil"/>
              <w:left w:val="nil"/>
              <w:bottom w:val="nil"/>
              <w:right w:val="single" w:sz="4" w:space="0" w:color="auto"/>
            </w:tcBorders>
            <w:shd w:val="clear" w:color="auto" w:fill="auto"/>
            <w:hideMark/>
          </w:tcPr>
          <w:p w14:paraId="66A9DF7E"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6.366.000.000 </w:t>
            </w:r>
          </w:p>
        </w:tc>
        <w:tc>
          <w:tcPr>
            <w:tcW w:w="567" w:type="dxa"/>
            <w:tcBorders>
              <w:top w:val="nil"/>
              <w:left w:val="nil"/>
              <w:bottom w:val="single" w:sz="4" w:space="0" w:color="auto"/>
              <w:right w:val="single" w:sz="4" w:space="0" w:color="auto"/>
            </w:tcBorders>
            <w:shd w:val="clear" w:color="auto" w:fill="auto"/>
            <w:hideMark/>
          </w:tcPr>
          <w:p w14:paraId="1DEFD70B"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20%</w:t>
            </w:r>
          </w:p>
        </w:tc>
        <w:tc>
          <w:tcPr>
            <w:tcW w:w="1559" w:type="dxa"/>
            <w:tcBorders>
              <w:top w:val="nil"/>
              <w:left w:val="nil"/>
              <w:bottom w:val="nil"/>
              <w:right w:val="single" w:sz="4" w:space="0" w:color="auto"/>
            </w:tcBorders>
            <w:shd w:val="clear" w:color="auto" w:fill="auto"/>
            <w:hideMark/>
          </w:tcPr>
          <w:p w14:paraId="1519748D"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6.516.000.000 </w:t>
            </w:r>
          </w:p>
        </w:tc>
        <w:tc>
          <w:tcPr>
            <w:tcW w:w="567" w:type="dxa"/>
            <w:tcBorders>
              <w:top w:val="nil"/>
              <w:left w:val="nil"/>
              <w:bottom w:val="single" w:sz="4" w:space="0" w:color="auto"/>
              <w:right w:val="single" w:sz="4" w:space="0" w:color="auto"/>
            </w:tcBorders>
            <w:shd w:val="clear" w:color="auto" w:fill="auto"/>
            <w:hideMark/>
          </w:tcPr>
          <w:p w14:paraId="0C98F781"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20%</w:t>
            </w:r>
          </w:p>
        </w:tc>
        <w:tc>
          <w:tcPr>
            <w:tcW w:w="1560" w:type="dxa"/>
            <w:tcBorders>
              <w:top w:val="nil"/>
              <w:left w:val="nil"/>
              <w:bottom w:val="single" w:sz="4" w:space="0" w:color="auto"/>
              <w:right w:val="single" w:sz="4" w:space="0" w:color="auto"/>
            </w:tcBorders>
            <w:shd w:val="clear" w:color="auto" w:fill="auto"/>
            <w:hideMark/>
          </w:tcPr>
          <w:p w14:paraId="635BBEC4" w14:textId="77777777" w:rsidR="00D2081B" w:rsidRPr="00D2081B" w:rsidRDefault="00D2081B" w:rsidP="00D2081B">
            <w:pPr>
              <w:spacing w:after="0" w:line="240" w:lineRule="auto"/>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 xml:space="preserve">               6.666.000.000 </w:t>
            </w:r>
          </w:p>
        </w:tc>
        <w:tc>
          <w:tcPr>
            <w:tcW w:w="567" w:type="dxa"/>
            <w:tcBorders>
              <w:top w:val="nil"/>
              <w:left w:val="nil"/>
              <w:bottom w:val="single" w:sz="4" w:space="0" w:color="auto"/>
              <w:right w:val="single" w:sz="4" w:space="0" w:color="auto"/>
            </w:tcBorders>
            <w:shd w:val="clear" w:color="auto" w:fill="auto"/>
            <w:hideMark/>
          </w:tcPr>
          <w:p w14:paraId="51B25A2A"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20%</w:t>
            </w:r>
          </w:p>
        </w:tc>
        <w:tc>
          <w:tcPr>
            <w:tcW w:w="1559" w:type="dxa"/>
            <w:tcBorders>
              <w:top w:val="nil"/>
              <w:left w:val="nil"/>
              <w:bottom w:val="single" w:sz="4" w:space="0" w:color="auto"/>
              <w:right w:val="single" w:sz="4" w:space="0" w:color="auto"/>
            </w:tcBorders>
            <w:shd w:val="clear" w:color="auto" w:fill="auto"/>
            <w:noWrap/>
            <w:hideMark/>
          </w:tcPr>
          <w:p w14:paraId="4239EBD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6.681.000.000 </w:t>
            </w:r>
          </w:p>
        </w:tc>
        <w:tc>
          <w:tcPr>
            <w:tcW w:w="567" w:type="dxa"/>
            <w:tcBorders>
              <w:top w:val="nil"/>
              <w:left w:val="nil"/>
              <w:bottom w:val="single" w:sz="4" w:space="0" w:color="auto"/>
              <w:right w:val="single" w:sz="4" w:space="0" w:color="auto"/>
            </w:tcBorders>
            <w:shd w:val="clear" w:color="auto" w:fill="auto"/>
            <w:hideMark/>
          </w:tcPr>
          <w:p w14:paraId="4319E7EE"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20%</w:t>
            </w:r>
          </w:p>
        </w:tc>
        <w:tc>
          <w:tcPr>
            <w:tcW w:w="1559" w:type="dxa"/>
            <w:tcBorders>
              <w:top w:val="nil"/>
              <w:left w:val="nil"/>
              <w:bottom w:val="nil"/>
              <w:right w:val="single" w:sz="4" w:space="0" w:color="auto"/>
            </w:tcBorders>
            <w:shd w:val="clear" w:color="auto" w:fill="auto"/>
            <w:noWrap/>
            <w:hideMark/>
          </w:tcPr>
          <w:p w14:paraId="53E3783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6.831.000.000 </w:t>
            </w:r>
          </w:p>
        </w:tc>
        <w:tc>
          <w:tcPr>
            <w:tcW w:w="579" w:type="dxa"/>
            <w:tcBorders>
              <w:top w:val="nil"/>
              <w:left w:val="nil"/>
              <w:bottom w:val="single" w:sz="4" w:space="0" w:color="auto"/>
              <w:right w:val="single" w:sz="4" w:space="0" w:color="auto"/>
            </w:tcBorders>
            <w:shd w:val="clear" w:color="auto" w:fill="auto"/>
            <w:hideMark/>
          </w:tcPr>
          <w:p w14:paraId="5887BF41" w14:textId="77777777" w:rsidR="00D2081B" w:rsidRPr="00D2081B" w:rsidRDefault="00D2081B" w:rsidP="00D2081B">
            <w:pPr>
              <w:spacing w:after="0" w:line="240" w:lineRule="auto"/>
              <w:jc w:val="center"/>
              <w:rPr>
                <w:rFonts w:ascii="Bookman Old Style" w:eastAsia="Times New Roman" w:hAnsi="Bookman Old Style" w:cs="Calibri"/>
                <w:b/>
                <w:bCs/>
                <w:sz w:val="14"/>
                <w:szCs w:val="14"/>
                <w:lang w:val="en-US"/>
              </w:rPr>
            </w:pPr>
            <w:r w:rsidRPr="00D2081B">
              <w:rPr>
                <w:rFonts w:ascii="Bookman Old Style" w:eastAsia="Times New Roman" w:hAnsi="Bookman Old Style" w:cs="Calibri"/>
                <w:b/>
                <w:bCs/>
                <w:sz w:val="14"/>
                <w:szCs w:val="14"/>
                <w:lang w:val="en-US"/>
              </w:rPr>
              <w:t>20%</w:t>
            </w:r>
          </w:p>
        </w:tc>
        <w:tc>
          <w:tcPr>
            <w:tcW w:w="1547" w:type="dxa"/>
            <w:tcBorders>
              <w:top w:val="nil"/>
              <w:left w:val="nil"/>
              <w:bottom w:val="nil"/>
              <w:right w:val="single" w:sz="4" w:space="0" w:color="auto"/>
            </w:tcBorders>
            <w:shd w:val="clear" w:color="auto" w:fill="auto"/>
            <w:noWrap/>
            <w:hideMark/>
          </w:tcPr>
          <w:p w14:paraId="6AC1025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33.060.000.000 </w:t>
            </w:r>
          </w:p>
        </w:tc>
      </w:tr>
      <w:tr w:rsidR="00BD7A89" w:rsidRPr="00D2081B" w14:paraId="5537803A" w14:textId="77777777" w:rsidTr="00BD7A89">
        <w:trPr>
          <w:trHeight w:val="870"/>
        </w:trPr>
        <w:tc>
          <w:tcPr>
            <w:tcW w:w="1843" w:type="dxa"/>
            <w:vMerge w:val="restart"/>
            <w:tcBorders>
              <w:top w:val="nil"/>
              <w:left w:val="single" w:sz="4" w:space="0" w:color="auto"/>
              <w:bottom w:val="single" w:sz="4" w:space="0" w:color="auto"/>
              <w:right w:val="single" w:sz="4" w:space="0" w:color="auto"/>
            </w:tcBorders>
            <w:shd w:val="clear" w:color="auto" w:fill="auto"/>
            <w:hideMark/>
          </w:tcPr>
          <w:p w14:paraId="7BAE447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Fasilitasi Usaha Mikro Menjadi Usaha Kecil dalam Pengembangan Produksi dan Pengolahan, Pemasaran, SDM, serta Desain dan Teknologi</w:t>
            </w:r>
          </w:p>
        </w:tc>
        <w:tc>
          <w:tcPr>
            <w:tcW w:w="1276" w:type="dxa"/>
            <w:tcBorders>
              <w:top w:val="nil"/>
              <w:left w:val="nil"/>
              <w:bottom w:val="single" w:sz="4" w:space="0" w:color="auto"/>
              <w:right w:val="single" w:sz="4" w:space="0" w:color="auto"/>
            </w:tcBorders>
            <w:shd w:val="clear" w:color="auto" w:fill="auto"/>
            <w:noWrap/>
            <w:hideMark/>
          </w:tcPr>
          <w:p w14:paraId="6785A527"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pelaku UMKM</w:t>
            </w:r>
          </w:p>
        </w:tc>
        <w:tc>
          <w:tcPr>
            <w:tcW w:w="850" w:type="dxa"/>
            <w:tcBorders>
              <w:top w:val="nil"/>
              <w:left w:val="nil"/>
              <w:bottom w:val="single" w:sz="4" w:space="0" w:color="auto"/>
              <w:right w:val="single" w:sz="4" w:space="0" w:color="auto"/>
            </w:tcBorders>
            <w:shd w:val="clear" w:color="auto" w:fill="auto"/>
            <w:noWrap/>
            <w:hideMark/>
          </w:tcPr>
          <w:p w14:paraId="0D1DC939"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pelaku UMKM dibina</w:t>
            </w:r>
          </w:p>
        </w:tc>
        <w:tc>
          <w:tcPr>
            <w:tcW w:w="851" w:type="dxa"/>
            <w:tcBorders>
              <w:top w:val="nil"/>
              <w:left w:val="nil"/>
              <w:bottom w:val="single" w:sz="4" w:space="0" w:color="auto"/>
              <w:right w:val="single" w:sz="4" w:space="0" w:color="auto"/>
            </w:tcBorders>
            <w:shd w:val="clear" w:color="auto" w:fill="auto"/>
            <w:noWrap/>
            <w:hideMark/>
          </w:tcPr>
          <w:p w14:paraId="4ABD5371"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N.A</w:t>
            </w:r>
          </w:p>
        </w:tc>
        <w:tc>
          <w:tcPr>
            <w:tcW w:w="567" w:type="dxa"/>
            <w:tcBorders>
              <w:top w:val="nil"/>
              <w:left w:val="nil"/>
              <w:bottom w:val="single" w:sz="4" w:space="0" w:color="auto"/>
              <w:right w:val="single" w:sz="4" w:space="0" w:color="auto"/>
            </w:tcBorders>
            <w:shd w:val="clear" w:color="auto" w:fill="auto"/>
            <w:noWrap/>
            <w:hideMark/>
          </w:tcPr>
          <w:p w14:paraId="5C36F7A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2100</w:t>
            </w:r>
          </w:p>
        </w:tc>
        <w:tc>
          <w:tcPr>
            <w:tcW w:w="1559" w:type="dxa"/>
            <w:tcBorders>
              <w:top w:val="single" w:sz="4" w:space="0" w:color="auto"/>
              <w:left w:val="nil"/>
              <w:bottom w:val="single" w:sz="4" w:space="0" w:color="auto"/>
              <w:right w:val="single" w:sz="4" w:space="0" w:color="auto"/>
            </w:tcBorders>
            <w:shd w:val="clear" w:color="auto" w:fill="auto"/>
            <w:noWrap/>
            <w:hideMark/>
          </w:tcPr>
          <w:p w14:paraId="43C8C20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6.366.000.000 </w:t>
            </w:r>
          </w:p>
        </w:tc>
        <w:tc>
          <w:tcPr>
            <w:tcW w:w="567" w:type="dxa"/>
            <w:tcBorders>
              <w:top w:val="nil"/>
              <w:left w:val="nil"/>
              <w:bottom w:val="single" w:sz="4" w:space="0" w:color="auto"/>
              <w:right w:val="single" w:sz="4" w:space="0" w:color="auto"/>
            </w:tcBorders>
            <w:shd w:val="clear" w:color="auto" w:fill="auto"/>
            <w:noWrap/>
            <w:hideMark/>
          </w:tcPr>
          <w:p w14:paraId="07C93F86"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2100</w:t>
            </w:r>
          </w:p>
        </w:tc>
        <w:tc>
          <w:tcPr>
            <w:tcW w:w="1559" w:type="dxa"/>
            <w:tcBorders>
              <w:top w:val="single" w:sz="4" w:space="0" w:color="auto"/>
              <w:left w:val="nil"/>
              <w:bottom w:val="single" w:sz="4" w:space="0" w:color="auto"/>
              <w:right w:val="single" w:sz="4" w:space="0" w:color="auto"/>
            </w:tcBorders>
            <w:shd w:val="clear" w:color="auto" w:fill="auto"/>
            <w:noWrap/>
            <w:hideMark/>
          </w:tcPr>
          <w:p w14:paraId="4E96A02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6.516.000.000 </w:t>
            </w:r>
          </w:p>
        </w:tc>
        <w:tc>
          <w:tcPr>
            <w:tcW w:w="567" w:type="dxa"/>
            <w:tcBorders>
              <w:top w:val="nil"/>
              <w:left w:val="nil"/>
              <w:bottom w:val="single" w:sz="4" w:space="0" w:color="auto"/>
              <w:right w:val="single" w:sz="4" w:space="0" w:color="auto"/>
            </w:tcBorders>
            <w:shd w:val="clear" w:color="auto" w:fill="auto"/>
            <w:noWrap/>
            <w:hideMark/>
          </w:tcPr>
          <w:p w14:paraId="038A6238"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1800</w:t>
            </w:r>
          </w:p>
        </w:tc>
        <w:tc>
          <w:tcPr>
            <w:tcW w:w="1560" w:type="dxa"/>
            <w:tcBorders>
              <w:top w:val="nil"/>
              <w:left w:val="nil"/>
              <w:bottom w:val="single" w:sz="4" w:space="0" w:color="auto"/>
              <w:right w:val="single" w:sz="4" w:space="0" w:color="auto"/>
            </w:tcBorders>
            <w:shd w:val="clear" w:color="auto" w:fill="auto"/>
            <w:noWrap/>
            <w:hideMark/>
          </w:tcPr>
          <w:p w14:paraId="6EE6A95A"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6.666.000.000 </w:t>
            </w:r>
          </w:p>
        </w:tc>
        <w:tc>
          <w:tcPr>
            <w:tcW w:w="567" w:type="dxa"/>
            <w:tcBorders>
              <w:top w:val="nil"/>
              <w:left w:val="nil"/>
              <w:bottom w:val="single" w:sz="4" w:space="0" w:color="auto"/>
              <w:right w:val="single" w:sz="4" w:space="0" w:color="auto"/>
            </w:tcBorders>
            <w:shd w:val="clear" w:color="auto" w:fill="auto"/>
            <w:noWrap/>
            <w:hideMark/>
          </w:tcPr>
          <w:p w14:paraId="21FBC59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500</w:t>
            </w:r>
          </w:p>
        </w:tc>
        <w:tc>
          <w:tcPr>
            <w:tcW w:w="1559" w:type="dxa"/>
            <w:tcBorders>
              <w:top w:val="nil"/>
              <w:left w:val="nil"/>
              <w:bottom w:val="single" w:sz="4" w:space="0" w:color="auto"/>
              <w:right w:val="single" w:sz="4" w:space="0" w:color="auto"/>
            </w:tcBorders>
            <w:shd w:val="clear" w:color="auto" w:fill="auto"/>
            <w:noWrap/>
            <w:hideMark/>
          </w:tcPr>
          <w:p w14:paraId="52D7773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6.681.000.000 </w:t>
            </w:r>
          </w:p>
        </w:tc>
        <w:tc>
          <w:tcPr>
            <w:tcW w:w="567" w:type="dxa"/>
            <w:tcBorders>
              <w:top w:val="nil"/>
              <w:left w:val="nil"/>
              <w:bottom w:val="single" w:sz="4" w:space="0" w:color="auto"/>
              <w:right w:val="nil"/>
            </w:tcBorders>
            <w:shd w:val="clear" w:color="auto" w:fill="auto"/>
            <w:noWrap/>
            <w:hideMark/>
          </w:tcPr>
          <w:p w14:paraId="2F043DA9"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500</w:t>
            </w:r>
          </w:p>
        </w:tc>
        <w:tc>
          <w:tcPr>
            <w:tcW w:w="1559" w:type="dxa"/>
            <w:tcBorders>
              <w:top w:val="single" w:sz="4" w:space="0" w:color="auto"/>
              <w:left w:val="single" w:sz="4" w:space="0" w:color="auto"/>
              <w:bottom w:val="nil"/>
              <w:right w:val="single" w:sz="4" w:space="0" w:color="auto"/>
            </w:tcBorders>
            <w:shd w:val="clear" w:color="auto" w:fill="auto"/>
            <w:noWrap/>
            <w:hideMark/>
          </w:tcPr>
          <w:p w14:paraId="50BE525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6.831.000.000 </w:t>
            </w:r>
          </w:p>
        </w:tc>
        <w:tc>
          <w:tcPr>
            <w:tcW w:w="579" w:type="dxa"/>
            <w:tcBorders>
              <w:top w:val="nil"/>
              <w:left w:val="nil"/>
              <w:bottom w:val="single" w:sz="4" w:space="0" w:color="auto"/>
              <w:right w:val="nil"/>
            </w:tcBorders>
            <w:shd w:val="clear" w:color="auto" w:fill="auto"/>
            <w:noWrap/>
            <w:hideMark/>
          </w:tcPr>
          <w:p w14:paraId="30699432"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7.000 </w:t>
            </w:r>
          </w:p>
        </w:tc>
        <w:tc>
          <w:tcPr>
            <w:tcW w:w="1547" w:type="dxa"/>
            <w:tcBorders>
              <w:top w:val="single" w:sz="4" w:space="0" w:color="auto"/>
              <w:left w:val="single" w:sz="4" w:space="0" w:color="auto"/>
              <w:bottom w:val="nil"/>
              <w:right w:val="single" w:sz="4" w:space="0" w:color="auto"/>
            </w:tcBorders>
            <w:shd w:val="clear" w:color="auto" w:fill="auto"/>
            <w:noWrap/>
            <w:hideMark/>
          </w:tcPr>
          <w:p w14:paraId="5D670BA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33.060.000.000 </w:t>
            </w:r>
          </w:p>
        </w:tc>
      </w:tr>
      <w:tr w:rsidR="00BD7A89" w:rsidRPr="00D2081B" w14:paraId="7C758105" w14:textId="77777777" w:rsidTr="00BD7A89">
        <w:trPr>
          <w:trHeight w:val="1245"/>
        </w:trPr>
        <w:tc>
          <w:tcPr>
            <w:tcW w:w="1843" w:type="dxa"/>
            <w:vMerge/>
            <w:tcBorders>
              <w:top w:val="nil"/>
              <w:left w:val="single" w:sz="4" w:space="0" w:color="auto"/>
              <w:bottom w:val="single" w:sz="4" w:space="0" w:color="auto"/>
              <w:right w:val="single" w:sz="4" w:space="0" w:color="auto"/>
            </w:tcBorders>
            <w:vAlign w:val="center"/>
            <w:hideMark/>
          </w:tcPr>
          <w:p w14:paraId="4D3F1A7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1276" w:type="dxa"/>
            <w:tcBorders>
              <w:top w:val="nil"/>
              <w:left w:val="nil"/>
              <w:bottom w:val="single" w:sz="4" w:space="0" w:color="auto"/>
              <w:right w:val="single" w:sz="4" w:space="0" w:color="auto"/>
            </w:tcBorders>
            <w:shd w:val="clear" w:color="auto" w:fill="auto"/>
            <w:hideMark/>
          </w:tcPr>
          <w:p w14:paraId="08E8436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peserta</w:t>
            </w:r>
          </w:p>
        </w:tc>
        <w:tc>
          <w:tcPr>
            <w:tcW w:w="850" w:type="dxa"/>
            <w:tcBorders>
              <w:top w:val="nil"/>
              <w:left w:val="nil"/>
              <w:bottom w:val="single" w:sz="4" w:space="0" w:color="auto"/>
              <w:right w:val="single" w:sz="4" w:space="0" w:color="auto"/>
            </w:tcBorders>
            <w:shd w:val="clear" w:color="auto" w:fill="auto"/>
            <w:hideMark/>
          </w:tcPr>
          <w:p w14:paraId="516F2C1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peserta Pelatihan (Kemasan Produk, digtal marketing, manajemen usaha)</w:t>
            </w:r>
          </w:p>
        </w:tc>
        <w:tc>
          <w:tcPr>
            <w:tcW w:w="851" w:type="dxa"/>
            <w:tcBorders>
              <w:top w:val="nil"/>
              <w:left w:val="nil"/>
              <w:bottom w:val="single" w:sz="4" w:space="0" w:color="auto"/>
              <w:right w:val="single" w:sz="4" w:space="0" w:color="auto"/>
            </w:tcBorders>
            <w:shd w:val="clear" w:color="auto" w:fill="auto"/>
            <w:noWrap/>
            <w:hideMark/>
          </w:tcPr>
          <w:p w14:paraId="30FAA45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60</w:t>
            </w:r>
          </w:p>
        </w:tc>
        <w:tc>
          <w:tcPr>
            <w:tcW w:w="567" w:type="dxa"/>
            <w:tcBorders>
              <w:top w:val="nil"/>
              <w:left w:val="nil"/>
              <w:bottom w:val="single" w:sz="4" w:space="0" w:color="auto"/>
              <w:right w:val="single" w:sz="4" w:space="0" w:color="auto"/>
            </w:tcBorders>
            <w:shd w:val="clear" w:color="auto" w:fill="auto"/>
            <w:noWrap/>
            <w:hideMark/>
          </w:tcPr>
          <w:p w14:paraId="1A7EF2A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1050</w:t>
            </w:r>
          </w:p>
        </w:tc>
        <w:tc>
          <w:tcPr>
            <w:tcW w:w="1559" w:type="dxa"/>
            <w:tcBorders>
              <w:top w:val="nil"/>
              <w:left w:val="nil"/>
              <w:bottom w:val="single" w:sz="4" w:space="0" w:color="auto"/>
              <w:right w:val="single" w:sz="4" w:space="0" w:color="auto"/>
            </w:tcBorders>
            <w:shd w:val="clear" w:color="auto" w:fill="auto"/>
            <w:noWrap/>
            <w:hideMark/>
          </w:tcPr>
          <w:p w14:paraId="13308741"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47C18920"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1050</w:t>
            </w:r>
          </w:p>
        </w:tc>
        <w:tc>
          <w:tcPr>
            <w:tcW w:w="1559" w:type="dxa"/>
            <w:tcBorders>
              <w:top w:val="nil"/>
              <w:left w:val="nil"/>
              <w:bottom w:val="single" w:sz="4" w:space="0" w:color="auto"/>
              <w:right w:val="single" w:sz="4" w:space="0" w:color="auto"/>
            </w:tcBorders>
            <w:shd w:val="clear" w:color="auto" w:fill="auto"/>
            <w:noWrap/>
            <w:hideMark/>
          </w:tcPr>
          <w:p w14:paraId="66B6798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0160EEE9"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1050</w:t>
            </w:r>
          </w:p>
        </w:tc>
        <w:tc>
          <w:tcPr>
            <w:tcW w:w="1560" w:type="dxa"/>
            <w:tcBorders>
              <w:top w:val="nil"/>
              <w:left w:val="nil"/>
              <w:bottom w:val="single" w:sz="4" w:space="0" w:color="auto"/>
              <w:right w:val="single" w:sz="4" w:space="0" w:color="auto"/>
            </w:tcBorders>
            <w:shd w:val="clear" w:color="auto" w:fill="auto"/>
            <w:noWrap/>
            <w:hideMark/>
          </w:tcPr>
          <w:p w14:paraId="7EBA2354"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45EA40AE"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1050</w:t>
            </w:r>
          </w:p>
        </w:tc>
        <w:tc>
          <w:tcPr>
            <w:tcW w:w="1559" w:type="dxa"/>
            <w:tcBorders>
              <w:top w:val="nil"/>
              <w:left w:val="nil"/>
              <w:bottom w:val="single" w:sz="4" w:space="0" w:color="auto"/>
              <w:right w:val="single" w:sz="4" w:space="0" w:color="auto"/>
            </w:tcBorders>
            <w:shd w:val="clear" w:color="auto" w:fill="auto"/>
            <w:noWrap/>
            <w:hideMark/>
          </w:tcPr>
          <w:p w14:paraId="46C03F7B"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58503D94"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1050</w:t>
            </w:r>
          </w:p>
        </w:tc>
        <w:tc>
          <w:tcPr>
            <w:tcW w:w="1559" w:type="dxa"/>
            <w:tcBorders>
              <w:top w:val="nil"/>
              <w:left w:val="single" w:sz="4" w:space="0" w:color="auto"/>
              <w:bottom w:val="nil"/>
              <w:right w:val="single" w:sz="4" w:space="0" w:color="auto"/>
            </w:tcBorders>
            <w:shd w:val="clear" w:color="auto" w:fill="auto"/>
            <w:noWrap/>
            <w:hideMark/>
          </w:tcPr>
          <w:p w14:paraId="19574630"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nil"/>
            </w:tcBorders>
            <w:shd w:val="clear" w:color="auto" w:fill="auto"/>
            <w:noWrap/>
            <w:hideMark/>
          </w:tcPr>
          <w:p w14:paraId="442C56BC"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5.250 </w:t>
            </w:r>
          </w:p>
        </w:tc>
        <w:tc>
          <w:tcPr>
            <w:tcW w:w="1547" w:type="dxa"/>
            <w:tcBorders>
              <w:top w:val="nil"/>
              <w:left w:val="single" w:sz="4" w:space="0" w:color="auto"/>
              <w:bottom w:val="nil"/>
              <w:right w:val="single" w:sz="4" w:space="0" w:color="auto"/>
            </w:tcBorders>
            <w:shd w:val="clear" w:color="auto" w:fill="auto"/>
            <w:noWrap/>
            <w:hideMark/>
          </w:tcPr>
          <w:p w14:paraId="7408461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r w:rsidR="00BD7A89" w:rsidRPr="00D2081B" w14:paraId="6AC6D088" w14:textId="77777777" w:rsidTr="00BD7A89">
        <w:trPr>
          <w:trHeight w:val="870"/>
        </w:trPr>
        <w:tc>
          <w:tcPr>
            <w:tcW w:w="1843" w:type="dxa"/>
            <w:vMerge/>
            <w:tcBorders>
              <w:top w:val="nil"/>
              <w:left w:val="single" w:sz="4" w:space="0" w:color="auto"/>
              <w:bottom w:val="single" w:sz="4" w:space="0" w:color="auto"/>
              <w:right w:val="single" w:sz="4" w:space="0" w:color="auto"/>
            </w:tcBorders>
            <w:vAlign w:val="center"/>
            <w:hideMark/>
          </w:tcPr>
          <w:p w14:paraId="42E3A483"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p>
        </w:tc>
        <w:tc>
          <w:tcPr>
            <w:tcW w:w="1276" w:type="dxa"/>
            <w:tcBorders>
              <w:top w:val="nil"/>
              <w:left w:val="nil"/>
              <w:bottom w:val="single" w:sz="4" w:space="0" w:color="auto"/>
              <w:right w:val="single" w:sz="4" w:space="0" w:color="auto"/>
            </w:tcBorders>
            <w:shd w:val="clear" w:color="auto" w:fill="auto"/>
            <w:hideMark/>
          </w:tcPr>
          <w:p w14:paraId="322B0DA2"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Promosi</w:t>
            </w:r>
          </w:p>
        </w:tc>
        <w:tc>
          <w:tcPr>
            <w:tcW w:w="850" w:type="dxa"/>
            <w:tcBorders>
              <w:top w:val="nil"/>
              <w:left w:val="nil"/>
              <w:bottom w:val="single" w:sz="4" w:space="0" w:color="auto"/>
              <w:right w:val="single" w:sz="4" w:space="0" w:color="auto"/>
            </w:tcBorders>
            <w:shd w:val="clear" w:color="auto" w:fill="auto"/>
            <w:hideMark/>
          </w:tcPr>
          <w:p w14:paraId="38B6C3BD"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Jumlah Promosi/Event  Gelar Akbar dan pameran</w:t>
            </w:r>
          </w:p>
        </w:tc>
        <w:tc>
          <w:tcPr>
            <w:tcW w:w="851" w:type="dxa"/>
            <w:tcBorders>
              <w:top w:val="nil"/>
              <w:left w:val="nil"/>
              <w:bottom w:val="single" w:sz="4" w:space="0" w:color="auto"/>
              <w:right w:val="single" w:sz="4" w:space="0" w:color="auto"/>
            </w:tcBorders>
            <w:shd w:val="clear" w:color="auto" w:fill="auto"/>
            <w:noWrap/>
            <w:hideMark/>
          </w:tcPr>
          <w:p w14:paraId="567FF2DD"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5</w:t>
            </w:r>
          </w:p>
        </w:tc>
        <w:tc>
          <w:tcPr>
            <w:tcW w:w="567" w:type="dxa"/>
            <w:tcBorders>
              <w:top w:val="nil"/>
              <w:left w:val="nil"/>
              <w:bottom w:val="single" w:sz="4" w:space="0" w:color="auto"/>
              <w:right w:val="single" w:sz="4" w:space="0" w:color="auto"/>
            </w:tcBorders>
            <w:shd w:val="clear" w:color="auto" w:fill="auto"/>
            <w:noWrap/>
            <w:hideMark/>
          </w:tcPr>
          <w:p w14:paraId="0594F3E3"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8</w:t>
            </w:r>
          </w:p>
        </w:tc>
        <w:tc>
          <w:tcPr>
            <w:tcW w:w="1559" w:type="dxa"/>
            <w:tcBorders>
              <w:top w:val="nil"/>
              <w:left w:val="nil"/>
              <w:bottom w:val="single" w:sz="4" w:space="0" w:color="auto"/>
              <w:right w:val="single" w:sz="4" w:space="0" w:color="auto"/>
            </w:tcBorders>
            <w:shd w:val="clear" w:color="auto" w:fill="auto"/>
            <w:noWrap/>
            <w:hideMark/>
          </w:tcPr>
          <w:p w14:paraId="3E5CF8A6"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0FBBC017"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8</w:t>
            </w:r>
          </w:p>
        </w:tc>
        <w:tc>
          <w:tcPr>
            <w:tcW w:w="1559" w:type="dxa"/>
            <w:tcBorders>
              <w:top w:val="nil"/>
              <w:left w:val="nil"/>
              <w:bottom w:val="single" w:sz="4" w:space="0" w:color="auto"/>
              <w:right w:val="single" w:sz="4" w:space="0" w:color="auto"/>
            </w:tcBorders>
            <w:shd w:val="clear" w:color="auto" w:fill="auto"/>
            <w:noWrap/>
            <w:hideMark/>
          </w:tcPr>
          <w:p w14:paraId="30C4E64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0CC32D47"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8</w:t>
            </w:r>
          </w:p>
        </w:tc>
        <w:tc>
          <w:tcPr>
            <w:tcW w:w="1560" w:type="dxa"/>
            <w:tcBorders>
              <w:top w:val="nil"/>
              <w:left w:val="nil"/>
              <w:bottom w:val="single" w:sz="4" w:space="0" w:color="auto"/>
              <w:right w:val="single" w:sz="4" w:space="0" w:color="auto"/>
            </w:tcBorders>
            <w:shd w:val="clear" w:color="auto" w:fill="auto"/>
            <w:noWrap/>
            <w:hideMark/>
          </w:tcPr>
          <w:p w14:paraId="36ACBD75"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single" w:sz="4" w:space="0" w:color="auto"/>
            </w:tcBorders>
            <w:shd w:val="clear" w:color="auto" w:fill="auto"/>
            <w:noWrap/>
            <w:hideMark/>
          </w:tcPr>
          <w:p w14:paraId="1BED01FB"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8</w:t>
            </w:r>
          </w:p>
        </w:tc>
        <w:tc>
          <w:tcPr>
            <w:tcW w:w="1559" w:type="dxa"/>
            <w:tcBorders>
              <w:top w:val="nil"/>
              <w:left w:val="nil"/>
              <w:bottom w:val="single" w:sz="4" w:space="0" w:color="auto"/>
              <w:right w:val="single" w:sz="4" w:space="0" w:color="auto"/>
            </w:tcBorders>
            <w:shd w:val="clear" w:color="auto" w:fill="auto"/>
            <w:noWrap/>
            <w:hideMark/>
          </w:tcPr>
          <w:p w14:paraId="6E71B0CE"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67" w:type="dxa"/>
            <w:tcBorders>
              <w:top w:val="nil"/>
              <w:left w:val="nil"/>
              <w:bottom w:val="single" w:sz="4" w:space="0" w:color="auto"/>
              <w:right w:val="nil"/>
            </w:tcBorders>
            <w:shd w:val="clear" w:color="auto" w:fill="auto"/>
            <w:noWrap/>
            <w:hideMark/>
          </w:tcPr>
          <w:p w14:paraId="1A98B8A3"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8</w:t>
            </w:r>
          </w:p>
        </w:tc>
        <w:tc>
          <w:tcPr>
            <w:tcW w:w="1559" w:type="dxa"/>
            <w:tcBorders>
              <w:top w:val="nil"/>
              <w:left w:val="single" w:sz="4" w:space="0" w:color="auto"/>
              <w:bottom w:val="single" w:sz="4" w:space="0" w:color="auto"/>
              <w:right w:val="single" w:sz="4" w:space="0" w:color="auto"/>
            </w:tcBorders>
            <w:shd w:val="clear" w:color="auto" w:fill="auto"/>
            <w:noWrap/>
            <w:hideMark/>
          </w:tcPr>
          <w:p w14:paraId="6FF00AF8"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c>
          <w:tcPr>
            <w:tcW w:w="579" w:type="dxa"/>
            <w:tcBorders>
              <w:top w:val="nil"/>
              <w:left w:val="nil"/>
              <w:bottom w:val="single" w:sz="4" w:space="0" w:color="auto"/>
              <w:right w:val="nil"/>
            </w:tcBorders>
            <w:shd w:val="clear" w:color="auto" w:fill="auto"/>
            <w:noWrap/>
            <w:hideMark/>
          </w:tcPr>
          <w:p w14:paraId="66E1D06A" w14:textId="77777777" w:rsidR="00D2081B" w:rsidRPr="00D2081B" w:rsidRDefault="00D2081B" w:rsidP="00D2081B">
            <w:pPr>
              <w:spacing w:after="0" w:line="240" w:lineRule="auto"/>
              <w:jc w:val="center"/>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xml:space="preserve">                                   45 </w:t>
            </w:r>
          </w:p>
        </w:tc>
        <w:tc>
          <w:tcPr>
            <w:tcW w:w="1547" w:type="dxa"/>
            <w:tcBorders>
              <w:top w:val="nil"/>
              <w:left w:val="single" w:sz="4" w:space="0" w:color="auto"/>
              <w:bottom w:val="single" w:sz="4" w:space="0" w:color="auto"/>
              <w:right w:val="single" w:sz="4" w:space="0" w:color="auto"/>
            </w:tcBorders>
            <w:shd w:val="clear" w:color="auto" w:fill="auto"/>
            <w:noWrap/>
            <w:hideMark/>
          </w:tcPr>
          <w:p w14:paraId="00056A2C" w14:textId="77777777" w:rsidR="00D2081B" w:rsidRPr="00D2081B" w:rsidRDefault="00D2081B" w:rsidP="00D2081B">
            <w:pPr>
              <w:spacing w:after="0" w:line="240" w:lineRule="auto"/>
              <w:rPr>
                <w:rFonts w:ascii="Bookman Old Style" w:eastAsia="Times New Roman" w:hAnsi="Bookman Old Style" w:cs="Calibri"/>
                <w:sz w:val="14"/>
                <w:szCs w:val="14"/>
                <w:lang w:val="en-US"/>
              </w:rPr>
            </w:pPr>
            <w:r w:rsidRPr="00D2081B">
              <w:rPr>
                <w:rFonts w:ascii="Bookman Old Style" w:eastAsia="Times New Roman" w:hAnsi="Bookman Old Style" w:cs="Calibri"/>
                <w:sz w:val="14"/>
                <w:szCs w:val="14"/>
                <w:lang w:val="en-US"/>
              </w:rPr>
              <w:t> </w:t>
            </w:r>
          </w:p>
        </w:tc>
      </w:tr>
    </w:tbl>
    <w:p w14:paraId="243DE74B" w14:textId="4E2B3A92" w:rsidR="00301DAF" w:rsidRPr="00D2081B" w:rsidRDefault="00D2081B" w:rsidP="00301DAF">
      <w:pPr>
        <w:spacing w:after="0" w:line="360" w:lineRule="auto"/>
        <w:contextualSpacing/>
        <w:jc w:val="center"/>
        <w:rPr>
          <w:rFonts w:ascii="Bookman Old Style" w:hAnsi="Bookman Old Style"/>
          <w:sz w:val="14"/>
          <w:szCs w:val="14"/>
          <w:lang w:val="en-US"/>
        </w:rPr>
      </w:pPr>
      <w:r w:rsidRPr="00D2081B">
        <w:rPr>
          <w:rFonts w:ascii="Bookman Old Style" w:hAnsi="Bookman Old Style"/>
          <w:sz w:val="14"/>
          <w:szCs w:val="14"/>
          <w:lang w:val="en-US"/>
        </w:rPr>
        <w:fldChar w:fldCharType="end"/>
      </w:r>
    </w:p>
    <w:p w14:paraId="75DEEA55" w14:textId="297A748B" w:rsidR="00301DAF" w:rsidRDefault="00301DAF" w:rsidP="00301DAF">
      <w:pPr>
        <w:spacing w:after="0" w:line="360" w:lineRule="auto"/>
        <w:contextualSpacing/>
        <w:jc w:val="center"/>
        <w:rPr>
          <w:lang w:val="en-US"/>
        </w:rPr>
      </w:pPr>
    </w:p>
    <w:p w14:paraId="2708F3C7" w14:textId="77777777" w:rsidR="00222D22" w:rsidRDefault="00222D22" w:rsidP="00BD7A89">
      <w:pPr>
        <w:spacing w:after="0" w:line="360" w:lineRule="auto"/>
        <w:contextualSpacing/>
        <w:rPr>
          <w:lang w:val="en-US"/>
        </w:rPr>
      </w:pPr>
    </w:p>
    <w:p w14:paraId="1D7CE2A6" w14:textId="788BDA96" w:rsidR="00222D22" w:rsidRPr="00222D22" w:rsidRDefault="00222D22" w:rsidP="00301DAF">
      <w:pPr>
        <w:spacing w:after="0" w:line="360" w:lineRule="auto"/>
        <w:contextualSpacing/>
        <w:jc w:val="center"/>
        <w:rPr>
          <w:lang w:val="en-US"/>
        </w:rPr>
        <w:sectPr w:rsidR="00222D22" w:rsidRPr="00222D22" w:rsidSect="00A10382">
          <w:pgSz w:w="18711" w:h="12417" w:orient="landscape" w:code="9"/>
          <w:pgMar w:top="1281" w:right="851" w:bottom="1440" w:left="1021" w:header="357" w:footer="709" w:gutter="0"/>
          <w:pgNumType w:start="60"/>
          <w:cols w:space="708"/>
          <w:docGrid w:linePitch="360"/>
        </w:sectPr>
      </w:pPr>
    </w:p>
    <w:p w14:paraId="5B0FCD79" w14:textId="77777777" w:rsidR="00141D4A" w:rsidRPr="00141D4A" w:rsidRDefault="00141D4A" w:rsidP="00141D4A">
      <w:pPr>
        <w:spacing w:after="0" w:line="240" w:lineRule="auto"/>
        <w:jc w:val="center"/>
        <w:rPr>
          <w:rFonts w:ascii="Times New Roman" w:hAnsi="Times New Roman"/>
          <w:b/>
          <w:sz w:val="28"/>
          <w:szCs w:val="28"/>
          <w:lang w:val="en-US"/>
        </w:rPr>
      </w:pPr>
      <w:r w:rsidRPr="00141D4A">
        <w:rPr>
          <w:rFonts w:ascii="Times New Roman" w:hAnsi="Times New Roman"/>
          <w:b/>
          <w:sz w:val="28"/>
          <w:szCs w:val="28"/>
        </w:rPr>
        <w:t xml:space="preserve">BAB </w:t>
      </w:r>
      <w:r w:rsidRPr="00141D4A">
        <w:rPr>
          <w:rFonts w:ascii="Times New Roman" w:hAnsi="Times New Roman"/>
          <w:b/>
          <w:sz w:val="28"/>
          <w:szCs w:val="28"/>
          <w:lang w:val="en-US"/>
        </w:rPr>
        <w:t>VI</w:t>
      </w:r>
      <w:r w:rsidR="000E4CCE">
        <w:rPr>
          <w:rFonts w:ascii="Times New Roman" w:hAnsi="Times New Roman"/>
          <w:b/>
          <w:sz w:val="28"/>
          <w:szCs w:val="28"/>
          <w:lang w:val="en-US"/>
        </w:rPr>
        <w:t>I</w:t>
      </w:r>
    </w:p>
    <w:p w14:paraId="084A8CA1" w14:textId="77777777" w:rsidR="00141D4A" w:rsidRPr="00141D4A" w:rsidRDefault="000E4CCE" w:rsidP="00141D4A">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KINERJA PENYELENGGARAAN </w:t>
      </w:r>
      <w:r w:rsidR="00224F49">
        <w:rPr>
          <w:rFonts w:ascii="Times New Roman" w:hAnsi="Times New Roman"/>
          <w:b/>
          <w:sz w:val="28"/>
          <w:szCs w:val="28"/>
          <w:lang w:val="en-US"/>
        </w:rPr>
        <w:t>BIDANG URUSAN</w:t>
      </w:r>
    </w:p>
    <w:p w14:paraId="2F019EA8" w14:textId="77777777" w:rsidR="00141D4A" w:rsidRPr="00141D4A" w:rsidRDefault="00141D4A" w:rsidP="00141D4A">
      <w:pPr>
        <w:spacing w:after="0" w:line="240" w:lineRule="auto"/>
        <w:jc w:val="center"/>
        <w:rPr>
          <w:rFonts w:ascii="Times New Roman" w:hAnsi="Times New Roman"/>
          <w:b/>
          <w:sz w:val="28"/>
          <w:szCs w:val="28"/>
          <w:lang w:val="en-US"/>
        </w:rPr>
      </w:pPr>
    </w:p>
    <w:p w14:paraId="6C306646" w14:textId="77777777" w:rsidR="00141D4A" w:rsidRPr="00141D4A" w:rsidRDefault="00141D4A" w:rsidP="00141D4A">
      <w:pPr>
        <w:spacing w:after="0" w:line="240" w:lineRule="auto"/>
        <w:jc w:val="center"/>
        <w:rPr>
          <w:rFonts w:ascii="Times New Roman" w:hAnsi="Times New Roman"/>
          <w:b/>
          <w:sz w:val="28"/>
          <w:szCs w:val="28"/>
          <w:lang w:val="en-US"/>
        </w:rPr>
      </w:pPr>
    </w:p>
    <w:p w14:paraId="17D08411" w14:textId="77777777" w:rsidR="00141D4A" w:rsidRPr="00141D4A" w:rsidRDefault="00141D4A" w:rsidP="00141D4A">
      <w:pPr>
        <w:autoSpaceDE w:val="0"/>
        <w:autoSpaceDN w:val="0"/>
        <w:adjustRightInd w:val="0"/>
        <w:spacing w:after="0" w:line="360" w:lineRule="auto"/>
        <w:ind w:firstLine="720"/>
        <w:jc w:val="both"/>
        <w:rPr>
          <w:rFonts w:ascii="Times New Roman" w:hAnsi="Times New Roman"/>
          <w:color w:val="000000"/>
          <w:sz w:val="24"/>
          <w:szCs w:val="24"/>
          <w:lang w:val="en-US"/>
        </w:rPr>
      </w:pPr>
      <w:r w:rsidRPr="00141D4A">
        <w:rPr>
          <w:rFonts w:ascii="Times New Roman" w:hAnsi="Times New Roman"/>
          <w:color w:val="000000"/>
          <w:sz w:val="24"/>
          <w:szCs w:val="24"/>
          <w:lang w:val="en-US"/>
        </w:rPr>
        <w:t>Pada bagian ini dikemukakan indikator kinerja OPD yang secara langsung menunjukkan kinerja yang akan dicapai OPD dalam lima tahun mendatang sebagai komitmen untuk mendukung pencapaian tujuan dan sasaran RPJMD. Seperti telah dikemukakan sebelumnya, bahwa Dinas Koperasi dan Usaha Mikro Kota Depok mendukung tercapainya tujuan untuk meningkatkan presentase koperasi aktif, meningkatkan volume usaha koperasi, meningkatkan persentase usaha mikro naik kelas dan meningkatkan persenta</w:t>
      </w:r>
      <w:r w:rsidR="00E11004">
        <w:rPr>
          <w:rFonts w:ascii="Times New Roman" w:hAnsi="Times New Roman"/>
          <w:color w:val="000000"/>
          <w:sz w:val="24"/>
          <w:szCs w:val="24"/>
          <w:lang w:val="en-US"/>
        </w:rPr>
        <w:t>se wirausaha baru</w:t>
      </w:r>
      <w:r w:rsidRPr="00141D4A">
        <w:rPr>
          <w:rFonts w:ascii="Times New Roman" w:hAnsi="Times New Roman"/>
          <w:color w:val="000000"/>
          <w:sz w:val="24"/>
          <w:szCs w:val="24"/>
          <w:lang w:val="en-US"/>
        </w:rPr>
        <w:t xml:space="preserve">. </w:t>
      </w:r>
    </w:p>
    <w:p w14:paraId="356744BC" w14:textId="77777777" w:rsidR="00141D4A" w:rsidRDefault="00141D4A" w:rsidP="00141D4A">
      <w:pPr>
        <w:spacing w:after="0" w:line="360" w:lineRule="auto"/>
        <w:ind w:firstLine="720"/>
        <w:jc w:val="both"/>
        <w:rPr>
          <w:rFonts w:ascii="Times New Roman" w:hAnsi="Times New Roman"/>
          <w:sz w:val="24"/>
          <w:szCs w:val="24"/>
          <w:lang w:val="en-US"/>
        </w:rPr>
      </w:pPr>
      <w:r w:rsidRPr="00141D4A">
        <w:rPr>
          <w:rFonts w:ascii="Times New Roman" w:hAnsi="Times New Roman"/>
          <w:sz w:val="24"/>
          <w:szCs w:val="24"/>
        </w:rPr>
        <w:t xml:space="preserve">Tabel di bawah ini menunjukkan indikator kinerja </w:t>
      </w:r>
      <w:r w:rsidRPr="00141D4A">
        <w:rPr>
          <w:rFonts w:ascii="Times New Roman" w:hAnsi="Times New Roman"/>
        </w:rPr>
        <w:t>Dinas Koperasi</w:t>
      </w:r>
      <w:r w:rsidRPr="00141D4A">
        <w:rPr>
          <w:rFonts w:ascii="Times New Roman" w:hAnsi="Times New Roman"/>
          <w:lang w:val="en-US"/>
        </w:rPr>
        <w:t xml:space="preserve"> dan Usaha Mikro</w:t>
      </w:r>
      <w:r w:rsidRPr="00141D4A">
        <w:rPr>
          <w:rFonts w:ascii="Times New Roman" w:hAnsi="Times New Roman"/>
        </w:rPr>
        <w:t xml:space="preserve"> Kota Depok</w:t>
      </w:r>
      <w:r w:rsidRPr="00141D4A">
        <w:rPr>
          <w:rFonts w:ascii="Times New Roman" w:hAnsi="Times New Roman"/>
          <w:sz w:val="24"/>
          <w:szCs w:val="24"/>
        </w:rPr>
        <w:t xml:space="preserve"> yang mengacu pada tujuan dan sasaran RPJMD Pemerintah </w:t>
      </w:r>
      <w:r w:rsidRPr="00141D4A">
        <w:rPr>
          <w:rFonts w:ascii="Times New Roman" w:hAnsi="Times New Roman"/>
          <w:sz w:val="24"/>
          <w:szCs w:val="24"/>
          <w:lang w:val="en-US"/>
        </w:rPr>
        <w:t>Kota Depok</w:t>
      </w:r>
      <w:r w:rsidRPr="00141D4A">
        <w:rPr>
          <w:rFonts w:ascii="Times New Roman" w:hAnsi="Times New Roman"/>
          <w:sz w:val="24"/>
          <w:szCs w:val="24"/>
        </w:rPr>
        <w:t xml:space="preserve"> tahun </w:t>
      </w:r>
      <w:r w:rsidR="00E11004">
        <w:rPr>
          <w:rFonts w:ascii="Times New Roman" w:hAnsi="Times New Roman"/>
          <w:sz w:val="24"/>
          <w:szCs w:val="24"/>
          <w:lang w:val="en-US"/>
        </w:rPr>
        <w:t>2021-2026</w:t>
      </w:r>
      <w:r w:rsidRPr="00141D4A">
        <w:rPr>
          <w:rFonts w:ascii="Times New Roman" w:hAnsi="Times New Roman"/>
          <w:sz w:val="24"/>
          <w:szCs w:val="24"/>
        </w:rPr>
        <w:t>.</w:t>
      </w:r>
    </w:p>
    <w:p w14:paraId="2D4C5DDB" w14:textId="77777777" w:rsidR="00CB0D2C" w:rsidRPr="00CB0D2C" w:rsidRDefault="00CB0D2C" w:rsidP="00141D4A">
      <w:pPr>
        <w:spacing w:after="0" w:line="360" w:lineRule="auto"/>
        <w:ind w:firstLine="720"/>
        <w:jc w:val="both"/>
        <w:rPr>
          <w:rFonts w:ascii="Times New Roman" w:hAnsi="Times New Roman"/>
          <w:sz w:val="24"/>
          <w:szCs w:val="24"/>
          <w:lang w:val="en-US"/>
        </w:rPr>
      </w:pPr>
    </w:p>
    <w:p w14:paraId="784DB510" w14:textId="6A96013F" w:rsidR="00224F49" w:rsidRDefault="007705F4" w:rsidP="00224F49">
      <w:pPr>
        <w:spacing w:after="0" w:line="360" w:lineRule="auto"/>
        <w:ind w:firstLine="720"/>
        <w:jc w:val="center"/>
        <w:rPr>
          <w:rFonts w:ascii="Times New Roman" w:hAnsi="Times New Roman"/>
          <w:b/>
          <w:sz w:val="24"/>
          <w:szCs w:val="24"/>
          <w:lang w:val="en-US"/>
        </w:rPr>
      </w:pPr>
      <w:r>
        <w:rPr>
          <w:rFonts w:ascii="Times New Roman" w:hAnsi="Times New Roman"/>
          <w:b/>
          <w:sz w:val="24"/>
          <w:szCs w:val="24"/>
        </w:rPr>
        <w:t xml:space="preserve">Tabel 7.1: </w:t>
      </w:r>
      <w:r w:rsidR="00A6553D">
        <w:rPr>
          <w:rFonts w:ascii="Times New Roman" w:hAnsi="Times New Roman"/>
          <w:b/>
          <w:sz w:val="24"/>
          <w:szCs w:val="24"/>
          <w:lang w:val="en-US"/>
        </w:rPr>
        <w:t xml:space="preserve">Indikator </w:t>
      </w:r>
      <w:r w:rsidR="00D729D2">
        <w:rPr>
          <w:rFonts w:ascii="Times New Roman" w:hAnsi="Times New Roman"/>
          <w:b/>
          <w:sz w:val="24"/>
          <w:szCs w:val="24"/>
          <w:lang w:val="en-US"/>
        </w:rPr>
        <w:t xml:space="preserve">Kinerja PD yang mengacu pada </w:t>
      </w:r>
      <w:r w:rsidR="00A6553D">
        <w:rPr>
          <w:rFonts w:ascii="Times New Roman" w:hAnsi="Times New Roman"/>
          <w:b/>
          <w:sz w:val="24"/>
          <w:szCs w:val="24"/>
          <w:lang w:val="en-US"/>
        </w:rPr>
        <w:t xml:space="preserve">Tujuan </w:t>
      </w:r>
      <w:r w:rsidR="00D729D2">
        <w:rPr>
          <w:rFonts w:ascii="Times New Roman" w:hAnsi="Times New Roman"/>
          <w:b/>
          <w:sz w:val="24"/>
          <w:szCs w:val="24"/>
          <w:lang w:val="en-US"/>
        </w:rPr>
        <w:t>dan Sasaran RPJMD</w:t>
      </w:r>
    </w:p>
    <w:p w14:paraId="65B96B67" w14:textId="77777777" w:rsidR="00CB0D2C" w:rsidRDefault="00CB0D2C" w:rsidP="00224F49">
      <w:pPr>
        <w:spacing w:after="0" w:line="360" w:lineRule="auto"/>
        <w:ind w:firstLine="720"/>
        <w:jc w:val="center"/>
        <w:rPr>
          <w:rFonts w:ascii="Times New Roman" w:hAnsi="Times New Roman"/>
          <w:b/>
          <w:sz w:val="24"/>
          <w:szCs w:val="24"/>
          <w:lang w:val="en-US"/>
        </w:rPr>
      </w:pPr>
    </w:p>
    <w:tbl>
      <w:tblPr>
        <w:tblStyle w:val="Heading2Char"/>
        <w:tblW w:w="946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093"/>
        <w:gridCol w:w="1321"/>
        <w:gridCol w:w="850"/>
        <w:gridCol w:w="993"/>
        <w:gridCol w:w="850"/>
        <w:gridCol w:w="851"/>
        <w:gridCol w:w="1088"/>
        <w:gridCol w:w="1418"/>
      </w:tblGrid>
      <w:tr w:rsidR="008925DD" w:rsidRPr="00A6553D" w14:paraId="00CDF594" w14:textId="266AB3FE" w:rsidTr="008925DD">
        <w:trPr>
          <w:trHeight w:val="648"/>
        </w:trPr>
        <w:tc>
          <w:tcPr>
            <w:tcW w:w="2093" w:type="dxa"/>
            <w:vMerge w:val="restart"/>
            <w:shd w:val="clear" w:color="auto" w:fill="D6E3BC" w:themeFill="accent3" w:themeFillTint="66"/>
            <w:hideMark/>
          </w:tcPr>
          <w:p w14:paraId="58282417" w14:textId="5F04DF67"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rPr>
            </w:pPr>
            <w:r w:rsidRPr="002B33D6">
              <w:rPr>
                <w:rFonts w:ascii="Candara" w:hAnsi="Candara"/>
                <w:b/>
                <w:bCs/>
                <w:color w:val="000000"/>
                <w:sz w:val="20"/>
                <w:szCs w:val="20"/>
                <w:lang w:val="en-US"/>
              </w:rPr>
              <w:t>Aspek/</w:t>
            </w:r>
            <w:r w:rsidR="00753AEA">
              <w:rPr>
                <w:rFonts w:ascii="Candara" w:hAnsi="Candara"/>
                <w:b/>
                <w:bCs/>
                <w:color w:val="000000"/>
                <w:sz w:val="20"/>
                <w:szCs w:val="20"/>
                <w:lang w:val="en-US"/>
              </w:rPr>
              <w:t xml:space="preserve">   </w:t>
            </w:r>
            <w:bookmarkStart w:id="0" w:name="_GoBack"/>
            <w:bookmarkEnd w:id="0"/>
            <w:r w:rsidRPr="002B33D6">
              <w:rPr>
                <w:rFonts w:ascii="Candara" w:hAnsi="Candara"/>
                <w:b/>
                <w:bCs/>
                <w:color w:val="000000"/>
                <w:sz w:val="20"/>
                <w:szCs w:val="20"/>
                <w:lang w:val="en-US"/>
              </w:rPr>
              <w:t>Fokus/Bidang Urusan/Indikator Kinerja Pembangunan Daerah</w:t>
            </w:r>
          </w:p>
        </w:tc>
        <w:tc>
          <w:tcPr>
            <w:tcW w:w="1321" w:type="dxa"/>
            <w:vMerge w:val="restart"/>
            <w:shd w:val="clear" w:color="auto" w:fill="D6E3BC" w:themeFill="accent3" w:themeFillTint="66"/>
            <w:hideMark/>
          </w:tcPr>
          <w:p w14:paraId="156B0148" w14:textId="77F499F8" w:rsidR="008925DD" w:rsidRPr="008925DD" w:rsidRDefault="008925DD" w:rsidP="00226215">
            <w:pPr>
              <w:autoSpaceDE w:val="0"/>
              <w:autoSpaceDN w:val="0"/>
              <w:adjustRightInd w:val="0"/>
              <w:spacing w:after="0" w:line="240" w:lineRule="auto"/>
              <w:jc w:val="center"/>
              <w:rPr>
                <w:rFonts w:ascii="Candara" w:hAnsi="Candara"/>
                <w:b/>
                <w:bCs/>
                <w:color w:val="000000"/>
                <w:sz w:val="20"/>
                <w:szCs w:val="20"/>
              </w:rPr>
            </w:pPr>
            <w:r w:rsidRPr="008925DD">
              <w:rPr>
                <w:rFonts w:ascii="Candara" w:hAnsi="Candara" w:cs="Calibri"/>
                <w:b/>
                <w:sz w:val="20"/>
                <w:szCs w:val="20"/>
                <w:lang w:val="en-GB" w:eastAsia="en-GB"/>
              </w:rPr>
              <w:t>Kondisi Kinerja Awal (2020)</w:t>
            </w:r>
          </w:p>
        </w:tc>
        <w:tc>
          <w:tcPr>
            <w:tcW w:w="4632" w:type="dxa"/>
            <w:gridSpan w:val="5"/>
            <w:shd w:val="clear" w:color="auto" w:fill="D6E3BC" w:themeFill="accent3" w:themeFillTint="66"/>
          </w:tcPr>
          <w:p w14:paraId="451CE6C5" w14:textId="71F1037A"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rPr>
            </w:pPr>
            <w:r w:rsidRPr="002B33D6">
              <w:rPr>
                <w:rFonts w:ascii="Candara" w:hAnsi="Candara"/>
                <w:b/>
                <w:bCs/>
                <w:color w:val="000000"/>
                <w:sz w:val="20"/>
                <w:szCs w:val="20"/>
              </w:rPr>
              <w:t>CAPAIAN KINERJA SASARAN</w:t>
            </w:r>
          </w:p>
        </w:tc>
        <w:tc>
          <w:tcPr>
            <w:tcW w:w="1418" w:type="dxa"/>
            <w:vMerge w:val="restart"/>
            <w:shd w:val="clear" w:color="auto" w:fill="D6E3BC" w:themeFill="accent3" w:themeFillTint="66"/>
          </w:tcPr>
          <w:p w14:paraId="6687E246" w14:textId="5F13608A" w:rsidR="008925DD" w:rsidRPr="008925DD" w:rsidRDefault="008925DD" w:rsidP="0022621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Kondisi Kinerja pada akhir periode RPJMD</w:t>
            </w:r>
          </w:p>
        </w:tc>
      </w:tr>
      <w:tr w:rsidR="008925DD" w:rsidRPr="00A6553D" w14:paraId="4F7E4E52" w14:textId="060090D1" w:rsidTr="008925DD">
        <w:trPr>
          <w:trHeight w:val="605"/>
        </w:trPr>
        <w:tc>
          <w:tcPr>
            <w:tcW w:w="2093" w:type="dxa"/>
            <w:vMerge/>
            <w:shd w:val="clear" w:color="auto" w:fill="D6E3BC" w:themeFill="accent3" w:themeFillTint="66"/>
            <w:hideMark/>
          </w:tcPr>
          <w:p w14:paraId="7852D25A" w14:textId="77777777" w:rsidR="008925DD" w:rsidRPr="00A6553D" w:rsidRDefault="008925DD" w:rsidP="00226215">
            <w:pPr>
              <w:autoSpaceDE w:val="0"/>
              <w:autoSpaceDN w:val="0"/>
              <w:adjustRightInd w:val="0"/>
              <w:spacing w:after="0" w:line="240" w:lineRule="auto"/>
              <w:jc w:val="center"/>
              <w:rPr>
                <w:rFonts w:ascii="Candara" w:hAnsi="Candara"/>
                <w:b/>
                <w:bCs/>
                <w:strike/>
                <w:color w:val="000000"/>
                <w:sz w:val="20"/>
                <w:szCs w:val="20"/>
              </w:rPr>
            </w:pPr>
          </w:p>
        </w:tc>
        <w:tc>
          <w:tcPr>
            <w:tcW w:w="1321" w:type="dxa"/>
            <w:vMerge/>
            <w:shd w:val="clear" w:color="auto" w:fill="D6E3BC" w:themeFill="accent3" w:themeFillTint="66"/>
            <w:hideMark/>
          </w:tcPr>
          <w:p w14:paraId="2FE25046" w14:textId="77777777" w:rsidR="008925DD" w:rsidRPr="00A6553D" w:rsidRDefault="008925DD" w:rsidP="00226215">
            <w:pPr>
              <w:autoSpaceDE w:val="0"/>
              <w:autoSpaceDN w:val="0"/>
              <w:adjustRightInd w:val="0"/>
              <w:spacing w:after="0" w:line="240" w:lineRule="auto"/>
              <w:jc w:val="center"/>
              <w:rPr>
                <w:rFonts w:ascii="Candara" w:hAnsi="Candara"/>
                <w:b/>
                <w:bCs/>
                <w:strike/>
                <w:color w:val="000000"/>
                <w:sz w:val="20"/>
                <w:szCs w:val="20"/>
              </w:rPr>
            </w:pPr>
          </w:p>
        </w:tc>
        <w:tc>
          <w:tcPr>
            <w:tcW w:w="850" w:type="dxa"/>
            <w:shd w:val="clear" w:color="auto" w:fill="D6E3BC" w:themeFill="accent3" w:themeFillTint="66"/>
            <w:noWrap/>
            <w:hideMark/>
          </w:tcPr>
          <w:p w14:paraId="44EF4E40" w14:textId="77777777"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lang w:val="en-US"/>
              </w:rPr>
            </w:pPr>
            <w:r w:rsidRPr="002B33D6">
              <w:rPr>
                <w:rFonts w:ascii="Candara" w:hAnsi="Candara"/>
                <w:b/>
                <w:bCs/>
                <w:color w:val="000000"/>
                <w:sz w:val="20"/>
                <w:szCs w:val="20"/>
              </w:rPr>
              <w:t>202</w:t>
            </w:r>
            <w:r w:rsidRPr="002B33D6">
              <w:rPr>
                <w:rFonts w:ascii="Candara" w:hAnsi="Candara"/>
                <w:b/>
                <w:bCs/>
                <w:color w:val="000000"/>
                <w:sz w:val="20"/>
                <w:szCs w:val="20"/>
                <w:lang w:val="en-US"/>
              </w:rPr>
              <w:t>2</w:t>
            </w:r>
          </w:p>
        </w:tc>
        <w:tc>
          <w:tcPr>
            <w:tcW w:w="993" w:type="dxa"/>
            <w:shd w:val="clear" w:color="auto" w:fill="D6E3BC" w:themeFill="accent3" w:themeFillTint="66"/>
            <w:noWrap/>
            <w:hideMark/>
          </w:tcPr>
          <w:p w14:paraId="2B99C777" w14:textId="77777777"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lang w:val="en-US"/>
              </w:rPr>
            </w:pPr>
            <w:r w:rsidRPr="002B33D6">
              <w:rPr>
                <w:rFonts w:ascii="Candara" w:hAnsi="Candara"/>
                <w:b/>
                <w:bCs/>
                <w:color w:val="000000"/>
                <w:sz w:val="20"/>
                <w:szCs w:val="20"/>
              </w:rPr>
              <w:t>202</w:t>
            </w:r>
            <w:r w:rsidRPr="002B33D6">
              <w:rPr>
                <w:rFonts w:ascii="Candara" w:hAnsi="Candara"/>
                <w:b/>
                <w:bCs/>
                <w:color w:val="000000"/>
                <w:sz w:val="20"/>
                <w:szCs w:val="20"/>
                <w:lang w:val="en-US"/>
              </w:rPr>
              <w:t>3</w:t>
            </w:r>
          </w:p>
        </w:tc>
        <w:tc>
          <w:tcPr>
            <w:tcW w:w="850" w:type="dxa"/>
            <w:shd w:val="clear" w:color="auto" w:fill="D6E3BC" w:themeFill="accent3" w:themeFillTint="66"/>
          </w:tcPr>
          <w:p w14:paraId="4585EE61" w14:textId="77777777"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lang w:val="en-US"/>
              </w:rPr>
            </w:pPr>
            <w:r w:rsidRPr="002B33D6">
              <w:rPr>
                <w:rFonts w:ascii="Candara" w:hAnsi="Candara"/>
                <w:b/>
                <w:bCs/>
                <w:color w:val="000000"/>
                <w:sz w:val="20"/>
                <w:szCs w:val="20"/>
                <w:lang w:val="en-US"/>
              </w:rPr>
              <w:t>2024</w:t>
            </w:r>
          </w:p>
        </w:tc>
        <w:tc>
          <w:tcPr>
            <w:tcW w:w="851" w:type="dxa"/>
            <w:shd w:val="clear" w:color="auto" w:fill="D6E3BC" w:themeFill="accent3" w:themeFillTint="66"/>
          </w:tcPr>
          <w:p w14:paraId="3E16EA63" w14:textId="77777777"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lang w:val="en-US"/>
              </w:rPr>
            </w:pPr>
            <w:r w:rsidRPr="002B33D6">
              <w:rPr>
                <w:rFonts w:ascii="Candara" w:hAnsi="Candara"/>
                <w:b/>
                <w:bCs/>
                <w:color w:val="000000"/>
                <w:sz w:val="20"/>
                <w:szCs w:val="20"/>
                <w:lang w:val="en-US"/>
              </w:rPr>
              <w:t>2025</w:t>
            </w:r>
          </w:p>
        </w:tc>
        <w:tc>
          <w:tcPr>
            <w:tcW w:w="1088" w:type="dxa"/>
            <w:shd w:val="clear" w:color="auto" w:fill="D6E3BC" w:themeFill="accent3" w:themeFillTint="66"/>
          </w:tcPr>
          <w:p w14:paraId="102AA811" w14:textId="77777777"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lang w:val="en-US"/>
              </w:rPr>
            </w:pPr>
            <w:r w:rsidRPr="002B33D6">
              <w:rPr>
                <w:rFonts w:ascii="Candara" w:hAnsi="Candara"/>
                <w:b/>
                <w:bCs/>
                <w:color w:val="000000"/>
                <w:sz w:val="20"/>
                <w:szCs w:val="20"/>
                <w:lang w:val="en-US"/>
              </w:rPr>
              <w:t>2026</w:t>
            </w:r>
          </w:p>
        </w:tc>
        <w:tc>
          <w:tcPr>
            <w:tcW w:w="1418" w:type="dxa"/>
            <w:vMerge/>
            <w:shd w:val="clear" w:color="auto" w:fill="D6E3BC" w:themeFill="accent3" w:themeFillTint="66"/>
          </w:tcPr>
          <w:p w14:paraId="5EC05F4A" w14:textId="77777777"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lang w:val="en-US"/>
              </w:rPr>
            </w:pPr>
          </w:p>
        </w:tc>
      </w:tr>
      <w:tr w:rsidR="008925DD" w:rsidRPr="00A6553D" w14:paraId="664D14F6" w14:textId="5DE5B960" w:rsidTr="00423576">
        <w:trPr>
          <w:trHeight w:val="790"/>
        </w:trPr>
        <w:tc>
          <w:tcPr>
            <w:tcW w:w="2093" w:type="dxa"/>
            <w:hideMark/>
          </w:tcPr>
          <w:p w14:paraId="2D6BCFC3" w14:textId="46659DEB"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rPr>
            </w:pPr>
            <w:r w:rsidRPr="002B33D6">
              <w:rPr>
                <w:rFonts w:ascii="Candara" w:hAnsi="Candara"/>
                <w:b/>
                <w:bCs/>
                <w:color w:val="000000"/>
                <w:sz w:val="20"/>
                <w:szCs w:val="20"/>
              </w:rPr>
              <w:t>Persentase koperasi aktif</w:t>
            </w:r>
          </w:p>
        </w:tc>
        <w:tc>
          <w:tcPr>
            <w:tcW w:w="1321" w:type="dxa"/>
            <w:hideMark/>
          </w:tcPr>
          <w:p w14:paraId="66EAE00A" w14:textId="74DCBB6E"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rPr>
            </w:pPr>
            <w:r w:rsidRPr="002B33D6">
              <w:rPr>
                <w:rFonts w:ascii="Candara" w:hAnsi="Candara"/>
                <w:b/>
                <w:bCs/>
                <w:color w:val="000000"/>
                <w:sz w:val="20"/>
                <w:szCs w:val="20"/>
              </w:rPr>
              <w:t>34,70%</w:t>
            </w:r>
          </w:p>
        </w:tc>
        <w:tc>
          <w:tcPr>
            <w:tcW w:w="850" w:type="dxa"/>
            <w:noWrap/>
            <w:hideMark/>
          </w:tcPr>
          <w:p w14:paraId="6C2065E5" w14:textId="078266F1"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lang w:val="en-US"/>
              </w:rPr>
            </w:pPr>
            <w:r w:rsidRPr="002B33D6">
              <w:rPr>
                <w:rFonts w:ascii="Candara" w:hAnsi="Candara"/>
                <w:sz w:val="20"/>
              </w:rPr>
              <w:t>81,80%</w:t>
            </w:r>
          </w:p>
        </w:tc>
        <w:tc>
          <w:tcPr>
            <w:tcW w:w="993" w:type="dxa"/>
            <w:noWrap/>
            <w:hideMark/>
          </w:tcPr>
          <w:p w14:paraId="31F1F176" w14:textId="7FD05D97"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lang w:val="en-US"/>
              </w:rPr>
            </w:pPr>
            <w:r w:rsidRPr="002B33D6">
              <w:rPr>
                <w:rFonts w:ascii="Candara" w:hAnsi="Candara"/>
                <w:sz w:val="20"/>
              </w:rPr>
              <w:t>84,80%</w:t>
            </w:r>
          </w:p>
        </w:tc>
        <w:tc>
          <w:tcPr>
            <w:tcW w:w="850" w:type="dxa"/>
          </w:tcPr>
          <w:p w14:paraId="29C90BAB" w14:textId="530BD47D"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lang w:val="en-US"/>
              </w:rPr>
            </w:pPr>
            <w:r w:rsidRPr="002B33D6">
              <w:rPr>
                <w:rFonts w:ascii="Candara" w:hAnsi="Candara"/>
                <w:sz w:val="20"/>
              </w:rPr>
              <w:t>87,90%</w:t>
            </w:r>
          </w:p>
        </w:tc>
        <w:tc>
          <w:tcPr>
            <w:tcW w:w="851" w:type="dxa"/>
          </w:tcPr>
          <w:p w14:paraId="20D163C2" w14:textId="42E52DA0"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lang w:val="en-US"/>
              </w:rPr>
            </w:pPr>
            <w:r w:rsidRPr="002B33D6">
              <w:rPr>
                <w:rFonts w:ascii="Candara" w:hAnsi="Candara"/>
                <w:sz w:val="20"/>
              </w:rPr>
              <w:t>90,90%</w:t>
            </w:r>
          </w:p>
        </w:tc>
        <w:tc>
          <w:tcPr>
            <w:tcW w:w="1088" w:type="dxa"/>
          </w:tcPr>
          <w:p w14:paraId="1BECCBA4" w14:textId="3CA8B366" w:rsidR="008925DD" w:rsidRPr="002B33D6" w:rsidRDefault="008925DD" w:rsidP="00226215">
            <w:pPr>
              <w:autoSpaceDE w:val="0"/>
              <w:autoSpaceDN w:val="0"/>
              <w:adjustRightInd w:val="0"/>
              <w:spacing w:after="0" w:line="240" w:lineRule="auto"/>
              <w:jc w:val="center"/>
              <w:rPr>
                <w:rFonts w:ascii="Candara" w:hAnsi="Candara"/>
                <w:b/>
                <w:bCs/>
                <w:color w:val="000000"/>
                <w:sz w:val="20"/>
                <w:szCs w:val="20"/>
                <w:lang w:val="en-US"/>
              </w:rPr>
            </w:pPr>
            <w:r w:rsidRPr="002B33D6">
              <w:rPr>
                <w:rFonts w:ascii="Candara" w:hAnsi="Candara"/>
                <w:sz w:val="20"/>
              </w:rPr>
              <w:t>93,90%</w:t>
            </w:r>
          </w:p>
        </w:tc>
        <w:tc>
          <w:tcPr>
            <w:tcW w:w="1418" w:type="dxa"/>
          </w:tcPr>
          <w:p w14:paraId="5105857F" w14:textId="09FA001D" w:rsidR="008925DD" w:rsidRPr="002B33D6" w:rsidRDefault="008925DD" w:rsidP="00226215">
            <w:pPr>
              <w:autoSpaceDE w:val="0"/>
              <w:autoSpaceDN w:val="0"/>
              <w:adjustRightInd w:val="0"/>
              <w:spacing w:after="0" w:line="240" w:lineRule="auto"/>
              <w:jc w:val="center"/>
              <w:rPr>
                <w:rFonts w:ascii="Candara" w:hAnsi="Candara"/>
                <w:sz w:val="20"/>
              </w:rPr>
            </w:pPr>
            <w:r w:rsidRPr="008925DD">
              <w:rPr>
                <w:rFonts w:ascii="Candara" w:hAnsi="Candara"/>
                <w:sz w:val="20"/>
              </w:rPr>
              <w:t>93,90%</w:t>
            </w:r>
          </w:p>
        </w:tc>
      </w:tr>
    </w:tbl>
    <w:p w14:paraId="5A20E62E" w14:textId="77777777" w:rsidR="00224F49" w:rsidRDefault="00224F49" w:rsidP="00141D4A">
      <w:pPr>
        <w:autoSpaceDE w:val="0"/>
        <w:autoSpaceDN w:val="0"/>
        <w:adjustRightInd w:val="0"/>
        <w:spacing w:after="0" w:line="240" w:lineRule="auto"/>
        <w:jc w:val="center"/>
        <w:rPr>
          <w:rFonts w:ascii="Times New Roman" w:hAnsi="Times New Roman"/>
          <w:bCs/>
          <w:color w:val="000000"/>
          <w:sz w:val="24"/>
          <w:lang w:val="en-US"/>
        </w:rPr>
      </w:pPr>
    </w:p>
    <w:p w14:paraId="2CEBFA38" w14:textId="77777777" w:rsidR="00CB0D2C" w:rsidRDefault="00CB0D2C" w:rsidP="00CB0D2C">
      <w:pPr>
        <w:spacing w:after="0" w:line="240" w:lineRule="auto"/>
        <w:rPr>
          <w:rFonts w:ascii="Times New Roman" w:hAnsi="Times New Roman"/>
          <w:b/>
          <w:bCs/>
          <w:color w:val="000000"/>
          <w:sz w:val="24"/>
          <w:lang w:val="en-US"/>
        </w:rPr>
      </w:pPr>
    </w:p>
    <w:p w14:paraId="73EAF535" w14:textId="77777777" w:rsidR="00CB0D2C" w:rsidRDefault="00CB0D2C" w:rsidP="00CB0D2C">
      <w:pPr>
        <w:spacing w:after="0" w:line="240" w:lineRule="auto"/>
        <w:rPr>
          <w:rFonts w:ascii="Times New Roman" w:hAnsi="Times New Roman"/>
          <w:b/>
          <w:bCs/>
          <w:color w:val="000000"/>
          <w:sz w:val="24"/>
          <w:lang w:val="en-US"/>
        </w:rPr>
      </w:pPr>
    </w:p>
    <w:p w14:paraId="17CDDB4E" w14:textId="77777777" w:rsidR="00CB0D2C" w:rsidRDefault="00CB0D2C" w:rsidP="00CB0D2C">
      <w:pPr>
        <w:spacing w:after="0" w:line="240" w:lineRule="auto"/>
        <w:rPr>
          <w:rFonts w:ascii="Times New Roman" w:hAnsi="Times New Roman"/>
          <w:b/>
          <w:bCs/>
          <w:color w:val="000000"/>
          <w:sz w:val="24"/>
          <w:lang w:val="en-US"/>
        </w:rPr>
      </w:pPr>
    </w:p>
    <w:p w14:paraId="4F630C23" w14:textId="77777777" w:rsidR="00CB0D2C" w:rsidRDefault="00CB0D2C" w:rsidP="00CB0D2C">
      <w:pPr>
        <w:spacing w:after="0" w:line="240" w:lineRule="auto"/>
        <w:rPr>
          <w:rFonts w:ascii="Times New Roman" w:hAnsi="Times New Roman"/>
          <w:b/>
          <w:bCs/>
          <w:color w:val="000000"/>
          <w:sz w:val="24"/>
          <w:lang w:val="en-US"/>
        </w:rPr>
      </w:pPr>
    </w:p>
    <w:p w14:paraId="25D57B86" w14:textId="77777777" w:rsidR="00CB0D2C" w:rsidRDefault="00CB0D2C" w:rsidP="00CB0D2C">
      <w:pPr>
        <w:spacing w:after="0" w:line="240" w:lineRule="auto"/>
        <w:rPr>
          <w:rFonts w:ascii="Times New Roman" w:hAnsi="Times New Roman"/>
          <w:b/>
          <w:bCs/>
          <w:color w:val="000000"/>
          <w:sz w:val="24"/>
          <w:lang w:val="en-US"/>
        </w:rPr>
      </w:pPr>
    </w:p>
    <w:p w14:paraId="09F0913C" w14:textId="77777777" w:rsidR="00CB0D2C" w:rsidRDefault="00CB0D2C" w:rsidP="00CB0D2C">
      <w:pPr>
        <w:spacing w:after="0" w:line="240" w:lineRule="auto"/>
        <w:rPr>
          <w:rFonts w:ascii="Times New Roman" w:hAnsi="Times New Roman"/>
          <w:b/>
          <w:bCs/>
          <w:color w:val="000000"/>
          <w:sz w:val="24"/>
          <w:lang w:val="en-US"/>
        </w:rPr>
      </w:pPr>
    </w:p>
    <w:p w14:paraId="6D005E32" w14:textId="77777777" w:rsidR="00CB0D2C" w:rsidRDefault="00CB0D2C" w:rsidP="00CB0D2C">
      <w:pPr>
        <w:spacing w:after="0" w:line="240" w:lineRule="auto"/>
        <w:rPr>
          <w:rFonts w:ascii="Times New Roman" w:hAnsi="Times New Roman"/>
          <w:b/>
          <w:bCs/>
          <w:color w:val="000000"/>
          <w:sz w:val="24"/>
          <w:lang w:val="en-US"/>
        </w:rPr>
      </w:pPr>
    </w:p>
    <w:p w14:paraId="422A953B" w14:textId="77777777" w:rsidR="00CB0D2C" w:rsidRDefault="00CB0D2C" w:rsidP="00CB0D2C">
      <w:pPr>
        <w:spacing w:after="0" w:line="240" w:lineRule="auto"/>
        <w:rPr>
          <w:rFonts w:ascii="Times New Roman" w:hAnsi="Times New Roman"/>
          <w:b/>
          <w:bCs/>
          <w:color w:val="000000"/>
          <w:sz w:val="24"/>
          <w:lang w:val="en-US"/>
        </w:rPr>
      </w:pPr>
    </w:p>
    <w:p w14:paraId="76ABD604" w14:textId="77777777" w:rsidR="00CB0D2C" w:rsidRDefault="00CB0D2C" w:rsidP="00CB0D2C">
      <w:pPr>
        <w:spacing w:after="0" w:line="240" w:lineRule="auto"/>
        <w:rPr>
          <w:rFonts w:ascii="Times New Roman" w:hAnsi="Times New Roman"/>
          <w:b/>
          <w:bCs/>
          <w:color w:val="000000"/>
          <w:sz w:val="24"/>
          <w:lang w:val="en-US"/>
        </w:rPr>
      </w:pPr>
    </w:p>
    <w:p w14:paraId="393E52A3" w14:textId="77777777" w:rsidR="00CB0D2C" w:rsidRDefault="00CB0D2C" w:rsidP="00CB0D2C">
      <w:pPr>
        <w:spacing w:after="0" w:line="240" w:lineRule="auto"/>
        <w:rPr>
          <w:rFonts w:ascii="Times New Roman" w:hAnsi="Times New Roman"/>
          <w:b/>
          <w:bCs/>
          <w:color w:val="000000"/>
          <w:sz w:val="24"/>
          <w:lang w:val="en-US"/>
        </w:rPr>
      </w:pPr>
    </w:p>
    <w:p w14:paraId="26F5025F" w14:textId="77777777" w:rsidR="00CB0D2C" w:rsidRDefault="00CB0D2C" w:rsidP="00CB0D2C">
      <w:pPr>
        <w:spacing w:after="0" w:line="240" w:lineRule="auto"/>
        <w:rPr>
          <w:rFonts w:ascii="Times New Roman" w:hAnsi="Times New Roman"/>
          <w:b/>
          <w:bCs/>
          <w:color w:val="000000"/>
          <w:sz w:val="24"/>
          <w:lang w:val="en-US"/>
        </w:rPr>
      </w:pPr>
    </w:p>
    <w:p w14:paraId="2068B11C" w14:textId="77777777" w:rsidR="00CB0D2C" w:rsidRDefault="00CB0D2C" w:rsidP="00CB0D2C">
      <w:pPr>
        <w:spacing w:after="0" w:line="240" w:lineRule="auto"/>
        <w:rPr>
          <w:rFonts w:ascii="Times New Roman" w:hAnsi="Times New Roman"/>
          <w:b/>
          <w:bCs/>
          <w:color w:val="000000"/>
          <w:sz w:val="24"/>
          <w:lang w:val="en-US"/>
        </w:rPr>
      </w:pPr>
    </w:p>
    <w:p w14:paraId="6B5F344B" w14:textId="77777777" w:rsidR="00CB0D2C" w:rsidRDefault="00CB0D2C" w:rsidP="00CB0D2C">
      <w:pPr>
        <w:spacing w:after="0" w:line="240" w:lineRule="auto"/>
        <w:rPr>
          <w:rFonts w:ascii="Times New Roman" w:hAnsi="Times New Roman"/>
          <w:b/>
          <w:bCs/>
          <w:color w:val="000000"/>
          <w:sz w:val="24"/>
          <w:lang w:val="en-US"/>
        </w:rPr>
      </w:pPr>
    </w:p>
    <w:p w14:paraId="3E661922" w14:textId="77777777" w:rsidR="00CB0D2C" w:rsidRDefault="00CB0D2C" w:rsidP="00CB0D2C">
      <w:pPr>
        <w:spacing w:after="0" w:line="240" w:lineRule="auto"/>
        <w:rPr>
          <w:rFonts w:ascii="Times New Roman" w:hAnsi="Times New Roman"/>
          <w:b/>
          <w:bCs/>
          <w:color w:val="000000"/>
          <w:sz w:val="24"/>
          <w:lang w:val="en-US"/>
        </w:rPr>
      </w:pPr>
    </w:p>
    <w:p w14:paraId="6DDEF8CD" w14:textId="77777777" w:rsidR="00CB0D2C" w:rsidRDefault="00CB0D2C" w:rsidP="00CB0D2C">
      <w:pPr>
        <w:spacing w:after="0" w:line="240" w:lineRule="auto"/>
        <w:rPr>
          <w:rFonts w:ascii="Times New Roman" w:hAnsi="Times New Roman"/>
          <w:b/>
          <w:bCs/>
          <w:color w:val="000000"/>
          <w:sz w:val="24"/>
          <w:lang w:val="en-US"/>
        </w:rPr>
      </w:pPr>
    </w:p>
    <w:p w14:paraId="1DFBCD4E" w14:textId="77777777" w:rsidR="00CB0D2C" w:rsidRDefault="00CB0D2C" w:rsidP="00CB0D2C">
      <w:pPr>
        <w:spacing w:after="0" w:line="240" w:lineRule="auto"/>
        <w:rPr>
          <w:rFonts w:ascii="Times New Roman" w:hAnsi="Times New Roman"/>
          <w:b/>
          <w:bCs/>
          <w:color w:val="000000"/>
          <w:sz w:val="24"/>
          <w:lang w:val="en-US"/>
        </w:rPr>
      </w:pPr>
    </w:p>
    <w:p w14:paraId="5FFFF456" w14:textId="77777777" w:rsidR="00CB0D2C" w:rsidRDefault="00CB0D2C" w:rsidP="00CB0D2C">
      <w:pPr>
        <w:spacing w:after="0" w:line="240" w:lineRule="auto"/>
        <w:rPr>
          <w:rFonts w:ascii="Times New Roman" w:hAnsi="Times New Roman"/>
          <w:b/>
          <w:bCs/>
          <w:color w:val="000000"/>
          <w:sz w:val="24"/>
          <w:lang w:val="en-US"/>
        </w:rPr>
      </w:pPr>
    </w:p>
    <w:p w14:paraId="3B2B644E" w14:textId="794D809F" w:rsidR="00141D4A" w:rsidRPr="00A6553D" w:rsidRDefault="007705F4" w:rsidP="00CB0D2C">
      <w:pPr>
        <w:spacing w:after="0" w:line="240" w:lineRule="auto"/>
        <w:jc w:val="center"/>
        <w:rPr>
          <w:rFonts w:ascii="Times New Roman" w:hAnsi="Times New Roman"/>
          <w:b/>
          <w:bCs/>
          <w:color w:val="000000"/>
          <w:sz w:val="24"/>
        </w:rPr>
      </w:pPr>
      <w:r>
        <w:rPr>
          <w:rFonts w:ascii="Times New Roman" w:hAnsi="Times New Roman"/>
          <w:b/>
          <w:bCs/>
          <w:color w:val="000000"/>
          <w:sz w:val="24"/>
        </w:rPr>
        <w:t xml:space="preserve">Tabel 7.2: </w:t>
      </w:r>
      <w:r w:rsidR="00352F25" w:rsidRPr="00251357">
        <w:rPr>
          <w:rFonts w:ascii="Times New Roman" w:hAnsi="Times New Roman"/>
          <w:b/>
          <w:bCs/>
          <w:color w:val="000000"/>
          <w:sz w:val="24"/>
          <w:lang w:val="en-US"/>
        </w:rPr>
        <w:t>Indikator Kinerja Utama (IKU) Dinas Koperasi dan Usaha Mikro</w:t>
      </w:r>
    </w:p>
    <w:p w14:paraId="6B07883E" w14:textId="77777777" w:rsidR="00804AF5" w:rsidRPr="00251357" w:rsidRDefault="00804AF5" w:rsidP="00CB0D2C">
      <w:pPr>
        <w:autoSpaceDE w:val="0"/>
        <w:autoSpaceDN w:val="0"/>
        <w:adjustRightInd w:val="0"/>
        <w:spacing w:after="0" w:line="240" w:lineRule="auto"/>
        <w:jc w:val="center"/>
        <w:rPr>
          <w:rFonts w:ascii="Times New Roman" w:hAnsi="Times New Roman"/>
          <w:b/>
          <w:bCs/>
          <w:color w:val="000000"/>
          <w:sz w:val="24"/>
          <w:lang w:val="en-US"/>
        </w:rPr>
      </w:pPr>
    </w:p>
    <w:p w14:paraId="0AB3C5E7" w14:textId="77777777" w:rsidR="00352F25" w:rsidRDefault="00352F25" w:rsidP="00141D4A">
      <w:pPr>
        <w:autoSpaceDE w:val="0"/>
        <w:autoSpaceDN w:val="0"/>
        <w:adjustRightInd w:val="0"/>
        <w:spacing w:after="0" w:line="240" w:lineRule="auto"/>
        <w:jc w:val="center"/>
        <w:rPr>
          <w:rFonts w:ascii="Times New Roman" w:hAnsi="Times New Roman"/>
          <w:b/>
          <w:bCs/>
          <w:color w:val="000000"/>
          <w:lang w:val="en-US"/>
        </w:rPr>
      </w:pPr>
    </w:p>
    <w:tbl>
      <w:tblPr>
        <w:tblStyle w:val="Heading2Cha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1668"/>
        <w:gridCol w:w="1514"/>
        <w:gridCol w:w="1561"/>
        <w:gridCol w:w="752"/>
        <w:gridCol w:w="709"/>
        <w:gridCol w:w="708"/>
        <w:gridCol w:w="851"/>
        <w:gridCol w:w="850"/>
        <w:gridCol w:w="789"/>
      </w:tblGrid>
      <w:tr w:rsidR="00E11004" w:rsidRPr="00352F25" w14:paraId="2B3302FB" w14:textId="77777777" w:rsidTr="00226215">
        <w:trPr>
          <w:trHeight w:val="648"/>
        </w:trPr>
        <w:tc>
          <w:tcPr>
            <w:tcW w:w="1668" w:type="dxa"/>
            <w:vMerge w:val="restart"/>
            <w:shd w:val="clear" w:color="auto" w:fill="D6E3BC" w:themeFill="accent3" w:themeFillTint="66"/>
            <w:hideMark/>
          </w:tcPr>
          <w:p w14:paraId="2DBBDFEC"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SASARAN RENSTRA</w:t>
            </w:r>
          </w:p>
        </w:tc>
        <w:tc>
          <w:tcPr>
            <w:tcW w:w="1514" w:type="dxa"/>
            <w:vMerge w:val="restart"/>
            <w:shd w:val="clear" w:color="auto" w:fill="D6E3BC" w:themeFill="accent3" w:themeFillTint="66"/>
            <w:hideMark/>
          </w:tcPr>
          <w:p w14:paraId="1B8A32A2"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INDIKATOR SASARAN</w:t>
            </w:r>
          </w:p>
        </w:tc>
        <w:tc>
          <w:tcPr>
            <w:tcW w:w="1561" w:type="dxa"/>
            <w:vMerge w:val="restart"/>
            <w:shd w:val="clear" w:color="auto" w:fill="D6E3BC" w:themeFill="accent3" w:themeFillTint="66"/>
            <w:hideMark/>
          </w:tcPr>
          <w:p w14:paraId="1FC538C9"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FORMULASI</w:t>
            </w:r>
          </w:p>
        </w:tc>
        <w:tc>
          <w:tcPr>
            <w:tcW w:w="4659" w:type="dxa"/>
            <w:gridSpan w:val="6"/>
            <w:shd w:val="clear" w:color="auto" w:fill="D6E3BC" w:themeFill="accent3" w:themeFillTint="66"/>
            <w:hideMark/>
          </w:tcPr>
          <w:p w14:paraId="6C2038E1"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CAPAIAN KINERJA SASARAN</w:t>
            </w:r>
          </w:p>
        </w:tc>
      </w:tr>
      <w:tr w:rsidR="00E11004" w:rsidRPr="00352F25" w14:paraId="5346E6E0" w14:textId="77777777" w:rsidTr="005E0601">
        <w:trPr>
          <w:trHeight w:val="605"/>
        </w:trPr>
        <w:tc>
          <w:tcPr>
            <w:tcW w:w="1668" w:type="dxa"/>
            <w:vMerge/>
            <w:shd w:val="clear" w:color="auto" w:fill="D6E3BC" w:themeFill="accent3" w:themeFillTint="66"/>
            <w:hideMark/>
          </w:tcPr>
          <w:p w14:paraId="5F0618BF"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p>
        </w:tc>
        <w:tc>
          <w:tcPr>
            <w:tcW w:w="1514" w:type="dxa"/>
            <w:vMerge/>
            <w:shd w:val="clear" w:color="auto" w:fill="D6E3BC" w:themeFill="accent3" w:themeFillTint="66"/>
            <w:hideMark/>
          </w:tcPr>
          <w:p w14:paraId="07F02EC2"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p>
        </w:tc>
        <w:tc>
          <w:tcPr>
            <w:tcW w:w="1561" w:type="dxa"/>
            <w:vMerge/>
            <w:shd w:val="clear" w:color="auto" w:fill="D6E3BC" w:themeFill="accent3" w:themeFillTint="66"/>
            <w:hideMark/>
          </w:tcPr>
          <w:p w14:paraId="243E7403"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p>
        </w:tc>
        <w:tc>
          <w:tcPr>
            <w:tcW w:w="752" w:type="dxa"/>
            <w:shd w:val="clear" w:color="auto" w:fill="D6E3BC" w:themeFill="accent3" w:themeFillTint="66"/>
            <w:noWrap/>
            <w:hideMark/>
          </w:tcPr>
          <w:p w14:paraId="0AF55F06"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lang w:val="en-US"/>
              </w:rPr>
            </w:pPr>
            <w:r w:rsidRPr="00E11004">
              <w:rPr>
                <w:rFonts w:ascii="Candara" w:hAnsi="Candara"/>
                <w:b/>
                <w:bCs/>
                <w:color w:val="000000"/>
                <w:sz w:val="20"/>
                <w:szCs w:val="20"/>
                <w:lang w:val="en-US"/>
              </w:rPr>
              <w:t>2021</w:t>
            </w:r>
          </w:p>
        </w:tc>
        <w:tc>
          <w:tcPr>
            <w:tcW w:w="709" w:type="dxa"/>
            <w:shd w:val="clear" w:color="auto" w:fill="D6E3BC" w:themeFill="accent3" w:themeFillTint="66"/>
            <w:noWrap/>
            <w:hideMark/>
          </w:tcPr>
          <w:p w14:paraId="024B2B0C" w14:textId="77777777" w:rsidR="00E11004" w:rsidRPr="00E11004" w:rsidRDefault="00E11004" w:rsidP="00E11004">
            <w:pPr>
              <w:autoSpaceDE w:val="0"/>
              <w:autoSpaceDN w:val="0"/>
              <w:adjustRightInd w:val="0"/>
              <w:spacing w:after="0" w:line="240" w:lineRule="auto"/>
              <w:jc w:val="center"/>
              <w:rPr>
                <w:rFonts w:ascii="Candara" w:hAnsi="Candara"/>
                <w:b/>
                <w:bCs/>
                <w:color w:val="000000"/>
                <w:sz w:val="20"/>
                <w:szCs w:val="20"/>
                <w:lang w:val="en-US"/>
              </w:rPr>
            </w:pPr>
            <w:r w:rsidRPr="00E11004">
              <w:rPr>
                <w:rFonts w:ascii="Candara" w:hAnsi="Candara"/>
                <w:b/>
                <w:bCs/>
                <w:color w:val="000000"/>
                <w:sz w:val="20"/>
                <w:szCs w:val="20"/>
              </w:rPr>
              <w:t>202</w:t>
            </w:r>
            <w:r w:rsidRPr="00E11004">
              <w:rPr>
                <w:rFonts w:ascii="Candara" w:hAnsi="Candara"/>
                <w:b/>
                <w:bCs/>
                <w:color w:val="000000"/>
                <w:sz w:val="20"/>
                <w:szCs w:val="20"/>
                <w:lang w:val="en-US"/>
              </w:rPr>
              <w:t>2</w:t>
            </w:r>
          </w:p>
        </w:tc>
        <w:tc>
          <w:tcPr>
            <w:tcW w:w="708" w:type="dxa"/>
            <w:shd w:val="clear" w:color="auto" w:fill="D6E3BC" w:themeFill="accent3" w:themeFillTint="66"/>
            <w:noWrap/>
            <w:hideMark/>
          </w:tcPr>
          <w:p w14:paraId="18BF11E0" w14:textId="77777777" w:rsidR="00E11004" w:rsidRPr="00E11004" w:rsidRDefault="00E11004" w:rsidP="00E11004">
            <w:pPr>
              <w:autoSpaceDE w:val="0"/>
              <w:autoSpaceDN w:val="0"/>
              <w:adjustRightInd w:val="0"/>
              <w:spacing w:after="0" w:line="240" w:lineRule="auto"/>
              <w:jc w:val="center"/>
              <w:rPr>
                <w:rFonts w:ascii="Candara" w:hAnsi="Candara"/>
                <w:b/>
                <w:bCs/>
                <w:color w:val="000000"/>
                <w:sz w:val="20"/>
                <w:szCs w:val="20"/>
                <w:lang w:val="en-US"/>
              </w:rPr>
            </w:pPr>
            <w:r w:rsidRPr="00E11004">
              <w:rPr>
                <w:rFonts w:ascii="Candara" w:hAnsi="Candara"/>
                <w:b/>
                <w:bCs/>
                <w:color w:val="000000"/>
                <w:sz w:val="20"/>
                <w:szCs w:val="20"/>
              </w:rPr>
              <w:t>202</w:t>
            </w:r>
            <w:r w:rsidRPr="00E11004">
              <w:rPr>
                <w:rFonts w:ascii="Candara" w:hAnsi="Candara"/>
                <w:b/>
                <w:bCs/>
                <w:color w:val="000000"/>
                <w:sz w:val="20"/>
                <w:szCs w:val="20"/>
                <w:lang w:val="en-US"/>
              </w:rPr>
              <w:t>3</w:t>
            </w:r>
          </w:p>
        </w:tc>
        <w:tc>
          <w:tcPr>
            <w:tcW w:w="851" w:type="dxa"/>
            <w:shd w:val="clear" w:color="auto" w:fill="D6E3BC" w:themeFill="accent3" w:themeFillTint="66"/>
          </w:tcPr>
          <w:p w14:paraId="751D7FC9"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lang w:val="en-US"/>
              </w:rPr>
            </w:pPr>
            <w:r w:rsidRPr="00E11004">
              <w:rPr>
                <w:rFonts w:ascii="Candara" w:hAnsi="Candara"/>
                <w:b/>
                <w:bCs/>
                <w:color w:val="000000"/>
                <w:sz w:val="20"/>
                <w:szCs w:val="20"/>
                <w:lang w:val="en-US"/>
              </w:rPr>
              <w:t>2024</w:t>
            </w:r>
          </w:p>
        </w:tc>
        <w:tc>
          <w:tcPr>
            <w:tcW w:w="850" w:type="dxa"/>
            <w:shd w:val="clear" w:color="auto" w:fill="D6E3BC" w:themeFill="accent3" w:themeFillTint="66"/>
          </w:tcPr>
          <w:p w14:paraId="07BC48D2"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lang w:val="en-US"/>
              </w:rPr>
            </w:pPr>
            <w:r w:rsidRPr="00E11004">
              <w:rPr>
                <w:rFonts w:ascii="Candara" w:hAnsi="Candara"/>
                <w:b/>
                <w:bCs/>
                <w:color w:val="000000"/>
                <w:sz w:val="20"/>
                <w:szCs w:val="20"/>
                <w:lang w:val="en-US"/>
              </w:rPr>
              <w:t>2025</w:t>
            </w:r>
          </w:p>
        </w:tc>
        <w:tc>
          <w:tcPr>
            <w:tcW w:w="789" w:type="dxa"/>
            <w:shd w:val="clear" w:color="auto" w:fill="D6E3BC" w:themeFill="accent3" w:themeFillTint="66"/>
          </w:tcPr>
          <w:p w14:paraId="5D424B12"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2026</w:t>
            </w:r>
          </w:p>
        </w:tc>
      </w:tr>
      <w:tr w:rsidR="00E11004" w:rsidRPr="00352F25" w14:paraId="02EE61E1" w14:textId="77777777" w:rsidTr="00E11004">
        <w:trPr>
          <w:trHeight w:val="360"/>
        </w:trPr>
        <w:tc>
          <w:tcPr>
            <w:tcW w:w="1668" w:type="dxa"/>
            <w:shd w:val="clear" w:color="auto" w:fill="D6E3BC" w:themeFill="accent3" w:themeFillTint="66"/>
            <w:noWrap/>
            <w:hideMark/>
          </w:tcPr>
          <w:p w14:paraId="62140A72"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 </w:t>
            </w:r>
          </w:p>
        </w:tc>
        <w:tc>
          <w:tcPr>
            <w:tcW w:w="1514" w:type="dxa"/>
            <w:shd w:val="clear" w:color="auto" w:fill="D6E3BC" w:themeFill="accent3" w:themeFillTint="66"/>
            <w:hideMark/>
          </w:tcPr>
          <w:p w14:paraId="35E1A6E9"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 </w:t>
            </w:r>
          </w:p>
        </w:tc>
        <w:tc>
          <w:tcPr>
            <w:tcW w:w="1561" w:type="dxa"/>
            <w:shd w:val="clear" w:color="auto" w:fill="D6E3BC" w:themeFill="accent3" w:themeFillTint="66"/>
            <w:hideMark/>
          </w:tcPr>
          <w:p w14:paraId="2CCCF6E9"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 </w:t>
            </w:r>
          </w:p>
        </w:tc>
        <w:tc>
          <w:tcPr>
            <w:tcW w:w="752" w:type="dxa"/>
            <w:shd w:val="clear" w:color="auto" w:fill="D6E3BC" w:themeFill="accent3" w:themeFillTint="66"/>
            <w:noWrap/>
            <w:hideMark/>
          </w:tcPr>
          <w:p w14:paraId="4E29204F"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 </w:t>
            </w:r>
          </w:p>
        </w:tc>
        <w:tc>
          <w:tcPr>
            <w:tcW w:w="709" w:type="dxa"/>
            <w:shd w:val="clear" w:color="auto" w:fill="D6E3BC" w:themeFill="accent3" w:themeFillTint="66"/>
            <w:noWrap/>
            <w:hideMark/>
          </w:tcPr>
          <w:p w14:paraId="1AC96479"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 </w:t>
            </w:r>
          </w:p>
        </w:tc>
        <w:tc>
          <w:tcPr>
            <w:tcW w:w="708" w:type="dxa"/>
            <w:shd w:val="clear" w:color="auto" w:fill="D6E3BC" w:themeFill="accent3" w:themeFillTint="66"/>
            <w:noWrap/>
            <w:hideMark/>
          </w:tcPr>
          <w:p w14:paraId="3B202D68"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 </w:t>
            </w:r>
          </w:p>
        </w:tc>
        <w:tc>
          <w:tcPr>
            <w:tcW w:w="851" w:type="dxa"/>
            <w:shd w:val="clear" w:color="auto" w:fill="D6E3BC" w:themeFill="accent3" w:themeFillTint="66"/>
          </w:tcPr>
          <w:p w14:paraId="5C7AB224"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p>
        </w:tc>
        <w:tc>
          <w:tcPr>
            <w:tcW w:w="850" w:type="dxa"/>
            <w:shd w:val="clear" w:color="auto" w:fill="D6E3BC" w:themeFill="accent3" w:themeFillTint="66"/>
          </w:tcPr>
          <w:p w14:paraId="6A10F43B"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p>
        </w:tc>
        <w:tc>
          <w:tcPr>
            <w:tcW w:w="789" w:type="dxa"/>
            <w:shd w:val="clear" w:color="auto" w:fill="D6E3BC" w:themeFill="accent3" w:themeFillTint="66"/>
          </w:tcPr>
          <w:p w14:paraId="27765D84"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p>
        </w:tc>
      </w:tr>
      <w:tr w:rsidR="00E11004" w:rsidRPr="00352F25" w14:paraId="3041C8C3" w14:textId="77777777" w:rsidTr="00E11004">
        <w:trPr>
          <w:trHeight w:val="1308"/>
        </w:trPr>
        <w:tc>
          <w:tcPr>
            <w:tcW w:w="1668" w:type="dxa"/>
            <w:hideMark/>
          </w:tcPr>
          <w:p w14:paraId="0E2DAED0"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Meningkatnya Kualitas Manajemen Pemerintahan yang Akutabel</w:t>
            </w:r>
          </w:p>
        </w:tc>
        <w:tc>
          <w:tcPr>
            <w:tcW w:w="1514" w:type="dxa"/>
            <w:hideMark/>
          </w:tcPr>
          <w:p w14:paraId="09980C47"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lang w:val="en-US"/>
              </w:rPr>
            </w:pPr>
            <w:r w:rsidRPr="00E11004">
              <w:rPr>
                <w:rFonts w:ascii="Candara" w:hAnsi="Candara"/>
                <w:b/>
                <w:bCs/>
                <w:color w:val="000000"/>
                <w:sz w:val="20"/>
                <w:szCs w:val="20"/>
              </w:rPr>
              <w:t>Nilai evaluasi AKIP</w:t>
            </w:r>
            <w:r w:rsidRPr="00E11004">
              <w:rPr>
                <w:rFonts w:ascii="Candara" w:hAnsi="Candara"/>
                <w:b/>
                <w:bCs/>
                <w:color w:val="000000"/>
                <w:sz w:val="20"/>
                <w:szCs w:val="20"/>
                <w:lang w:val="en-US"/>
              </w:rPr>
              <w:t xml:space="preserve"> DKUM</w:t>
            </w:r>
          </w:p>
        </w:tc>
        <w:tc>
          <w:tcPr>
            <w:tcW w:w="1561" w:type="dxa"/>
            <w:hideMark/>
          </w:tcPr>
          <w:p w14:paraId="291BB871"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Penilaian Inspektorat Daerah/ Menpan RB</w:t>
            </w:r>
          </w:p>
        </w:tc>
        <w:tc>
          <w:tcPr>
            <w:tcW w:w="752" w:type="dxa"/>
            <w:noWrap/>
            <w:hideMark/>
          </w:tcPr>
          <w:p w14:paraId="277F86D1"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70.10</w:t>
            </w:r>
          </w:p>
        </w:tc>
        <w:tc>
          <w:tcPr>
            <w:tcW w:w="709" w:type="dxa"/>
            <w:noWrap/>
            <w:hideMark/>
          </w:tcPr>
          <w:p w14:paraId="6263C981"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70.15</w:t>
            </w:r>
          </w:p>
        </w:tc>
        <w:tc>
          <w:tcPr>
            <w:tcW w:w="708" w:type="dxa"/>
            <w:noWrap/>
            <w:hideMark/>
          </w:tcPr>
          <w:p w14:paraId="293641F1"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70.20</w:t>
            </w:r>
          </w:p>
        </w:tc>
        <w:tc>
          <w:tcPr>
            <w:tcW w:w="851" w:type="dxa"/>
          </w:tcPr>
          <w:p w14:paraId="218C797E"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70.30</w:t>
            </w:r>
          </w:p>
        </w:tc>
        <w:tc>
          <w:tcPr>
            <w:tcW w:w="850" w:type="dxa"/>
          </w:tcPr>
          <w:p w14:paraId="251DA06E"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70.40</w:t>
            </w:r>
          </w:p>
        </w:tc>
        <w:tc>
          <w:tcPr>
            <w:tcW w:w="789" w:type="dxa"/>
          </w:tcPr>
          <w:p w14:paraId="7CA064A3"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70.50</w:t>
            </w:r>
          </w:p>
        </w:tc>
      </w:tr>
      <w:tr w:rsidR="00E11004" w:rsidRPr="00352F25" w14:paraId="12E0E72D" w14:textId="77777777" w:rsidTr="00E11004">
        <w:trPr>
          <w:trHeight w:val="1380"/>
        </w:trPr>
        <w:tc>
          <w:tcPr>
            <w:tcW w:w="1668" w:type="dxa"/>
            <w:vMerge w:val="restart"/>
            <w:hideMark/>
          </w:tcPr>
          <w:p w14:paraId="66BFAAF1"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Meningkatnya daya saing koperasi dan Usaha Mikro</w:t>
            </w:r>
          </w:p>
        </w:tc>
        <w:tc>
          <w:tcPr>
            <w:tcW w:w="1514" w:type="dxa"/>
            <w:hideMark/>
          </w:tcPr>
          <w:p w14:paraId="620DD20A" w14:textId="3672B8AE"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Koperasi Berkualitas</w:t>
            </w:r>
          </w:p>
        </w:tc>
        <w:tc>
          <w:tcPr>
            <w:tcW w:w="1561" w:type="dxa"/>
          </w:tcPr>
          <w:p w14:paraId="473FB874" w14:textId="77777777" w:rsidR="00E11004" w:rsidRPr="00E11004" w:rsidRDefault="007D471D" w:rsidP="00352F25">
            <w:pPr>
              <w:autoSpaceDE w:val="0"/>
              <w:autoSpaceDN w:val="0"/>
              <w:adjustRightInd w:val="0"/>
              <w:spacing w:after="0" w:line="240" w:lineRule="auto"/>
              <w:jc w:val="center"/>
              <w:rPr>
                <w:rFonts w:ascii="Candara" w:hAnsi="Candara"/>
                <w:b/>
                <w:bCs/>
                <w:color w:val="000000"/>
                <w:sz w:val="20"/>
                <w:szCs w:val="20"/>
              </w:rPr>
            </w:pPr>
            <w:r w:rsidRPr="007D471D">
              <w:rPr>
                <w:rFonts w:ascii="Candara" w:hAnsi="Candara"/>
                <w:b/>
                <w:bCs/>
                <w:color w:val="000000"/>
                <w:sz w:val="20"/>
                <w:szCs w:val="20"/>
              </w:rPr>
              <w:t>Jumlah koperasi berkualitas dibagi total jumlah koperasi</w:t>
            </w:r>
          </w:p>
        </w:tc>
        <w:tc>
          <w:tcPr>
            <w:tcW w:w="752" w:type="dxa"/>
            <w:noWrap/>
            <w:hideMark/>
          </w:tcPr>
          <w:p w14:paraId="7294066A" w14:textId="77777777" w:rsidR="00E11004" w:rsidRPr="007D471D" w:rsidRDefault="007D471D"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15%</w:t>
            </w:r>
          </w:p>
        </w:tc>
        <w:tc>
          <w:tcPr>
            <w:tcW w:w="709" w:type="dxa"/>
            <w:noWrap/>
            <w:hideMark/>
          </w:tcPr>
          <w:p w14:paraId="33C70D44" w14:textId="77777777" w:rsidR="00E11004" w:rsidRPr="00E11004" w:rsidRDefault="007D471D" w:rsidP="007D471D">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18%</w:t>
            </w:r>
          </w:p>
        </w:tc>
        <w:tc>
          <w:tcPr>
            <w:tcW w:w="708" w:type="dxa"/>
            <w:noWrap/>
            <w:hideMark/>
          </w:tcPr>
          <w:p w14:paraId="7654ADCF" w14:textId="77777777" w:rsidR="00E11004" w:rsidRPr="007D471D" w:rsidRDefault="007D471D"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21%</w:t>
            </w:r>
          </w:p>
        </w:tc>
        <w:tc>
          <w:tcPr>
            <w:tcW w:w="851" w:type="dxa"/>
          </w:tcPr>
          <w:p w14:paraId="299CE2AD" w14:textId="77777777" w:rsidR="00E11004" w:rsidRPr="007D471D" w:rsidRDefault="007D471D"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24%</w:t>
            </w:r>
          </w:p>
        </w:tc>
        <w:tc>
          <w:tcPr>
            <w:tcW w:w="850" w:type="dxa"/>
          </w:tcPr>
          <w:p w14:paraId="02B0BFB9" w14:textId="77777777" w:rsidR="00E11004" w:rsidRPr="007D471D" w:rsidRDefault="007D471D"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27%</w:t>
            </w:r>
          </w:p>
        </w:tc>
        <w:tc>
          <w:tcPr>
            <w:tcW w:w="789" w:type="dxa"/>
          </w:tcPr>
          <w:p w14:paraId="51B7CA83" w14:textId="77777777" w:rsidR="00E11004" w:rsidRPr="007D471D" w:rsidRDefault="007D471D"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30%</w:t>
            </w:r>
          </w:p>
        </w:tc>
      </w:tr>
      <w:tr w:rsidR="00E11004" w:rsidRPr="00352F25" w14:paraId="1106EFB5" w14:textId="77777777" w:rsidTr="00E11004">
        <w:trPr>
          <w:trHeight w:val="1008"/>
        </w:trPr>
        <w:tc>
          <w:tcPr>
            <w:tcW w:w="1668" w:type="dxa"/>
            <w:vMerge/>
            <w:hideMark/>
          </w:tcPr>
          <w:p w14:paraId="59115CD2" w14:textId="77777777" w:rsidR="00E11004" w:rsidRPr="00352F25" w:rsidRDefault="00E11004" w:rsidP="00352F25">
            <w:pPr>
              <w:autoSpaceDE w:val="0"/>
              <w:autoSpaceDN w:val="0"/>
              <w:adjustRightInd w:val="0"/>
              <w:spacing w:after="0" w:line="240" w:lineRule="auto"/>
              <w:jc w:val="center"/>
              <w:rPr>
                <w:rFonts w:ascii="Times New Roman" w:hAnsi="Times New Roman"/>
                <w:b/>
                <w:bCs/>
                <w:color w:val="000000"/>
              </w:rPr>
            </w:pPr>
          </w:p>
        </w:tc>
        <w:tc>
          <w:tcPr>
            <w:tcW w:w="1514" w:type="dxa"/>
            <w:hideMark/>
          </w:tcPr>
          <w:p w14:paraId="0A22DC54" w14:textId="77777777" w:rsidR="00E11004" w:rsidRPr="00E11004" w:rsidRDefault="00E11004" w:rsidP="00352F25">
            <w:pPr>
              <w:autoSpaceDE w:val="0"/>
              <w:autoSpaceDN w:val="0"/>
              <w:adjustRightInd w:val="0"/>
              <w:spacing w:after="0" w:line="240" w:lineRule="auto"/>
              <w:jc w:val="center"/>
              <w:rPr>
                <w:rFonts w:ascii="Candara" w:hAnsi="Candara"/>
                <w:b/>
                <w:bCs/>
                <w:color w:val="000000"/>
                <w:sz w:val="20"/>
                <w:szCs w:val="20"/>
              </w:rPr>
            </w:pPr>
            <w:r w:rsidRPr="00E11004">
              <w:rPr>
                <w:rFonts w:ascii="Candara" w:hAnsi="Candara"/>
                <w:b/>
                <w:bCs/>
                <w:color w:val="000000"/>
                <w:sz w:val="20"/>
                <w:szCs w:val="20"/>
              </w:rPr>
              <w:t>Persentase wirausaha</w:t>
            </w:r>
          </w:p>
        </w:tc>
        <w:tc>
          <w:tcPr>
            <w:tcW w:w="1561" w:type="dxa"/>
          </w:tcPr>
          <w:p w14:paraId="766B358A" w14:textId="77777777" w:rsidR="00E11004" w:rsidRPr="00E11004" w:rsidRDefault="007D471D" w:rsidP="00352F25">
            <w:pPr>
              <w:autoSpaceDE w:val="0"/>
              <w:autoSpaceDN w:val="0"/>
              <w:adjustRightInd w:val="0"/>
              <w:spacing w:after="0" w:line="240" w:lineRule="auto"/>
              <w:jc w:val="center"/>
              <w:rPr>
                <w:rFonts w:ascii="Candara" w:hAnsi="Candara"/>
                <w:b/>
                <w:bCs/>
                <w:color w:val="000000"/>
                <w:sz w:val="20"/>
                <w:szCs w:val="20"/>
              </w:rPr>
            </w:pPr>
            <w:r w:rsidRPr="007D471D">
              <w:rPr>
                <w:rFonts w:ascii="Candara" w:hAnsi="Candara"/>
                <w:b/>
                <w:bCs/>
                <w:color w:val="000000"/>
                <w:sz w:val="20"/>
                <w:szCs w:val="20"/>
              </w:rPr>
              <w:t>Jumlah usia penduduk produktif Kota Depok yang berwirausaha dibagi dengan total jumlah usia produktif Kota Depok</w:t>
            </w:r>
          </w:p>
        </w:tc>
        <w:tc>
          <w:tcPr>
            <w:tcW w:w="752" w:type="dxa"/>
            <w:noWrap/>
            <w:hideMark/>
          </w:tcPr>
          <w:p w14:paraId="09F1E3BA" w14:textId="77777777" w:rsidR="00E11004" w:rsidRPr="007D471D" w:rsidRDefault="007D471D"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2%</w:t>
            </w:r>
          </w:p>
        </w:tc>
        <w:tc>
          <w:tcPr>
            <w:tcW w:w="709" w:type="dxa"/>
            <w:noWrap/>
            <w:hideMark/>
          </w:tcPr>
          <w:p w14:paraId="1FB9FBF6" w14:textId="77777777" w:rsidR="00E11004" w:rsidRPr="007D471D" w:rsidRDefault="007D471D" w:rsidP="007D471D">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2%</w:t>
            </w:r>
          </w:p>
        </w:tc>
        <w:tc>
          <w:tcPr>
            <w:tcW w:w="708" w:type="dxa"/>
            <w:noWrap/>
            <w:hideMark/>
          </w:tcPr>
          <w:p w14:paraId="3D03D858" w14:textId="77777777" w:rsidR="00E11004" w:rsidRPr="007D471D" w:rsidRDefault="007D471D"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2%</w:t>
            </w:r>
            <w:r w:rsidR="00E11004">
              <w:rPr>
                <w:rFonts w:ascii="Candara" w:hAnsi="Candara"/>
                <w:b/>
                <w:bCs/>
                <w:color w:val="000000"/>
                <w:sz w:val="20"/>
                <w:szCs w:val="20"/>
              </w:rPr>
              <w:t xml:space="preserve"> </w:t>
            </w:r>
          </w:p>
        </w:tc>
        <w:tc>
          <w:tcPr>
            <w:tcW w:w="851" w:type="dxa"/>
          </w:tcPr>
          <w:p w14:paraId="578F88DA" w14:textId="77777777" w:rsidR="00E11004" w:rsidRPr="007D471D" w:rsidRDefault="007D471D"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2%</w:t>
            </w:r>
          </w:p>
        </w:tc>
        <w:tc>
          <w:tcPr>
            <w:tcW w:w="850" w:type="dxa"/>
          </w:tcPr>
          <w:p w14:paraId="3881E7B7" w14:textId="77777777" w:rsidR="00E11004" w:rsidRPr="007D471D" w:rsidRDefault="007D471D"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2%</w:t>
            </w:r>
          </w:p>
        </w:tc>
        <w:tc>
          <w:tcPr>
            <w:tcW w:w="789" w:type="dxa"/>
          </w:tcPr>
          <w:p w14:paraId="6AA32D1F" w14:textId="77777777" w:rsidR="00E11004" w:rsidRPr="007D471D" w:rsidRDefault="007D471D" w:rsidP="00352F25">
            <w:pPr>
              <w:autoSpaceDE w:val="0"/>
              <w:autoSpaceDN w:val="0"/>
              <w:adjustRightInd w:val="0"/>
              <w:spacing w:after="0" w:line="240" w:lineRule="auto"/>
              <w:jc w:val="center"/>
              <w:rPr>
                <w:rFonts w:ascii="Candara" w:hAnsi="Candara"/>
                <w:b/>
                <w:bCs/>
                <w:color w:val="000000"/>
                <w:sz w:val="20"/>
                <w:szCs w:val="20"/>
                <w:lang w:val="en-US"/>
              </w:rPr>
            </w:pPr>
            <w:r>
              <w:rPr>
                <w:rFonts w:ascii="Candara" w:hAnsi="Candara"/>
                <w:b/>
                <w:bCs/>
                <w:color w:val="000000"/>
                <w:sz w:val="20"/>
                <w:szCs w:val="20"/>
                <w:lang w:val="en-US"/>
              </w:rPr>
              <w:t>2%</w:t>
            </w:r>
          </w:p>
        </w:tc>
      </w:tr>
    </w:tbl>
    <w:p w14:paraId="5226A661" w14:textId="77777777" w:rsidR="005E0601" w:rsidRDefault="005E0601" w:rsidP="00141D4A">
      <w:pPr>
        <w:spacing w:after="0" w:line="240" w:lineRule="auto"/>
        <w:jc w:val="center"/>
        <w:rPr>
          <w:rFonts w:ascii="Times New Roman" w:hAnsi="Times New Roman"/>
          <w:b/>
          <w:sz w:val="28"/>
          <w:szCs w:val="28"/>
          <w:lang w:val="en-US"/>
        </w:rPr>
      </w:pPr>
    </w:p>
    <w:p w14:paraId="54C326AE" w14:textId="77777777" w:rsidR="007705F4" w:rsidRDefault="007705F4">
      <w:pPr>
        <w:spacing w:after="0" w:line="240" w:lineRule="auto"/>
        <w:rPr>
          <w:rFonts w:ascii="Times New Roman" w:hAnsi="Times New Roman"/>
          <w:b/>
          <w:sz w:val="24"/>
          <w:szCs w:val="28"/>
          <w:lang w:val="en-US"/>
        </w:rPr>
      </w:pPr>
      <w:r>
        <w:rPr>
          <w:rFonts w:ascii="Times New Roman" w:hAnsi="Times New Roman"/>
          <w:b/>
          <w:sz w:val="24"/>
          <w:szCs w:val="28"/>
          <w:lang w:val="en-US"/>
        </w:rPr>
        <w:br w:type="page"/>
      </w:r>
    </w:p>
    <w:p w14:paraId="0B19E002" w14:textId="102E2160" w:rsidR="005E0601" w:rsidRPr="00251357" w:rsidRDefault="005E0601" w:rsidP="005E0601">
      <w:pPr>
        <w:spacing w:after="0" w:line="240" w:lineRule="auto"/>
        <w:jc w:val="center"/>
        <w:rPr>
          <w:rFonts w:ascii="Times New Roman" w:hAnsi="Times New Roman"/>
          <w:b/>
          <w:sz w:val="24"/>
          <w:szCs w:val="28"/>
          <w:lang w:val="en-US"/>
        </w:rPr>
      </w:pPr>
      <w:r w:rsidRPr="00251357">
        <w:rPr>
          <w:rFonts w:ascii="Times New Roman" w:hAnsi="Times New Roman"/>
          <w:b/>
          <w:sz w:val="24"/>
          <w:szCs w:val="28"/>
          <w:lang w:val="en-US"/>
        </w:rPr>
        <w:t>Pemetaan Kinerja Dinas Koperasi dan Usaha Mikro</w:t>
      </w:r>
    </w:p>
    <w:p w14:paraId="7AB35509" w14:textId="77777777" w:rsidR="005E0601" w:rsidRPr="00251357" w:rsidRDefault="005E0601" w:rsidP="005E0601">
      <w:pPr>
        <w:spacing w:after="0" w:line="240" w:lineRule="auto"/>
        <w:jc w:val="center"/>
        <w:rPr>
          <w:rFonts w:ascii="Times New Roman" w:hAnsi="Times New Roman"/>
          <w:b/>
          <w:sz w:val="24"/>
          <w:szCs w:val="28"/>
          <w:lang w:val="en-US"/>
        </w:rPr>
      </w:pPr>
      <w:r w:rsidRPr="00251357">
        <w:rPr>
          <w:rFonts w:ascii="Times New Roman" w:hAnsi="Times New Roman"/>
          <w:b/>
          <w:sz w:val="24"/>
          <w:szCs w:val="28"/>
          <w:lang w:val="en-US"/>
        </w:rPr>
        <w:t>yang Mengacu pada Tujuan dan Sasaran RPJMD 2021-2026</w:t>
      </w:r>
    </w:p>
    <w:p w14:paraId="4CD22FD5" w14:textId="77777777" w:rsidR="005E0601" w:rsidRDefault="005E0601" w:rsidP="00141D4A">
      <w:pPr>
        <w:spacing w:after="0" w:line="240" w:lineRule="auto"/>
        <w:jc w:val="center"/>
        <w:rPr>
          <w:rFonts w:ascii="Times New Roman" w:hAnsi="Times New Roman"/>
          <w:b/>
          <w:sz w:val="28"/>
          <w:szCs w:val="28"/>
          <w:lang w:val="en-US"/>
        </w:rPr>
      </w:pPr>
      <w:r w:rsidRPr="005E0601">
        <w:rPr>
          <w:rFonts w:ascii="Times New Roman" w:hAnsi="Times New Roman"/>
          <w:b/>
          <w:noProof/>
          <w:sz w:val="28"/>
          <w:szCs w:val="28"/>
          <w:lang w:val="en-US"/>
        </w:rPr>
        <mc:AlternateContent>
          <mc:Choice Requires="wps">
            <w:drawing>
              <wp:anchor distT="0" distB="0" distL="114300" distR="114300" simplePos="0" relativeHeight="251679744" behindDoc="0" locked="0" layoutInCell="1" allowOverlap="1" wp14:anchorId="308786BC" wp14:editId="5A48A839">
                <wp:simplePos x="0" y="0"/>
                <wp:positionH relativeFrom="column">
                  <wp:posOffset>-206829</wp:posOffset>
                </wp:positionH>
                <wp:positionV relativeFrom="paragraph">
                  <wp:posOffset>169182</wp:posOffset>
                </wp:positionV>
                <wp:extent cx="4778375" cy="718457"/>
                <wp:effectExtent l="57150" t="19050" r="79375" b="100965"/>
                <wp:wrapNone/>
                <wp:docPr id="57" name="Rectangle: Rounded Corners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B85AFA0-B1BD-41DD-98DF-B80360963196}"/>
                    </a:ext>
                  </a:extLst>
                </wp:docPr>
                <wp:cNvGraphicFramePr/>
                <a:graphic xmlns:a="http://schemas.openxmlformats.org/drawingml/2006/main">
                  <a:graphicData uri="http://schemas.microsoft.com/office/word/2010/wordprocessingShape">
                    <wps:wsp>
                      <wps:cNvSpPr/>
                      <wps:spPr>
                        <a:xfrm>
                          <a:off x="0" y="0"/>
                          <a:ext cx="4778375" cy="718457"/>
                        </a:xfrm>
                        <a:prstGeom prst="roundRect">
                          <a:avLst/>
                        </a:prstGeom>
                        <a:noFill/>
                        <a:ln w="19050">
                          <a:solidFill>
                            <a:schemeClr val="tx1"/>
                          </a:solidFill>
                        </a:ln>
                      </wps:spPr>
                      <wps:style>
                        <a:lnRef idx="1">
                          <a:schemeClr val="accent5"/>
                        </a:lnRef>
                        <a:fillRef idx="3">
                          <a:schemeClr val="accent5"/>
                        </a:fillRef>
                        <a:effectRef idx="2">
                          <a:schemeClr val="accent5"/>
                        </a:effectRef>
                        <a:fontRef idx="minor">
                          <a:schemeClr val="lt1"/>
                        </a:fontRef>
                      </wps:style>
                      <wps:txbx>
                        <w:txbxContent>
                          <w:p w14:paraId="4A01ABEB" w14:textId="77777777" w:rsidR="00D2081B" w:rsidRPr="00310E75" w:rsidRDefault="00D2081B" w:rsidP="005E0601">
                            <w:pPr>
                              <w:pStyle w:val="NormalWeb"/>
                              <w:spacing w:before="0" w:beforeAutospacing="0" w:after="0" w:afterAutospacing="0"/>
                              <w:jc w:val="center"/>
                              <w:rPr>
                                <w:color w:val="000000" w:themeColor="text1"/>
                              </w:rPr>
                            </w:pPr>
                            <w:r w:rsidRPr="00310E75">
                              <w:rPr>
                                <w:rFonts w:ascii="Candara" w:hAnsi="Candara" w:cs="Arial"/>
                                <w:color w:val="000000" w:themeColor="text1"/>
                                <w:kern w:val="24"/>
                                <w:sz w:val="22"/>
                                <w:szCs w:val="22"/>
                                <w:lang w:val="en-GB"/>
                              </w:rPr>
                              <w:t>Peningkatan  kualitas SDM dan ekonomi Daya Saing Daerah yang Dicirikan oleh Tingginya Kualitas Sumber Daya Manusia (SDM) dan Pertumbuhan Ekonomi Tinggi yang Ditopang oleh Kewirausahaan dan Ekonomi Kreatif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41" style="position:absolute;left:0;text-align:left;margin-left:-16.3pt;margin-top:13.3pt;width:376.25pt;height:5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" filled="f" strokecolor="black [3213]" strokeweight="1.5pt">
                <v:shadow on="t" color="black" opacity="22937f" origin=",.5" offset="0,.63889mm"/>
                <v:textbox>
                  <w:txbxContent>
                    <w:p w14:paraId="4A01ABEB" w14:textId="77777777" w:rsidR="00D2081B" w:rsidRPr="00310E75" w:rsidRDefault="00D2081B" w:rsidP="005E0601">
                      <w:pPr>
                        <w:pStyle w:val="NormalWeb"/>
                        <w:spacing w:before="0" w:beforeAutospacing="0" w:after="0" w:afterAutospacing="0"/>
                        <w:jc w:val="center"/>
                        <w:rPr>
                          <w:color w:val="000000" w:themeColor="text1"/>
                        </w:rPr>
                      </w:pPr>
                      <w:r w:rsidRPr="00310E75">
                        <w:rPr>
                          <w:rFonts w:ascii="Candara" w:hAnsi="Candara" w:cs="Arial"/>
                          <w:color w:val="000000" w:themeColor="text1"/>
                          <w:kern w:val="24"/>
                          <w:sz w:val="22"/>
                          <w:szCs w:val="22"/>
                          <w:lang w:val="en-GB"/>
                        </w:rPr>
                        <w:t>Peningkatan  kualitas SDM dan ekonomi Daya Saing Daerah yang Dicirikan oleh Tingginya Kualitas Sumber Daya Manusia (SDM) dan Pertumbuhan Ekonomi Tinggi yang Ditopang oleh Kewirausahaan dan Ekonomi Kreatif</w:t>
                      </w:r>
                    </w:p>
                  </w:txbxContent>
                </v:textbox>
              </v:roundrect>
            </w:pict>
          </mc:Fallback>
        </mc:AlternateContent>
      </w:r>
    </w:p>
    <w:p w14:paraId="3681D812" w14:textId="77777777" w:rsidR="005E0601" w:rsidRDefault="005E0601" w:rsidP="00141D4A">
      <w:pPr>
        <w:spacing w:after="0" w:line="240" w:lineRule="auto"/>
        <w:jc w:val="center"/>
        <w:rPr>
          <w:rFonts w:ascii="Times New Roman" w:hAnsi="Times New Roman"/>
          <w:b/>
          <w:sz w:val="28"/>
          <w:szCs w:val="28"/>
          <w:lang w:val="en-US"/>
        </w:rPr>
      </w:pPr>
      <w:r w:rsidRPr="005E0601">
        <w:rPr>
          <w:rFonts w:ascii="Times New Roman" w:hAnsi="Times New Roman"/>
          <w:b/>
          <w:noProof/>
          <w:sz w:val="28"/>
          <w:szCs w:val="28"/>
          <w:lang w:val="en-US"/>
        </w:rPr>
        <mc:AlternateContent>
          <mc:Choice Requires="wps">
            <w:drawing>
              <wp:anchor distT="0" distB="0" distL="114300" distR="114300" simplePos="0" relativeHeight="251681792" behindDoc="0" locked="0" layoutInCell="1" allowOverlap="1" wp14:anchorId="306A68F3" wp14:editId="7D490EBC">
                <wp:simplePos x="0" y="0"/>
                <wp:positionH relativeFrom="column">
                  <wp:posOffset>4735195</wp:posOffset>
                </wp:positionH>
                <wp:positionV relativeFrom="paragraph">
                  <wp:posOffset>87721</wp:posOffset>
                </wp:positionV>
                <wp:extent cx="963295" cy="365760"/>
                <wp:effectExtent l="0" t="0" r="27305" b="15240"/>
                <wp:wrapNone/>
                <wp:docPr id="58" name="Rounded Rectangle 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728DBAE-502D-4085-88EA-FD70CDBE40EC}"/>
                    </a:ext>
                  </a:extLst>
                </wp:docPr>
                <wp:cNvGraphicFramePr/>
                <a:graphic xmlns:a="http://schemas.openxmlformats.org/drawingml/2006/main">
                  <a:graphicData uri="http://schemas.microsoft.com/office/word/2010/wordprocessingShape">
                    <wps:wsp>
                      <wps:cNvSpPr/>
                      <wps:spPr>
                        <a:xfrm>
                          <a:off x="0" y="0"/>
                          <a:ext cx="963295" cy="36576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08C4E31F" w14:textId="77777777" w:rsidR="00D2081B" w:rsidRDefault="00D2081B" w:rsidP="005E0601">
                            <w:pPr>
                              <w:pStyle w:val="NormalWeb"/>
                              <w:wordWrap w:val="0"/>
                              <w:spacing w:before="0" w:beforeAutospacing="0" w:after="0" w:afterAutospacing="0"/>
                              <w:jc w:val="center"/>
                            </w:pPr>
                            <w:r>
                              <w:rPr>
                                <w:rFonts w:ascii="Calibri" w:eastAsia="Arial Unicode MS" w:hAnsi="Calibri" w:cs="Calibri"/>
                                <w:b/>
                                <w:bCs/>
                                <w:color w:val="4B4B4B"/>
                                <w:kern w:val="24"/>
                                <w:sz w:val="18"/>
                                <w:szCs w:val="18"/>
                              </w:rPr>
                              <w:t>ISU STRATEGIS</w:t>
                            </w:r>
                          </w:p>
                        </w:txbxContent>
                      </wps:txbx>
                      <wps:bodyPr rtlCol="0" anchor="ctr"/>
                    </wps:wsp>
                  </a:graphicData>
                </a:graphic>
              </wp:anchor>
            </w:drawing>
          </mc:Choice>
          <mc:Fallback>
            <w:pict>
              <v:roundrect id="Rounded Rectangle 50" o:spid="_x0000_s1042" style="position:absolute;left:0;text-align:left;margin-left:372.85pt;margin-top:6.9pt;width:75.85pt;height:28.8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" fillcolor="white [3201]" strokecolor="#c0504d [3205]" strokeweight="2pt">
                <v:textbox>
                  <w:txbxContent>
                    <w:p w14:paraId="08C4E31F" w14:textId="77777777" w:rsidR="00D2081B" w:rsidRDefault="00D2081B" w:rsidP="005E0601">
                      <w:pPr>
                        <w:pStyle w:val="NormalWeb"/>
                        <w:wordWrap w:val="0"/>
                        <w:spacing w:before="0" w:beforeAutospacing="0" w:after="0" w:afterAutospacing="0"/>
                        <w:jc w:val="center"/>
                      </w:pPr>
                      <w:r>
                        <w:rPr>
                          <w:rFonts w:ascii="Calibri" w:eastAsia="Arial Unicode MS" w:hAnsi="Calibri" w:cs="Calibri"/>
                          <w:b/>
                          <w:bCs/>
                          <w:color w:val="4B4B4B"/>
                          <w:kern w:val="24"/>
                          <w:sz w:val="18"/>
                          <w:szCs w:val="18"/>
                        </w:rPr>
                        <w:t>ISU STRATEGIS</w:t>
                      </w:r>
                    </w:p>
                  </w:txbxContent>
                </v:textbox>
              </v:roundrect>
            </w:pict>
          </mc:Fallback>
        </mc:AlternateContent>
      </w:r>
    </w:p>
    <w:p w14:paraId="2E4AEE47" w14:textId="77777777" w:rsidR="005E0601" w:rsidRDefault="005E0601" w:rsidP="00141D4A">
      <w:pPr>
        <w:spacing w:after="0" w:line="240" w:lineRule="auto"/>
        <w:jc w:val="center"/>
        <w:rPr>
          <w:rFonts w:ascii="Times New Roman" w:hAnsi="Times New Roman"/>
          <w:b/>
          <w:sz w:val="28"/>
          <w:szCs w:val="28"/>
          <w:lang w:val="en-US"/>
        </w:rPr>
      </w:pPr>
    </w:p>
    <w:p w14:paraId="0BA3D511" w14:textId="77777777" w:rsidR="005E0601" w:rsidRDefault="005E0601" w:rsidP="00141D4A">
      <w:pPr>
        <w:spacing w:after="0" w:line="240" w:lineRule="auto"/>
        <w:jc w:val="center"/>
        <w:rPr>
          <w:rFonts w:ascii="Times New Roman" w:hAnsi="Times New Roman"/>
          <w:b/>
          <w:sz w:val="28"/>
          <w:szCs w:val="28"/>
          <w:lang w:val="en-US"/>
        </w:rPr>
      </w:pPr>
    </w:p>
    <w:p w14:paraId="2731944A" w14:textId="77777777" w:rsidR="005E0601" w:rsidRDefault="005E0601" w:rsidP="00141D4A">
      <w:pPr>
        <w:spacing w:after="0" w:line="240" w:lineRule="auto"/>
        <w:jc w:val="center"/>
        <w:rPr>
          <w:rFonts w:ascii="Times New Roman" w:hAnsi="Times New Roman"/>
          <w:b/>
          <w:sz w:val="28"/>
          <w:szCs w:val="28"/>
          <w:lang w:val="en-US"/>
        </w:rPr>
      </w:pPr>
    </w:p>
    <w:p w14:paraId="3412ADAE" w14:textId="77777777" w:rsidR="005E0601" w:rsidRDefault="003C329D" w:rsidP="00141D4A">
      <w:pPr>
        <w:spacing w:after="0" w:line="240" w:lineRule="auto"/>
        <w:jc w:val="center"/>
        <w:rPr>
          <w:rFonts w:ascii="Times New Roman" w:hAnsi="Times New Roman"/>
          <w:b/>
          <w:sz w:val="28"/>
          <w:szCs w:val="28"/>
          <w:lang w:val="en-US"/>
        </w:rPr>
      </w:pPr>
      <w:r w:rsidRPr="005E0601">
        <w:rPr>
          <w:rFonts w:ascii="Times New Roman" w:hAnsi="Times New Roman"/>
          <w:b/>
          <w:noProof/>
          <w:sz w:val="28"/>
          <w:szCs w:val="28"/>
          <w:lang w:val="en-US"/>
        </w:rPr>
        <mc:AlternateContent>
          <mc:Choice Requires="wps">
            <w:drawing>
              <wp:anchor distT="0" distB="0" distL="114300" distR="114300" simplePos="0" relativeHeight="251683840" behindDoc="0" locked="0" layoutInCell="1" allowOverlap="1" wp14:anchorId="76C7480A" wp14:editId="5623B0AD">
                <wp:simplePos x="0" y="0"/>
                <wp:positionH relativeFrom="column">
                  <wp:posOffset>-207010</wp:posOffset>
                </wp:positionH>
                <wp:positionV relativeFrom="paragraph">
                  <wp:posOffset>6350</wp:posOffset>
                </wp:positionV>
                <wp:extent cx="4778375" cy="369570"/>
                <wp:effectExtent l="57150" t="38100" r="79375" b="87630"/>
                <wp:wrapNone/>
                <wp:docPr id="59" name="Bevel 1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E4ADEA4-E90C-4B89-B5D2-128E7976BFAF}"/>
                    </a:ext>
                  </a:extLst>
                </wp:docPr>
                <wp:cNvGraphicFramePr/>
                <a:graphic xmlns:a="http://schemas.openxmlformats.org/drawingml/2006/main">
                  <a:graphicData uri="http://schemas.microsoft.com/office/word/2010/wordprocessingShape">
                    <wps:wsp>
                      <wps:cNvSpPr/>
                      <wps:spPr>
                        <a:xfrm>
                          <a:off x="0" y="0"/>
                          <a:ext cx="4778375" cy="369570"/>
                        </a:xfrm>
                        <a:prstGeom prst="bevel">
                          <a:avLst/>
                        </a:prstGeom>
                        <a:noFill/>
                        <a:ln w="19050" cmpd="sng">
                          <a:solidFill>
                            <a:schemeClr val="tx1"/>
                          </a:solidFill>
                        </a:ln>
                      </wps:spPr>
                      <wps:style>
                        <a:lnRef idx="3">
                          <a:schemeClr val="lt1"/>
                        </a:lnRef>
                        <a:fillRef idx="1">
                          <a:schemeClr val="accent6"/>
                        </a:fillRef>
                        <a:effectRef idx="1">
                          <a:schemeClr val="accent6"/>
                        </a:effectRef>
                        <a:fontRef idx="minor">
                          <a:schemeClr val="lt1"/>
                        </a:fontRef>
                      </wps:style>
                      <wps:txbx>
                        <w:txbxContent>
                          <w:p w14:paraId="1F938D3F" w14:textId="77777777" w:rsidR="00D2081B" w:rsidRPr="00310E75" w:rsidRDefault="00D2081B" w:rsidP="005E0601">
                            <w:pPr>
                              <w:pStyle w:val="NormalWeb"/>
                              <w:wordWrap w:val="0"/>
                              <w:spacing w:before="0" w:beforeAutospacing="0" w:after="0" w:afterAutospacing="0"/>
                              <w:jc w:val="center"/>
                              <w:rPr>
                                <w:color w:val="000000" w:themeColor="text1"/>
                              </w:rPr>
                            </w:pPr>
                            <w:r w:rsidRPr="00310E75">
                              <w:rPr>
                                <w:rFonts w:ascii="Candara" w:hAnsi="Candara" w:cs="Calibri"/>
                                <w:bCs/>
                                <w:color w:val="000000" w:themeColor="text1"/>
                                <w:kern w:val="24"/>
                                <w:sz w:val="20"/>
                                <w:szCs w:val="20"/>
                                <w:lang w:val="id-ID"/>
                              </w:rPr>
                              <w:t>MEWUJUDKAN MASYARAKAT YANG SEJAHTERA, MANDIRI DAN BERDAYA SAING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85" o:spid="_x0000_s1043" type="#_x0000_t84" style="position:absolute;left:0;text-align:left;margin-left:-16.3pt;margin-top:.5pt;width:376.25pt;height:2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" filled="f" strokecolor="black [3213]" strokeweight="1.5pt">
                <v:shadow on="t" color="black" opacity="24903f" origin=",.5" offset="0,.55556mm"/>
                <v:textbox>
                  <w:txbxContent>
                    <w:p w14:paraId="1F938D3F" w14:textId="77777777" w:rsidR="00D2081B" w:rsidRPr="00310E75" w:rsidRDefault="00D2081B" w:rsidP="005E0601">
                      <w:pPr>
                        <w:pStyle w:val="NormalWeb"/>
                        <w:wordWrap w:val="0"/>
                        <w:spacing w:before="0" w:beforeAutospacing="0" w:after="0" w:afterAutospacing="0"/>
                        <w:jc w:val="center"/>
                        <w:rPr>
                          <w:color w:val="000000" w:themeColor="text1"/>
                        </w:rPr>
                      </w:pPr>
                      <w:r w:rsidRPr="00310E75">
                        <w:rPr>
                          <w:rFonts w:ascii="Candara" w:hAnsi="Candara" w:cs="Calibri"/>
                          <w:bCs/>
                          <w:color w:val="000000" w:themeColor="text1"/>
                          <w:kern w:val="24"/>
                          <w:sz w:val="20"/>
                          <w:szCs w:val="20"/>
                          <w:lang w:val="id-ID"/>
                        </w:rPr>
                        <w:t>MEWUJUDKAN MASYARAKAT YANG SEJAHTERA, MANDIRI DAN BERDAYA SAING</w:t>
                      </w:r>
                    </w:p>
                  </w:txbxContent>
                </v:textbox>
              </v:shape>
            </w:pict>
          </mc:Fallback>
        </mc:AlternateContent>
      </w:r>
      <w:r w:rsidR="00A9005E" w:rsidRPr="00A9005E">
        <w:rPr>
          <w:rFonts w:ascii="Times New Roman" w:hAnsi="Times New Roman"/>
          <w:b/>
          <w:noProof/>
          <w:sz w:val="28"/>
          <w:szCs w:val="28"/>
          <w:lang w:val="en-US"/>
        </w:rPr>
        <mc:AlternateContent>
          <mc:Choice Requires="wps">
            <w:drawing>
              <wp:anchor distT="0" distB="0" distL="114300" distR="114300" simplePos="0" relativeHeight="251685888" behindDoc="0" locked="0" layoutInCell="1" allowOverlap="1" wp14:anchorId="323DBF3B" wp14:editId="05DE00DF">
                <wp:simplePos x="0" y="0"/>
                <wp:positionH relativeFrom="column">
                  <wp:posOffset>4735195</wp:posOffset>
                </wp:positionH>
                <wp:positionV relativeFrom="paragraph">
                  <wp:posOffset>46264</wp:posOffset>
                </wp:positionV>
                <wp:extent cx="940435" cy="330200"/>
                <wp:effectExtent l="0" t="0" r="12065" b="12700"/>
                <wp:wrapNone/>
                <wp:docPr id="60" name="Rounded Rectangle 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73679CE-E256-4643-A27C-91C52D8024EA}"/>
                    </a:ext>
                  </a:extLst>
                </wp:docPr>
                <wp:cNvGraphicFramePr/>
                <a:graphic xmlns:a="http://schemas.openxmlformats.org/drawingml/2006/main">
                  <a:graphicData uri="http://schemas.microsoft.com/office/word/2010/wordprocessingShape">
                    <wps:wsp>
                      <wps:cNvSpPr/>
                      <wps:spPr>
                        <a:xfrm>
                          <a:off x="0" y="0"/>
                          <a:ext cx="940435" cy="3302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2BF1621C" w14:textId="77777777" w:rsidR="00D2081B" w:rsidRDefault="00D2081B" w:rsidP="00A9005E">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MISI</w:t>
                            </w:r>
                          </w:p>
                        </w:txbxContent>
                      </wps:txbx>
                      <wps:bodyPr rtlCol="0" anchor="ctr"/>
                    </wps:wsp>
                  </a:graphicData>
                </a:graphic>
              </wp:anchor>
            </w:drawing>
          </mc:Choice>
          <mc:Fallback>
            <w:pict>
              <v:roundrect id="_x0000_s1044" style="position:absolute;left:0;text-align:left;margin-left:372.85pt;margin-top:3.65pt;width:74.05pt;height:26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" fillcolor="white [3201]" strokecolor="#c0504d [3205]" strokeweight="2pt">
                <v:textbox>
                  <w:txbxContent>
                    <w:p w14:paraId="2BF1621C" w14:textId="77777777" w:rsidR="00D2081B" w:rsidRDefault="00D2081B" w:rsidP="00A9005E">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MISI</w:t>
                      </w:r>
                    </w:p>
                  </w:txbxContent>
                </v:textbox>
              </v:roundrect>
            </w:pict>
          </mc:Fallback>
        </mc:AlternateContent>
      </w:r>
    </w:p>
    <w:p w14:paraId="4B9DBB09" w14:textId="77777777" w:rsidR="005E0601" w:rsidRDefault="005E0601" w:rsidP="00141D4A">
      <w:pPr>
        <w:spacing w:after="0" w:line="240" w:lineRule="auto"/>
        <w:jc w:val="center"/>
        <w:rPr>
          <w:rFonts w:ascii="Times New Roman" w:hAnsi="Times New Roman"/>
          <w:b/>
          <w:sz w:val="28"/>
          <w:szCs w:val="28"/>
          <w:lang w:val="en-US"/>
        </w:rPr>
      </w:pPr>
    </w:p>
    <w:p w14:paraId="7D1D2567" w14:textId="77777777" w:rsidR="005E0601" w:rsidRDefault="00D7202E" w:rsidP="00141D4A">
      <w:pPr>
        <w:spacing w:after="0" w:line="240" w:lineRule="auto"/>
        <w:jc w:val="center"/>
        <w:rPr>
          <w:rFonts w:ascii="Times New Roman" w:hAnsi="Times New Roman"/>
          <w:b/>
          <w:sz w:val="28"/>
          <w:szCs w:val="28"/>
          <w:lang w:val="en-US"/>
        </w:rPr>
      </w:pPr>
      <w:r w:rsidRPr="00A9005E">
        <w:rPr>
          <w:rFonts w:ascii="Times New Roman" w:hAnsi="Times New Roman"/>
          <w:b/>
          <w:noProof/>
          <w:sz w:val="28"/>
          <w:szCs w:val="28"/>
          <w:lang w:val="en-US"/>
        </w:rPr>
        <mc:AlternateContent>
          <mc:Choice Requires="wps">
            <w:drawing>
              <wp:anchor distT="0" distB="0" distL="114300" distR="114300" simplePos="0" relativeHeight="251689984" behindDoc="0" locked="0" layoutInCell="1" allowOverlap="1" wp14:anchorId="30D41499" wp14:editId="53270427">
                <wp:simplePos x="0" y="0"/>
                <wp:positionH relativeFrom="column">
                  <wp:posOffset>4735195</wp:posOffset>
                </wp:positionH>
                <wp:positionV relativeFrom="paragraph">
                  <wp:posOffset>185420</wp:posOffset>
                </wp:positionV>
                <wp:extent cx="933450" cy="423545"/>
                <wp:effectExtent l="0" t="0" r="19050" b="14605"/>
                <wp:wrapNone/>
                <wp:docPr id="61" name="Rounded Rectangle 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A7103D9-85D2-4153-A81E-3E4D7E2971EB}"/>
                    </a:ext>
                  </a:extLst>
                </wp:docPr>
                <wp:cNvGraphicFramePr/>
                <a:graphic xmlns:a="http://schemas.openxmlformats.org/drawingml/2006/main">
                  <a:graphicData uri="http://schemas.microsoft.com/office/word/2010/wordprocessingShape">
                    <wps:wsp>
                      <wps:cNvSpPr/>
                      <wps:spPr>
                        <a:xfrm>
                          <a:off x="0" y="0"/>
                          <a:ext cx="933450" cy="42354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48E4356C" w14:textId="77777777" w:rsidR="00D2081B" w:rsidRDefault="00D2081B" w:rsidP="00A9005E">
                            <w:pPr>
                              <w:pStyle w:val="NormalWeb"/>
                              <w:wordWrap w:val="0"/>
                              <w:spacing w:before="0" w:beforeAutospacing="0" w:after="0" w:afterAutospacing="0"/>
                              <w:jc w:val="center"/>
                              <w:rPr>
                                <w:rFonts w:ascii="Calibri" w:eastAsia="Arial Unicode MS" w:hAnsi="Calibri" w:cs="Calibri"/>
                                <w:b/>
                                <w:bCs/>
                                <w:color w:val="4B4B4B"/>
                                <w:kern w:val="24"/>
                                <w:sz w:val="18"/>
                                <w:szCs w:val="18"/>
                              </w:rPr>
                            </w:pPr>
                            <w:r>
                              <w:rPr>
                                <w:rFonts w:ascii="Calibri" w:eastAsia="Arial Unicode MS" w:hAnsi="Calibri" w:cs="Calibri"/>
                                <w:b/>
                                <w:bCs/>
                                <w:color w:val="4B4B4B"/>
                                <w:kern w:val="24"/>
                                <w:sz w:val="18"/>
                                <w:szCs w:val="18"/>
                                <w:lang w:val="id-ID"/>
                              </w:rPr>
                              <w:t>TUJUAN</w:t>
                            </w:r>
                            <w:r>
                              <w:rPr>
                                <w:rFonts w:ascii="Calibri" w:eastAsia="Arial Unicode MS" w:hAnsi="Calibri" w:cs="Calibri"/>
                                <w:b/>
                                <w:bCs/>
                                <w:color w:val="4B4B4B"/>
                                <w:kern w:val="24"/>
                                <w:sz w:val="18"/>
                                <w:szCs w:val="18"/>
                              </w:rPr>
                              <w:t xml:space="preserve"> </w:t>
                            </w:r>
                          </w:p>
                          <w:p w14:paraId="75E24187" w14:textId="77777777" w:rsidR="00D2081B" w:rsidRPr="00D7202E" w:rsidRDefault="00D2081B" w:rsidP="00A9005E">
                            <w:pPr>
                              <w:pStyle w:val="NormalWeb"/>
                              <w:wordWrap w:val="0"/>
                              <w:spacing w:before="0" w:beforeAutospacing="0" w:after="0" w:afterAutospacing="0"/>
                              <w:jc w:val="center"/>
                            </w:pPr>
                            <w:r>
                              <w:rPr>
                                <w:rFonts w:ascii="Calibri" w:eastAsia="Arial Unicode MS" w:hAnsi="Calibri" w:cs="Calibri"/>
                                <w:b/>
                                <w:bCs/>
                                <w:color w:val="4B4B4B"/>
                                <w:kern w:val="24"/>
                                <w:sz w:val="18"/>
                                <w:szCs w:val="18"/>
                              </w:rPr>
                              <w:t>RPJMD</w:t>
                            </w:r>
                          </w:p>
                        </w:txbxContent>
                      </wps:txbx>
                      <wps:bodyPr rtlCol="0" anchor="ctr">
                        <a:noAutofit/>
                      </wps:bodyPr>
                    </wps:wsp>
                  </a:graphicData>
                </a:graphic>
                <wp14:sizeRelV relativeFrom="margin">
                  <wp14:pctHeight>0</wp14:pctHeight>
                </wp14:sizeRelV>
              </wp:anchor>
            </w:drawing>
          </mc:Choice>
          <mc:Fallback>
            <w:pict>
              <v:roundrect id="Rounded Rectangle 51" o:spid="_x0000_s1045" style="position:absolute;left:0;text-align:left;margin-left:372.85pt;margin-top:14.6pt;width:73.5pt;height:33.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" fillcolor="white [3201]" strokecolor="#c0504d [3205]" strokeweight="2pt">
                <v:textbox>
                  <w:txbxContent>
                    <w:p w14:paraId="48E4356C" w14:textId="77777777" w:rsidR="00D2081B" w:rsidRDefault="00D2081B" w:rsidP="00A9005E">
                      <w:pPr>
                        <w:pStyle w:val="NormalWeb"/>
                        <w:wordWrap w:val="0"/>
                        <w:spacing w:before="0" w:beforeAutospacing="0" w:after="0" w:afterAutospacing="0"/>
                        <w:jc w:val="center"/>
                        <w:rPr>
                          <w:rFonts w:ascii="Calibri" w:eastAsia="Arial Unicode MS" w:hAnsi="Calibri" w:cs="Calibri"/>
                          <w:b/>
                          <w:bCs/>
                          <w:color w:val="4B4B4B"/>
                          <w:kern w:val="24"/>
                          <w:sz w:val="18"/>
                          <w:szCs w:val="18"/>
                        </w:rPr>
                      </w:pPr>
                      <w:r>
                        <w:rPr>
                          <w:rFonts w:ascii="Calibri" w:eastAsia="Arial Unicode MS" w:hAnsi="Calibri" w:cs="Calibri"/>
                          <w:b/>
                          <w:bCs/>
                          <w:color w:val="4B4B4B"/>
                          <w:kern w:val="24"/>
                          <w:sz w:val="18"/>
                          <w:szCs w:val="18"/>
                          <w:lang w:val="id-ID"/>
                        </w:rPr>
                        <w:t>TUJUAN</w:t>
                      </w:r>
                      <w:r>
                        <w:rPr>
                          <w:rFonts w:ascii="Calibri" w:eastAsia="Arial Unicode MS" w:hAnsi="Calibri" w:cs="Calibri"/>
                          <w:b/>
                          <w:bCs/>
                          <w:color w:val="4B4B4B"/>
                          <w:kern w:val="24"/>
                          <w:sz w:val="18"/>
                          <w:szCs w:val="18"/>
                        </w:rPr>
                        <w:t xml:space="preserve"> </w:t>
                      </w:r>
                    </w:p>
                    <w:p w14:paraId="75E24187" w14:textId="77777777" w:rsidR="00D2081B" w:rsidRPr="00D7202E" w:rsidRDefault="00D2081B" w:rsidP="00A9005E">
                      <w:pPr>
                        <w:pStyle w:val="NormalWeb"/>
                        <w:wordWrap w:val="0"/>
                        <w:spacing w:before="0" w:beforeAutospacing="0" w:after="0" w:afterAutospacing="0"/>
                        <w:jc w:val="center"/>
                      </w:pPr>
                      <w:r>
                        <w:rPr>
                          <w:rFonts w:ascii="Calibri" w:eastAsia="Arial Unicode MS" w:hAnsi="Calibri" w:cs="Calibri"/>
                          <w:b/>
                          <w:bCs/>
                          <w:color w:val="4B4B4B"/>
                          <w:kern w:val="24"/>
                          <w:sz w:val="18"/>
                          <w:szCs w:val="18"/>
                        </w:rPr>
                        <w:t>RPJMD</w:t>
                      </w:r>
                    </w:p>
                  </w:txbxContent>
                </v:textbox>
              </v:roundrect>
            </w:pict>
          </mc:Fallback>
        </mc:AlternateContent>
      </w:r>
      <w:r w:rsidR="00A9005E" w:rsidRPr="00A9005E">
        <w:rPr>
          <w:rFonts w:ascii="Times New Roman" w:hAnsi="Times New Roman"/>
          <w:b/>
          <w:noProof/>
          <w:sz w:val="28"/>
          <w:szCs w:val="28"/>
          <w:lang w:val="en-US"/>
        </w:rPr>
        <mc:AlternateContent>
          <mc:Choice Requires="wps">
            <w:drawing>
              <wp:anchor distT="0" distB="0" distL="114300" distR="114300" simplePos="0" relativeHeight="251687936" behindDoc="0" locked="0" layoutInCell="1" allowOverlap="1" wp14:anchorId="1AD72C74" wp14:editId="4BD12147">
                <wp:simplePos x="0" y="0"/>
                <wp:positionH relativeFrom="column">
                  <wp:posOffset>-206829</wp:posOffset>
                </wp:positionH>
                <wp:positionV relativeFrom="paragraph">
                  <wp:posOffset>185692</wp:posOffset>
                </wp:positionV>
                <wp:extent cx="4777922" cy="445770"/>
                <wp:effectExtent l="57150" t="38100" r="80010" b="87630"/>
                <wp:wrapNone/>
                <wp:docPr id="6" name="Bevel 1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FBB7FC8-F897-4E2B-BB42-AF39F7157D62}"/>
                    </a:ext>
                  </a:extLst>
                </wp:docPr>
                <wp:cNvGraphicFramePr/>
                <a:graphic xmlns:a="http://schemas.openxmlformats.org/drawingml/2006/main">
                  <a:graphicData uri="http://schemas.microsoft.com/office/word/2010/wordprocessingShape">
                    <wps:wsp>
                      <wps:cNvSpPr/>
                      <wps:spPr>
                        <a:xfrm>
                          <a:off x="0" y="0"/>
                          <a:ext cx="4777922" cy="445770"/>
                        </a:xfrm>
                        <a:prstGeom prst="bevel">
                          <a:avLst/>
                        </a:prstGeom>
                        <a:noFill/>
                        <a:ln w="19050">
                          <a:solidFill>
                            <a:schemeClr val="tx1"/>
                          </a:solidFill>
                        </a:ln>
                      </wps:spPr>
                      <wps:style>
                        <a:lnRef idx="3">
                          <a:schemeClr val="lt1"/>
                        </a:lnRef>
                        <a:fillRef idx="1">
                          <a:schemeClr val="accent2"/>
                        </a:fillRef>
                        <a:effectRef idx="1">
                          <a:schemeClr val="accent2"/>
                        </a:effectRef>
                        <a:fontRef idx="minor">
                          <a:schemeClr val="lt1"/>
                        </a:fontRef>
                      </wps:style>
                      <wps:txbx>
                        <w:txbxContent>
                          <w:p w14:paraId="7D029541" w14:textId="77777777" w:rsidR="00D2081B" w:rsidRPr="00310E75" w:rsidRDefault="00D2081B" w:rsidP="00A9005E">
                            <w:pPr>
                              <w:pStyle w:val="NormalWeb"/>
                              <w:wordWrap w:val="0"/>
                              <w:spacing w:before="0" w:beforeAutospacing="0" w:after="0" w:afterAutospacing="0" w:line="192" w:lineRule="auto"/>
                              <w:jc w:val="center"/>
                              <w:rPr>
                                <w:color w:val="000000" w:themeColor="text1"/>
                              </w:rPr>
                            </w:pPr>
                            <w:r w:rsidRPr="00310E75">
                              <w:rPr>
                                <w:rFonts w:ascii="Calibri" w:hAnsi="Calibri" w:cs="Calibri"/>
                                <w:bCs/>
                                <w:color w:val="000000" w:themeColor="text1"/>
                                <w:kern w:val="24"/>
                                <w:sz w:val="17"/>
                                <w:szCs w:val="17"/>
                                <w:lang w:val="id-ID"/>
                              </w:rPr>
                              <w:t>TERCIPTANYA PERTUMBUHAN EKONOMI KOTA YANG MAJU, BERDAYA SAING DAN MANDIRI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Bevel 188" o:spid="_x0000_s1046" type="#_x0000_t84" style="position:absolute;left:0;text-align:left;margin-left:-16.3pt;margin-top:14.6pt;width:376.2pt;height:3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" filled="f" strokecolor="black [3213]" strokeweight="1.5pt">
                <v:shadow on="t" color="black" opacity="24903f" origin=",.5" offset="0,.55556mm"/>
                <v:textbox>
                  <w:txbxContent>
                    <w:p w14:paraId="7D029541" w14:textId="77777777" w:rsidR="00D2081B" w:rsidRPr="00310E75" w:rsidRDefault="00D2081B" w:rsidP="00A9005E">
                      <w:pPr>
                        <w:pStyle w:val="NormalWeb"/>
                        <w:wordWrap w:val="0"/>
                        <w:spacing w:before="0" w:beforeAutospacing="0" w:after="0" w:afterAutospacing="0" w:line="192" w:lineRule="auto"/>
                        <w:jc w:val="center"/>
                        <w:rPr>
                          <w:color w:val="000000" w:themeColor="text1"/>
                        </w:rPr>
                      </w:pPr>
                      <w:r w:rsidRPr="00310E75">
                        <w:rPr>
                          <w:rFonts w:ascii="Calibri" w:hAnsi="Calibri" w:cs="Calibri"/>
                          <w:bCs/>
                          <w:color w:val="000000" w:themeColor="text1"/>
                          <w:kern w:val="24"/>
                          <w:sz w:val="17"/>
                          <w:szCs w:val="17"/>
                          <w:lang w:val="id-ID"/>
                        </w:rPr>
                        <w:t>TERCIPTANYA PERTUMBUHAN EKONOMI KOTA YANG MAJU, BERDAYA SAING DAN MANDIRI</w:t>
                      </w:r>
                    </w:p>
                  </w:txbxContent>
                </v:textbox>
              </v:shape>
            </w:pict>
          </mc:Fallback>
        </mc:AlternateContent>
      </w:r>
    </w:p>
    <w:p w14:paraId="6230D827" w14:textId="77777777" w:rsidR="005E0601" w:rsidRDefault="005E0601" w:rsidP="00141D4A">
      <w:pPr>
        <w:spacing w:after="0" w:line="240" w:lineRule="auto"/>
        <w:jc w:val="center"/>
        <w:rPr>
          <w:rFonts w:ascii="Times New Roman" w:hAnsi="Times New Roman"/>
          <w:b/>
          <w:sz w:val="28"/>
          <w:szCs w:val="28"/>
          <w:lang w:val="en-US"/>
        </w:rPr>
      </w:pPr>
    </w:p>
    <w:p w14:paraId="06E13433" w14:textId="77777777" w:rsidR="005E0601" w:rsidRDefault="005E0601" w:rsidP="00141D4A">
      <w:pPr>
        <w:spacing w:after="0" w:line="240" w:lineRule="auto"/>
        <w:jc w:val="center"/>
        <w:rPr>
          <w:rFonts w:ascii="Times New Roman" w:hAnsi="Times New Roman"/>
          <w:b/>
          <w:sz w:val="28"/>
          <w:szCs w:val="28"/>
          <w:lang w:val="en-US"/>
        </w:rPr>
      </w:pPr>
    </w:p>
    <w:p w14:paraId="089C4ED0" w14:textId="77777777" w:rsidR="005E0601" w:rsidRDefault="005E0601" w:rsidP="00141D4A">
      <w:pPr>
        <w:spacing w:after="0" w:line="240" w:lineRule="auto"/>
        <w:jc w:val="center"/>
        <w:rPr>
          <w:rFonts w:ascii="Times New Roman" w:hAnsi="Times New Roman"/>
          <w:b/>
          <w:sz w:val="28"/>
          <w:szCs w:val="28"/>
          <w:lang w:val="en-US"/>
        </w:rPr>
      </w:pPr>
    </w:p>
    <w:p w14:paraId="6F884392" w14:textId="77777777" w:rsidR="005E0601" w:rsidRDefault="00EE039C" w:rsidP="00141D4A">
      <w:pPr>
        <w:spacing w:after="0" w:line="240" w:lineRule="auto"/>
        <w:jc w:val="center"/>
        <w:rPr>
          <w:rFonts w:ascii="Times New Roman" w:hAnsi="Times New Roman"/>
          <w:b/>
          <w:sz w:val="28"/>
          <w:szCs w:val="28"/>
          <w:lang w:val="en-US"/>
        </w:rPr>
      </w:pPr>
      <w:r w:rsidRPr="00A9005E">
        <w:rPr>
          <w:rFonts w:ascii="Times New Roman" w:hAnsi="Times New Roman"/>
          <w:b/>
          <w:noProof/>
          <w:sz w:val="28"/>
          <w:szCs w:val="28"/>
          <w:lang w:val="en-US"/>
        </w:rPr>
        <mc:AlternateContent>
          <mc:Choice Requires="wps">
            <w:drawing>
              <wp:anchor distT="0" distB="0" distL="114300" distR="114300" simplePos="0" relativeHeight="251692032" behindDoc="0" locked="0" layoutInCell="1" allowOverlap="1" wp14:anchorId="30F6710B" wp14:editId="795B7B13">
                <wp:simplePos x="0" y="0"/>
                <wp:positionH relativeFrom="column">
                  <wp:posOffset>-207010</wp:posOffset>
                </wp:positionH>
                <wp:positionV relativeFrom="paragraph">
                  <wp:posOffset>137160</wp:posOffset>
                </wp:positionV>
                <wp:extent cx="3134360" cy="324485"/>
                <wp:effectExtent l="0" t="0" r="27940" b="18415"/>
                <wp:wrapNone/>
                <wp:docPr id="63" name="Flowchart: Off-page Connector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9D09AE4-CC24-44AB-A260-ED3109021208}"/>
                    </a:ext>
                  </a:extLst>
                </wp:docPr>
                <wp:cNvGraphicFramePr/>
                <a:graphic xmlns:a="http://schemas.openxmlformats.org/drawingml/2006/main">
                  <a:graphicData uri="http://schemas.microsoft.com/office/word/2010/wordprocessingShape">
                    <wps:wsp>
                      <wps:cNvSpPr/>
                      <wps:spPr>
                        <a:xfrm>
                          <a:off x="0" y="0"/>
                          <a:ext cx="3134360" cy="324485"/>
                        </a:xfrm>
                        <a:prstGeom prst="flowChartOffpageConnector">
                          <a:avLst/>
                        </a:prstGeom>
                        <a:noFill/>
                        <a:ln w="19050">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0A20854C" w14:textId="77777777" w:rsidR="00D2081B" w:rsidRDefault="00D2081B" w:rsidP="00A9005E">
                            <w:pPr>
                              <w:pStyle w:val="NormalWeb"/>
                              <w:wordWrap w:val="0"/>
                              <w:spacing w:before="0" w:beforeAutospacing="0" w:after="0" w:afterAutospacing="0" w:line="192" w:lineRule="auto"/>
                              <w:jc w:val="center"/>
                            </w:pPr>
                            <w:r>
                              <w:rPr>
                                <w:rFonts w:ascii="Candara" w:hAnsi="Candara" w:cs="Calibri"/>
                                <w:b/>
                                <w:bCs/>
                                <w:color w:val="000000"/>
                                <w:kern w:val="24"/>
                                <w:sz w:val="21"/>
                                <w:szCs w:val="21"/>
                                <w:lang w:val="id-ID"/>
                              </w:rPr>
                              <w:t>Laju Pertumbuhan Ekonomi</w:t>
                            </w:r>
                          </w:p>
                        </w:txbxContent>
                      </wps:txbx>
                      <wps:bodyPr wrap="square" rtlCol="0" anchor="ctr"/>
                    </wps:wsp>
                  </a:graphicData>
                </a:graphic>
                <wp14:sizeRelH relativeFrom="margin">
                  <wp14:pctWidth>0</wp14:pctWidth>
                </wp14:sizeRelH>
              </wp:anchor>
            </w:drawing>
          </mc:Choice>
          <mc:Fallback>
            <w:pict>
              <v:shapetype id="_x0000_t177" coordsize="21600,21600" o:spt="177" path="m,l21600,r,17255l10800,21600,,17255xe">
                <v:stroke joinstyle="miter"/>
                <v:path gradientshapeok="t" o:connecttype="rect" textboxrect="0,0,21600,17255"/>
              </v:shapetype>
              <v:shape id="Flowchart: Off-page Connector 9" o:spid="_x0000_s1047" type="#_x0000_t177" style="position:absolute;left:0;text-align:left;margin-left:-16.3pt;margin-top:10.8pt;width:246.8pt;height:25.5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" filled="f" strokecolor="black [3213]" strokeweight="1.5pt">
                <v:textbox>
                  <w:txbxContent>
                    <w:p w14:paraId="0A20854C" w14:textId="77777777" w:rsidR="00D2081B" w:rsidRDefault="00D2081B" w:rsidP="00A9005E">
                      <w:pPr>
                        <w:pStyle w:val="NormalWeb"/>
                        <w:wordWrap w:val="0"/>
                        <w:spacing w:before="0" w:beforeAutospacing="0" w:after="0" w:afterAutospacing="0" w:line="192" w:lineRule="auto"/>
                        <w:jc w:val="center"/>
                      </w:pPr>
                      <w:r>
                        <w:rPr>
                          <w:rFonts w:ascii="Candara" w:hAnsi="Candara" w:cs="Calibri"/>
                          <w:b/>
                          <w:bCs/>
                          <w:color w:val="000000"/>
                          <w:kern w:val="24"/>
                          <w:sz w:val="21"/>
                          <w:szCs w:val="21"/>
                          <w:lang w:val="id-ID"/>
                        </w:rPr>
                        <w:t>Laju Pertumbuhan Ekonomi</w:t>
                      </w:r>
                    </w:p>
                  </w:txbxContent>
                </v:textbox>
              </v:shape>
            </w:pict>
          </mc:Fallback>
        </mc:AlternateContent>
      </w:r>
      <w:r w:rsidR="0062380F" w:rsidRPr="00A9005E">
        <w:rPr>
          <w:rFonts w:ascii="Times New Roman" w:hAnsi="Times New Roman"/>
          <w:b/>
          <w:noProof/>
          <w:sz w:val="28"/>
          <w:szCs w:val="28"/>
          <w:lang w:val="en-US"/>
        </w:rPr>
        <mc:AlternateContent>
          <mc:Choice Requires="wps">
            <w:drawing>
              <wp:anchor distT="0" distB="0" distL="114300" distR="114300" simplePos="0" relativeHeight="251696128" behindDoc="0" locked="0" layoutInCell="1" allowOverlap="1" wp14:anchorId="458D7E10" wp14:editId="602A16E2">
                <wp:simplePos x="0" y="0"/>
                <wp:positionH relativeFrom="column">
                  <wp:posOffset>4735195</wp:posOffset>
                </wp:positionH>
                <wp:positionV relativeFrom="paragraph">
                  <wp:posOffset>132624</wp:posOffset>
                </wp:positionV>
                <wp:extent cx="933450" cy="313690"/>
                <wp:effectExtent l="0" t="0" r="19050" b="10160"/>
                <wp:wrapNone/>
                <wp:docPr id="66" name="Rounded Rectangle 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8622954-AC17-4DC7-AA52-94B901323D9A}"/>
                    </a:ext>
                  </a:extLst>
                </wp:docPr>
                <wp:cNvGraphicFramePr/>
                <a:graphic xmlns:a="http://schemas.openxmlformats.org/drawingml/2006/main">
                  <a:graphicData uri="http://schemas.microsoft.com/office/word/2010/wordprocessingShape">
                    <wps:wsp>
                      <wps:cNvSpPr/>
                      <wps:spPr>
                        <a:xfrm>
                          <a:off x="0" y="0"/>
                          <a:ext cx="933450" cy="31369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3849F646" w14:textId="77777777" w:rsidR="00D2081B" w:rsidRDefault="00D2081B" w:rsidP="00A9005E">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 xml:space="preserve">INDIKATOR </w:t>
                            </w:r>
                          </w:p>
                          <w:p w14:paraId="0879BD24" w14:textId="77777777" w:rsidR="00D2081B" w:rsidRDefault="00D2081B" w:rsidP="00A9005E">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TUJUAN</w:t>
                            </w:r>
                          </w:p>
                        </w:txbxContent>
                      </wps:txbx>
                      <wps:bodyPr rtlCol="0" anchor="ctr"/>
                    </wps:wsp>
                  </a:graphicData>
                </a:graphic>
              </wp:anchor>
            </w:drawing>
          </mc:Choice>
          <mc:Fallback>
            <w:pict>
              <v:roundrect id="Rounded Rectangle 52" o:spid="_x0000_s1048" style="position:absolute;left:0;text-align:left;margin-left:372.85pt;margin-top:10.45pt;width:73.5pt;height:24.7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" fillcolor="white [3201]" strokecolor="#c0504d [3205]" strokeweight="2pt">
                <v:textbox>
                  <w:txbxContent>
                    <w:p w14:paraId="3849F646" w14:textId="77777777" w:rsidR="00D2081B" w:rsidRDefault="00D2081B" w:rsidP="00A9005E">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 xml:space="preserve">INDIKATOR </w:t>
                      </w:r>
                    </w:p>
                    <w:p w14:paraId="0879BD24" w14:textId="77777777" w:rsidR="00D2081B" w:rsidRDefault="00D2081B" w:rsidP="00A9005E">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TUJUAN</w:t>
                      </w:r>
                    </w:p>
                  </w:txbxContent>
                </v:textbox>
              </v:roundrect>
            </w:pict>
          </mc:Fallback>
        </mc:AlternateContent>
      </w:r>
      <w:r w:rsidR="006E6D44" w:rsidRPr="00A9005E">
        <w:rPr>
          <w:rFonts w:ascii="Times New Roman" w:hAnsi="Times New Roman"/>
          <w:b/>
          <w:noProof/>
          <w:sz w:val="28"/>
          <w:szCs w:val="28"/>
          <w:lang w:val="en-US"/>
        </w:rPr>
        <mc:AlternateContent>
          <mc:Choice Requires="wps">
            <w:drawing>
              <wp:anchor distT="0" distB="0" distL="114300" distR="114300" simplePos="0" relativeHeight="251694080" behindDoc="0" locked="0" layoutInCell="1" allowOverlap="1" wp14:anchorId="49BCCB98" wp14:editId="6ADB6AD8">
                <wp:simplePos x="0" y="0"/>
                <wp:positionH relativeFrom="column">
                  <wp:posOffset>3036570</wp:posOffset>
                </wp:positionH>
                <wp:positionV relativeFrom="paragraph">
                  <wp:posOffset>128814</wp:posOffset>
                </wp:positionV>
                <wp:extent cx="1533525" cy="324485"/>
                <wp:effectExtent l="0" t="0" r="28575" b="18415"/>
                <wp:wrapNone/>
                <wp:docPr id="65" name="Flowchart: Off-page Connector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C99662A-E187-4E5A-9EC7-18A4E0F5BD96}"/>
                    </a:ext>
                  </a:extLst>
                </wp:docPr>
                <wp:cNvGraphicFramePr/>
                <a:graphic xmlns:a="http://schemas.openxmlformats.org/drawingml/2006/main">
                  <a:graphicData uri="http://schemas.microsoft.com/office/word/2010/wordprocessingShape">
                    <wps:wsp>
                      <wps:cNvSpPr/>
                      <wps:spPr>
                        <a:xfrm>
                          <a:off x="0" y="0"/>
                          <a:ext cx="1533525" cy="324485"/>
                        </a:xfrm>
                        <a:prstGeom prst="flowChartOffpageConnector">
                          <a:avLst/>
                        </a:prstGeom>
                        <a:noFill/>
                        <a:ln w="19050">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2A943F92" w14:textId="77777777" w:rsidR="00D2081B" w:rsidRPr="00310E75" w:rsidRDefault="00D2081B" w:rsidP="00A9005E">
                            <w:pPr>
                              <w:pStyle w:val="NormalWeb"/>
                              <w:wordWrap w:val="0"/>
                              <w:spacing w:before="0" w:beforeAutospacing="0" w:after="0" w:afterAutospacing="0" w:line="192" w:lineRule="auto"/>
                              <w:jc w:val="center"/>
                              <w:rPr>
                                <w:color w:val="000000" w:themeColor="text1"/>
                              </w:rPr>
                            </w:pPr>
                            <w:r w:rsidRPr="00310E75">
                              <w:rPr>
                                <w:rFonts w:ascii="Candara" w:hAnsi="Candara" w:cs="Calibri"/>
                                <w:b/>
                                <w:bCs/>
                                <w:color w:val="000000" w:themeColor="text1"/>
                                <w:kern w:val="24"/>
                                <w:sz w:val="20"/>
                                <w:szCs w:val="20"/>
                              </w:rPr>
                              <w:t>Indeks Gini</w:t>
                            </w:r>
                          </w:p>
                        </w:txbxContent>
                      </wps:txbx>
                      <wps:bodyPr wrap="square" rtlCol="0" anchor="ctr"/>
                    </wps:wsp>
                  </a:graphicData>
                </a:graphic>
                <wp14:sizeRelH relativeFrom="margin">
                  <wp14:pctWidth>0</wp14:pctWidth>
                </wp14:sizeRelH>
              </wp:anchor>
            </w:drawing>
          </mc:Choice>
          <mc:Fallback>
            <w:pict>
              <v:shape id="Flowchart: Off-page Connector 10" o:spid="_x0000_s1049" type="#_x0000_t177" style="position:absolute;left:0;text-align:left;margin-left:239.1pt;margin-top:10.15pt;width:120.75pt;height:25.5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" filled="f" strokecolor="black [3213]" strokeweight="1.5pt">
                <v:textbox>
                  <w:txbxContent>
                    <w:p w14:paraId="2A943F92" w14:textId="77777777" w:rsidR="00D2081B" w:rsidRPr="00310E75" w:rsidRDefault="00D2081B" w:rsidP="00A9005E">
                      <w:pPr>
                        <w:pStyle w:val="NormalWeb"/>
                        <w:wordWrap w:val="0"/>
                        <w:spacing w:before="0" w:beforeAutospacing="0" w:after="0" w:afterAutospacing="0" w:line="192" w:lineRule="auto"/>
                        <w:jc w:val="center"/>
                        <w:rPr>
                          <w:color w:val="000000" w:themeColor="text1"/>
                        </w:rPr>
                      </w:pPr>
                      <w:r w:rsidRPr="00310E75">
                        <w:rPr>
                          <w:rFonts w:ascii="Candara" w:hAnsi="Candara" w:cs="Calibri"/>
                          <w:b/>
                          <w:bCs/>
                          <w:color w:val="000000" w:themeColor="text1"/>
                          <w:kern w:val="24"/>
                          <w:sz w:val="20"/>
                          <w:szCs w:val="20"/>
                        </w:rPr>
                        <w:t>Indeks Gini</w:t>
                      </w:r>
                    </w:p>
                  </w:txbxContent>
                </v:textbox>
              </v:shape>
            </w:pict>
          </mc:Fallback>
        </mc:AlternateContent>
      </w:r>
    </w:p>
    <w:p w14:paraId="59953937" w14:textId="77777777" w:rsidR="005E0601" w:rsidRDefault="005E0601" w:rsidP="00141D4A">
      <w:pPr>
        <w:spacing w:after="0" w:line="240" w:lineRule="auto"/>
        <w:jc w:val="center"/>
        <w:rPr>
          <w:rFonts w:ascii="Times New Roman" w:hAnsi="Times New Roman"/>
          <w:b/>
          <w:sz w:val="28"/>
          <w:szCs w:val="28"/>
          <w:lang w:val="en-US"/>
        </w:rPr>
      </w:pPr>
    </w:p>
    <w:p w14:paraId="4CC0D283" w14:textId="77777777" w:rsidR="005E0601" w:rsidRDefault="005E0601" w:rsidP="00141D4A">
      <w:pPr>
        <w:spacing w:after="0" w:line="240" w:lineRule="auto"/>
        <w:jc w:val="center"/>
        <w:rPr>
          <w:rFonts w:ascii="Times New Roman" w:hAnsi="Times New Roman"/>
          <w:b/>
          <w:sz w:val="28"/>
          <w:szCs w:val="28"/>
          <w:lang w:val="en-US"/>
        </w:rPr>
      </w:pPr>
    </w:p>
    <w:p w14:paraId="1C58DC22" w14:textId="77777777" w:rsidR="005E0601" w:rsidRDefault="00EE039C" w:rsidP="00141D4A">
      <w:pPr>
        <w:spacing w:after="0" w:line="240" w:lineRule="auto"/>
        <w:jc w:val="center"/>
        <w:rPr>
          <w:rFonts w:ascii="Times New Roman" w:hAnsi="Times New Roman"/>
          <w:b/>
          <w:sz w:val="28"/>
          <w:szCs w:val="28"/>
          <w:lang w:val="en-US"/>
        </w:rPr>
      </w:pPr>
      <w:r w:rsidRPr="00FF42F8">
        <w:rPr>
          <w:rFonts w:ascii="Times New Roman" w:hAnsi="Times New Roman"/>
          <w:b/>
          <w:noProof/>
          <w:sz w:val="28"/>
          <w:szCs w:val="28"/>
          <w:lang w:val="en-US"/>
        </w:rPr>
        <mc:AlternateContent>
          <mc:Choice Requires="wps">
            <w:drawing>
              <wp:anchor distT="0" distB="0" distL="114300" distR="114300" simplePos="0" relativeHeight="251698176" behindDoc="0" locked="0" layoutInCell="1" allowOverlap="1" wp14:anchorId="7E9EDE7F" wp14:editId="2FCA9C0F">
                <wp:simplePos x="0" y="0"/>
                <wp:positionH relativeFrom="column">
                  <wp:posOffset>-207010</wp:posOffset>
                </wp:positionH>
                <wp:positionV relativeFrom="paragraph">
                  <wp:posOffset>154940</wp:posOffset>
                </wp:positionV>
                <wp:extent cx="3134360" cy="706755"/>
                <wp:effectExtent l="57150" t="19050" r="85090" b="93345"/>
                <wp:wrapNone/>
                <wp:docPr id="67" name="Rectangle: Rounded Corners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6E3F5B3-6274-4925-AB66-A48052DB860F}"/>
                    </a:ext>
                  </a:extLst>
                </wp:docPr>
                <wp:cNvGraphicFramePr/>
                <a:graphic xmlns:a="http://schemas.openxmlformats.org/drawingml/2006/main">
                  <a:graphicData uri="http://schemas.microsoft.com/office/word/2010/wordprocessingShape">
                    <wps:wsp>
                      <wps:cNvSpPr/>
                      <wps:spPr>
                        <a:xfrm>
                          <a:off x="0" y="0"/>
                          <a:ext cx="3134360" cy="706755"/>
                        </a:xfrm>
                        <a:prstGeom prst="roundRect">
                          <a:avLst/>
                        </a:prstGeom>
                        <a:noFill/>
                        <a:ln>
                          <a:solidFill>
                            <a:schemeClr val="tx1"/>
                          </a:solidFill>
                        </a:ln>
                      </wps:spPr>
                      <wps:style>
                        <a:lnRef idx="1">
                          <a:schemeClr val="accent5"/>
                        </a:lnRef>
                        <a:fillRef idx="3">
                          <a:schemeClr val="accent5"/>
                        </a:fillRef>
                        <a:effectRef idx="2">
                          <a:schemeClr val="accent5"/>
                        </a:effectRef>
                        <a:fontRef idx="minor">
                          <a:schemeClr val="lt1"/>
                        </a:fontRef>
                      </wps:style>
                      <wps:txbx>
                        <w:txbxContent>
                          <w:p w14:paraId="7EB864C5" w14:textId="77777777" w:rsidR="00D2081B" w:rsidRPr="00310E75" w:rsidRDefault="00D2081B" w:rsidP="00FF42F8">
                            <w:pPr>
                              <w:pStyle w:val="NormalWeb"/>
                              <w:wordWrap w:val="0"/>
                              <w:spacing w:before="0" w:beforeAutospacing="0" w:after="0" w:afterAutospacing="0"/>
                              <w:jc w:val="center"/>
                              <w:rPr>
                                <w:rFonts w:ascii="Calibri" w:hAnsi="Calibri" w:cs="Calibri"/>
                                <w:b/>
                                <w:bCs/>
                                <w:color w:val="000000" w:themeColor="text1"/>
                                <w:kern w:val="24"/>
                                <w:sz w:val="20"/>
                                <w:szCs w:val="20"/>
                              </w:rPr>
                            </w:pPr>
                            <w:r w:rsidRPr="00310E75">
                              <w:rPr>
                                <w:rFonts w:ascii="Calibri" w:hAnsi="Calibri" w:cs="Calibri"/>
                                <w:b/>
                                <w:bCs/>
                                <w:color w:val="000000" w:themeColor="text1"/>
                                <w:kern w:val="24"/>
                                <w:sz w:val="20"/>
                                <w:szCs w:val="20"/>
                                <w:lang w:val="id-ID"/>
                              </w:rPr>
                              <w:t xml:space="preserve">MENINGKATNYA PERTUMBUHAN </w:t>
                            </w:r>
                          </w:p>
                          <w:p w14:paraId="02FEE310" w14:textId="77777777" w:rsidR="00D2081B" w:rsidRPr="00310E75" w:rsidRDefault="00D2081B" w:rsidP="00FF42F8">
                            <w:pPr>
                              <w:pStyle w:val="NormalWeb"/>
                              <w:wordWrap w:val="0"/>
                              <w:spacing w:before="0" w:beforeAutospacing="0" w:after="0" w:afterAutospacing="0"/>
                              <w:jc w:val="center"/>
                              <w:rPr>
                                <w:color w:val="000000" w:themeColor="text1"/>
                              </w:rPr>
                            </w:pPr>
                            <w:r w:rsidRPr="00310E75">
                              <w:rPr>
                                <w:rFonts w:ascii="Calibri" w:hAnsi="Calibri" w:cs="Calibri"/>
                                <w:b/>
                                <w:bCs/>
                                <w:color w:val="000000" w:themeColor="text1"/>
                                <w:kern w:val="24"/>
                                <w:sz w:val="20"/>
                                <w:szCs w:val="20"/>
                                <w:lang w:val="id-ID"/>
                              </w:rPr>
                              <w:t>EKONOMI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left:0;text-align:left;margin-left:-16.3pt;margin-top:12.2pt;width:246.8pt;height:5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" filled="f" strokecolor="black [3213]">
                <v:shadow on="t" color="black" opacity="22937f" origin=",.5" offset="0,.63889mm"/>
                <v:textbox>
                  <w:txbxContent>
                    <w:p w14:paraId="7EB864C5" w14:textId="77777777" w:rsidR="00D2081B" w:rsidRPr="00310E75" w:rsidRDefault="00D2081B" w:rsidP="00FF42F8">
                      <w:pPr>
                        <w:pStyle w:val="NormalWeb"/>
                        <w:wordWrap w:val="0"/>
                        <w:spacing w:before="0" w:beforeAutospacing="0" w:after="0" w:afterAutospacing="0"/>
                        <w:jc w:val="center"/>
                        <w:rPr>
                          <w:rFonts w:ascii="Calibri" w:hAnsi="Calibri" w:cs="Calibri"/>
                          <w:b/>
                          <w:bCs/>
                          <w:color w:val="000000" w:themeColor="text1"/>
                          <w:kern w:val="24"/>
                          <w:sz w:val="20"/>
                          <w:szCs w:val="20"/>
                        </w:rPr>
                      </w:pPr>
                      <w:r w:rsidRPr="00310E75">
                        <w:rPr>
                          <w:rFonts w:ascii="Calibri" w:hAnsi="Calibri" w:cs="Calibri"/>
                          <w:b/>
                          <w:bCs/>
                          <w:color w:val="000000" w:themeColor="text1"/>
                          <w:kern w:val="24"/>
                          <w:sz w:val="20"/>
                          <w:szCs w:val="20"/>
                          <w:lang w:val="id-ID"/>
                        </w:rPr>
                        <w:t xml:space="preserve">MENINGKATNYA PERTUMBUHAN </w:t>
                      </w:r>
                    </w:p>
                    <w:p w14:paraId="02FEE310" w14:textId="77777777" w:rsidR="00D2081B" w:rsidRPr="00310E75" w:rsidRDefault="00D2081B" w:rsidP="00FF42F8">
                      <w:pPr>
                        <w:pStyle w:val="NormalWeb"/>
                        <w:wordWrap w:val="0"/>
                        <w:spacing w:before="0" w:beforeAutospacing="0" w:after="0" w:afterAutospacing="0"/>
                        <w:jc w:val="center"/>
                        <w:rPr>
                          <w:color w:val="000000" w:themeColor="text1"/>
                        </w:rPr>
                      </w:pPr>
                      <w:r w:rsidRPr="00310E75">
                        <w:rPr>
                          <w:rFonts w:ascii="Calibri" w:hAnsi="Calibri" w:cs="Calibri"/>
                          <w:b/>
                          <w:bCs/>
                          <w:color w:val="000000" w:themeColor="text1"/>
                          <w:kern w:val="24"/>
                          <w:sz w:val="20"/>
                          <w:szCs w:val="20"/>
                          <w:lang w:val="id-ID"/>
                        </w:rPr>
                        <w:t>EKONOMI</w:t>
                      </w:r>
                    </w:p>
                  </w:txbxContent>
                </v:textbox>
              </v:roundrect>
            </w:pict>
          </mc:Fallback>
        </mc:AlternateContent>
      </w:r>
      <w:r w:rsidR="006E6D44" w:rsidRPr="00FF42F8">
        <w:rPr>
          <w:rFonts w:ascii="Times New Roman" w:hAnsi="Times New Roman"/>
          <w:b/>
          <w:noProof/>
          <w:sz w:val="28"/>
          <w:szCs w:val="28"/>
          <w:lang w:val="en-US"/>
        </w:rPr>
        <mc:AlternateContent>
          <mc:Choice Requires="wps">
            <w:drawing>
              <wp:anchor distT="0" distB="0" distL="114300" distR="114300" simplePos="0" relativeHeight="251700224" behindDoc="0" locked="0" layoutInCell="1" allowOverlap="1" wp14:anchorId="0AD1B0E9" wp14:editId="297C9CBC">
                <wp:simplePos x="0" y="0"/>
                <wp:positionH relativeFrom="column">
                  <wp:posOffset>3037205</wp:posOffset>
                </wp:positionH>
                <wp:positionV relativeFrom="paragraph">
                  <wp:posOffset>135890</wp:posOffset>
                </wp:positionV>
                <wp:extent cx="1533525" cy="718185"/>
                <wp:effectExtent l="57150" t="19050" r="85725" b="100965"/>
                <wp:wrapNone/>
                <wp:docPr id="68" name="Rectangle: Rounded Corners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9D1C0A9-0813-4714-B93F-8CC679FEE0BB}"/>
                    </a:ext>
                  </a:extLst>
                </wp:docPr>
                <wp:cNvGraphicFramePr/>
                <a:graphic xmlns:a="http://schemas.openxmlformats.org/drawingml/2006/main">
                  <a:graphicData uri="http://schemas.microsoft.com/office/word/2010/wordprocessingShape">
                    <wps:wsp>
                      <wps:cNvSpPr/>
                      <wps:spPr>
                        <a:xfrm>
                          <a:off x="0" y="0"/>
                          <a:ext cx="1533525" cy="718185"/>
                        </a:xfrm>
                        <a:prstGeom prst="roundRect">
                          <a:avLst/>
                        </a:prstGeom>
                        <a:noFill/>
                        <a:ln>
                          <a:solidFill>
                            <a:schemeClr val="tx1"/>
                          </a:solidFill>
                        </a:ln>
                      </wps:spPr>
                      <wps:style>
                        <a:lnRef idx="1">
                          <a:schemeClr val="accent5"/>
                        </a:lnRef>
                        <a:fillRef idx="3">
                          <a:schemeClr val="accent5"/>
                        </a:fillRef>
                        <a:effectRef idx="2">
                          <a:schemeClr val="accent5"/>
                        </a:effectRef>
                        <a:fontRef idx="minor">
                          <a:schemeClr val="lt1"/>
                        </a:fontRef>
                      </wps:style>
                      <wps:txbx>
                        <w:txbxContent>
                          <w:p w14:paraId="13CD23DE" w14:textId="77777777" w:rsidR="00D2081B" w:rsidRPr="00310E75" w:rsidRDefault="00D2081B" w:rsidP="00FF42F8">
                            <w:pPr>
                              <w:pStyle w:val="NormalWeb"/>
                              <w:wordWrap w:val="0"/>
                              <w:spacing w:before="0" w:beforeAutospacing="0" w:after="0" w:afterAutospacing="0"/>
                              <w:jc w:val="center"/>
                              <w:rPr>
                                <w:rFonts w:ascii="Calibri" w:hAnsi="Calibri" w:cs="Calibri"/>
                                <w:b/>
                                <w:bCs/>
                                <w:color w:val="000000" w:themeColor="text1"/>
                                <w:kern w:val="24"/>
                                <w:sz w:val="20"/>
                                <w:szCs w:val="16"/>
                              </w:rPr>
                            </w:pPr>
                            <w:r w:rsidRPr="00310E75">
                              <w:rPr>
                                <w:rFonts w:ascii="Calibri" w:hAnsi="Calibri" w:cs="Calibri"/>
                                <w:b/>
                                <w:bCs/>
                                <w:color w:val="000000" w:themeColor="text1"/>
                                <w:kern w:val="24"/>
                                <w:sz w:val="20"/>
                                <w:szCs w:val="16"/>
                                <w:lang w:val="id-ID"/>
                              </w:rPr>
                              <w:t>MENINGKATKAN</w:t>
                            </w:r>
                          </w:p>
                          <w:p w14:paraId="3FE5BE7A" w14:textId="77777777" w:rsidR="00D2081B" w:rsidRPr="00310E75" w:rsidRDefault="00D2081B" w:rsidP="00FF42F8">
                            <w:pPr>
                              <w:pStyle w:val="NormalWeb"/>
                              <w:wordWrap w:val="0"/>
                              <w:spacing w:before="0" w:beforeAutospacing="0" w:after="0" w:afterAutospacing="0"/>
                              <w:jc w:val="center"/>
                              <w:rPr>
                                <w:color w:val="000000" w:themeColor="text1"/>
                                <w:sz w:val="32"/>
                              </w:rPr>
                            </w:pPr>
                            <w:r w:rsidRPr="00310E75">
                              <w:rPr>
                                <w:rFonts w:ascii="Calibri" w:hAnsi="Calibri" w:cs="Calibri"/>
                                <w:b/>
                                <w:bCs/>
                                <w:color w:val="000000" w:themeColor="text1"/>
                                <w:kern w:val="24"/>
                                <w:sz w:val="20"/>
                                <w:szCs w:val="16"/>
                              </w:rPr>
                              <w:t xml:space="preserve"> </w:t>
                            </w:r>
                            <w:r w:rsidRPr="00310E75">
                              <w:rPr>
                                <w:rFonts w:ascii="Calibri" w:hAnsi="Calibri" w:cs="Calibri"/>
                                <w:b/>
                                <w:bCs/>
                                <w:color w:val="000000" w:themeColor="text1"/>
                                <w:kern w:val="24"/>
                                <w:sz w:val="20"/>
                                <w:szCs w:val="16"/>
                                <w:lang w:val="id-ID"/>
                              </w:rPr>
                              <w:t xml:space="preserve">KESEMPATAN </w:t>
                            </w:r>
                          </w:p>
                          <w:p w14:paraId="6BC919CF" w14:textId="77777777" w:rsidR="00D2081B" w:rsidRPr="00310E75" w:rsidRDefault="00D2081B" w:rsidP="00FF42F8">
                            <w:pPr>
                              <w:pStyle w:val="NormalWeb"/>
                              <w:wordWrap w:val="0"/>
                              <w:spacing w:before="0" w:beforeAutospacing="0" w:after="0" w:afterAutospacing="0"/>
                              <w:jc w:val="center"/>
                              <w:rPr>
                                <w:color w:val="000000" w:themeColor="text1"/>
                                <w:sz w:val="32"/>
                              </w:rPr>
                            </w:pPr>
                            <w:r w:rsidRPr="00310E75">
                              <w:rPr>
                                <w:rFonts w:ascii="Calibri" w:hAnsi="Calibri" w:cs="Calibri"/>
                                <w:b/>
                                <w:bCs/>
                                <w:color w:val="000000" w:themeColor="text1"/>
                                <w:kern w:val="24"/>
                                <w:sz w:val="20"/>
                                <w:szCs w:val="16"/>
                                <w:lang w:val="id-ID"/>
                              </w:rPr>
                              <w:t>KERJA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left:0;text-align:left;margin-left:239.15pt;margin-top:10.7pt;width:120.75pt;height:5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" filled="f" strokecolor="black [3213]">
                <v:shadow on="t" color="black" opacity="22937f" origin=",.5" offset="0,.63889mm"/>
                <v:textbox>
                  <w:txbxContent>
                    <w:p w14:paraId="13CD23DE" w14:textId="77777777" w:rsidR="00D2081B" w:rsidRPr="00310E75" w:rsidRDefault="00D2081B" w:rsidP="00FF42F8">
                      <w:pPr>
                        <w:pStyle w:val="NormalWeb"/>
                        <w:wordWrap w:val="0"/>
                        <w:spacing w:before="0" w:beforeAutospacing="0" w:after="0" w:afterAutospacing="0"/>
                        <w:jc w:val="center"/>
                        <w:rPr>
                          <w:rFonts w:ascii="Calibri" w:hAnsi="Calibri" w:cs="Calibri"/>
                          <w:b/>
                          <w:bCs/>
                          <w:color w:val="000000" w:themeColor="text1"/>
                          <w:kern w:val="24"/>
                          <w:sz w:val="20"/>
                          <w:szCs w:val="16"/>
                        </w:rPr>
                      </w:pPr>
                      <w:r w:rsidRPr="00310E75">
                        <w:rPr>
                          <w:rFonts w:ascii="Calibri" w:hAnsi="Calibri" w:cs="Calibri"/>
                          <w:b/>
                          <w:bCs/>
                          <w:color w:val="000000" w:themeColor="text1"/>
                          <w:kern w:val="24"/>
                          <w:sz w:val="20"/>
                          <w:szCs w:val="16"/>
                          <w:lang w:val="id-ID"/>
                        </w:rPr>
                        <w:t>MENINGKATKAN</w:t>
                      </w:r>
                    </w:p>
                    <w:p w14:paraId="3FE5BE7A" w14:textId="77777777" w:rsidR="00D2081B" w:rsidRPr="00310E75" w:rsidRDefault="00D2081B" w:rsidP="00FF42F8">
                      <w:pPr>
                        <w:pStyle w:val="NormalWeb"/>
                        <w:wordWrap w:val="0"/>
                        <w:spacing w:before="0" w:beforeAutospacing="0" w:after="0" w:afterAutospacing="0"/>
                        <w:jc w:val="center"/>
                        <w:rPr>
                          <w:color w:val="000000" w:themeColor="text1"/>
                          <w:sz w:val="32"/>
                        </w:rPr>
                      </w:pPr>
                      <w:r w:rsidRPr="00310E75">
                        <w:rPr>
                          <w:rFonts w:ascii="Calibri" w:hAnsi="Calibri" w:cs="Calibri"/>
                          <w:b/>
                          <w:bCs/>
                          <w:color w:val="000000" w:themeColor="text1"/>
                          <w:kern w:val="24"/>
                          <w:sz w:val="20"/>
                          <w:szCs w:val="16"/>
                        </w:rPr>
                        <w:t xml:space="preserve"> </w:t>
                      </w:r>
                      <w:r w:rsidRPr="00310E75">
                        <w:rPr>
                          <w:rFonts w:ascii="Calibri" w:hAnsi="Calibri" w:cs="Calibri"/>
                          <w:b/>
                          <w:bCs/>
                          <w:color w:val="000000" w:themeColor="text1"/>
                          <w:kern w:val="24"/>
                          <w:sz w:val="20"/>
                          <w:szCs w:val="16"/>
                          <w:lang w:val="id-ID"/>
                        </w:rPr>
                        <w:t xml:space="preserve">KESEMPATAN </w:t>
                      </w:r>
                    </w:p>
                    <w:p w14:paraId="6BC919CF" w14:textId="77777777" w:rsidR="00D2081B" w:rsidRPr="00310E75" w:rsidRDefault="00D2081B" w:rsidP="00FF42F8">
                      <w:pPr>
                        <w:pStyle w:val="NormalWeb"/>
                        <w:wordWrap w:val="0"/>
                        <w:spacing w:before="0" w:beforeAutospacing="0" w:after="0" w:afterAutospacing="0"/>
                        <w:jc w:val="center"/>
                        <w:rPr>
                          <w:color w:val="000000" w:themeColor="text1"/>
                          <w:sz w:val="32"/>
                        </w:rPr>
                      </w:pPr>
                      <w:r w:rsidRPr="00310E75">
                        <w:rPr>
                          <w:rFonts w:ascii="Calibri" w:hAnsi="Calibri" w:cs="Calibri"/>
                          <w:b/>
                          <w:bCs/>
                          <w:color w:val="000000" w:themeColor="text1"/>
                          <w:kern w:val="24"/>
                          <w:sz w:val="20"/>
                          <w:szCs w:val="16"/>
                          <w:lang w:val="id-ID"/>
                        </w:rPr>
                        <w:t>KERJA</w:t>
                      </w:r>
                    </w:p>
                  </w:txbxContent>
                </v:textbox>
              </v:roundrect>
            </w:pict>
          </mc:Fallback>
        </mc:AlternateContent>
      </w:r>
    </w:p>
    <w:p w14:paraId="1801D773" w14:textId="77777777" w:rsidR="005E0601" w:rsidRDefault="00FF42F8" w:rsidP="00141D4A">
      <w:pPr>
        <w:spacing w:after="0" w:line="240" w:lineRule="auto"/>
        <w:jc w:val="center"/>
        <w:rPr>
          <w:rFonts w:ascii="Times New Roman" w:hAnsi="Times New Roman"/>
          <w:b/>
          <w:sz w:val="28"/>
          <w:szCs w:val="28"/>
          <w:lang w:val="en-US"/>
        </w:rPr>
      </w:pPr>
      <w:r w:rsidRPr="00FF42F8">
        <w:rPr>
          <w:rFonts w:ascii="Times New Roman" w:hAnsi="Times New Roman"/>
          <w:b/>
          <w:noProof/>
          <w:sz w:val="28"/>
          <w:szCs w:val="28"/>
          <w:lang w:val="en-US"/>
        </w:rPr>
        <mc:AlternateContent>
          <mc:Choice Requires="wps">
            <w:drawing>
              <wp:anchor distT="0" distB="0" distL="114300" distR="114300" simplePos="0" relativeHeight="251704320" behindDoc="0" locked="0" layoutInCell="1" allowOverlap="1" wp14:anchorId="2C9593B7" wp14:editId="0150AEE6">
                <wp:simplePos x="0" y="0"/>
                <wp:positionH relativeFrom="column">
                  <wp:posOffset>4746171</wp:posOffset>
                </wp:positionH>
                <wp:positionV relativeFrom="paragraph">
                  <wp:posOffset>19505</wp:posOffset>
                </wp:positionV>
                <wp:extent cx="933450" cy="553992"/>
                <wp:effectExtent l="0" t="0" r="19050" b="17780"/>
                <wp:wrapNone/>
                <wp:docPr id="71" name="Rounded Rectangle 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F05317C-2C9F-438B-B5EC-99E9488CDD95}"/>
                    </a:ext>
                  </a:extLst>
                </wp:docPr>
                <wp:cNvGraphicFramePr/>
                <a:graphic xmlns:a="http://schemas.openxmlformats.org/drawingml/2006/main">
                  <a:graphicData uri="http://schemas.microsoft.com/office/word/2010/wordprocessingShape">
                    <wps:wsp>
                      <wps:cNvSpPr/>
                      <wps:spPr>
                        <a:xfrm>
                          <a:off x="0" y="0"/>
                          <a:ext cx="933450" cy="553992"/>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3F54B411" w14:textId="77777777" w:rsidR="00D2081B" w:rsidRDefault="00D2081B" w:rsidP="00FF42F8">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 xml:space="preserve">SASARAN </w:t>
                            </w:r>
                          </w:p>
                          <w:p w14:paraId="2F8CD8A1" w14:textId="77777777" w:rsidR="00D2081B" w:rsidRDefault="00D2081B" w:rsidP="00FF42F8">
                            <w:pPr>
                              <w:pStyle w:val="NormalWeb"/>
                              <w:wordWrap w:val="0"/>
                              <w:spacing w:before="0" w:beforeAutospacing="0" w:after="0" w:afterAutospacing="0"/>
                              <w:jc w:val="center"/>
                              <w:rPr>
                                <w:rFonts w:ascii="Calibri" w:eastAsia="Arial Unicode MS" w:hAnsi="Calibri" w:cs="Calibri"/>
                                <w:b/>
                                <w:bCs/>
                                <w:color w:val="4B4B4B"/>
                                <w:kern w:val="24"/>
                                <w:sz w:val="18"/>
                                <w:szCs w:val="18"/>
                              </w:rPr>
                            </w:pPr>
                            <w:r>
                              <w:rPr>
                                <w:rFonts w:ascii="Calibri" w:eastAsia="Arial Unicode MS" w:hAnsi="Calibri" w:cs="Calibri"/>
                                <w:b/>
                                <w:bCs/>
                                <w:color w:val="4B4B4B"/>
                                <w:kern w:val="24"/>
                                <w:sz w:val="18"/>
                                <w:szCs w:val="18"/>
                                <w:lang w:val="id-ID"/>
                              </w:rPr>
                              <w:t>STRATEGIS</w:t>
                            </w:r>
                            <w:r>
                              <w:rPr>
                                <w:rFonts w:ascii="Calibri" w:eastAsia="Arial Unicode MS" w:hAnsi="Calibri" w:cs="Calibri"/>
                                <w:b/>
                                <w:bCs/>
                                <w:color w:val="4B4B4B"/>
                                <w:kern w:val="24"/>
                                <w:sz w:val="18"/>
                                <w:szCs w:val="18"/>
                              </w:rPr>
                              <w:t xml:space="preserve"> </w:t>
                            </w:r>
                          </w:p>
                          <w:p w14:paraId="495F53E8" w14:textId="77777777" w:rsidR="00D2081B" w:rsidRPr="00D7202E" w:rsidRDefault="00D2081B" w:rsidP="00FF42F8">
                            <w:pPr>
                              <w:pStyle w:val="NormalWeb"/>
                              <w:wordWrap w:val="0"/>
                              <w:spacing w:before="0" w:beforeAutospacing="0" w:after="0" w:afterAutospacing="0"/>
                              <w:jc w:val="center"/>
                            </w:pPr>
                            <w:r>
                              <w:rPr>
                                <w:rFonts w:ascii="Calibri" w:eastAsia="Arial Unicode MS" w:hAnsi="Calibri" w:cs="Calibri"/>
                                <w:b/>
                                <w:bCs/>
                                <w:color w:val="4B4B4B"/>
                                <w:kern w:val="24"/>
                                <w:sz w:val="18"/>
                                <w:szCs w:val="18"/>
                              </w:rPr>
                              <w:t>RPJMD</w:t>
                            </w:r>
                          </w:p>
                        </w:txbxContent>
                      </wps:txbx>
                      <wps:bodyPr rtlCol="0" anchor="ctr">
                        <a:noAutofit/>
                      </wps:bodyPr>
                    </wps:wsp>
                  </a:graphicData>
                </a:graphic>
                <wp14:sizeRelV relativeFrom="margin">
                  <wp14:pctHeight>0</wp14:pctHeight>
                </wp14:sizeRelV>
              </wp:anchor>
            </w:drawing>
          </mc:Choice>
          <mc:Fallback>
            <w:pict>
              <v:roundrect id="Rounded Rectangle 56" o:spid="_x0000_s1052" style="position:absolute;left:0;text-align:left;margin-left:373.7pt;margin-top:1.55pt;width:73.5pt;height:43.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" fillcolor="white [3201]" strokecolor="#c0504d [3205]" strokeweight="2pt">
                <v:textbox>
                  <w:txbxContent>
                    <w:p w14:paraId="3F54B411" w14:textId="77777777" w:rsidR="00D2081B" w:rsidRDefault="00D2081B" w:rsidP="00FF42F8">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 xml:space="preserve">SASARAN </w:t>
                      </w:r>
                    </w:p>
                    <w:p w14:paraId="2F8CD8A1" w14:textId="77777777" w:rsidR="00D2081B" w:rsidRDefault="00D2081B" w:rsidP="00FF42F8">
                      <w:pPr>
                        <w:pStyle w:val="NormalWeb"/>
                        <w:wordWrap w:val="0"/>
                        <w:spacing w:before="0" w:beforeAutospacing="0" w:after="0" w:afterAutospacing="0"/>
                        <w:jc w:val="center"/>
                        <w:rPr>
                          <w:rFonts w:ascii="Calibri" w:eastAsia="Arial Unicode MS" w:hAnsi="Calibri" w:cs="Calibri"/>
                          <w:b/>
                          <w:bCs/>
                          <w:color w:val="4B4B4B"/>
                          <w:kern w:val="24"/>
                          <w:sz w:val="18"/>
                          <w:szCs w:val="18"/>
                        </w:rPr>
                      </w:pPr>
                      <w:r>
                        <w:rPr>
                          <w:rFonts w:ascii="Calibri" w:eastAsia="Arial Unicode MS" w:hAnsi="Calibri" w:cs="Calibri"/>
                          <w:b/>
                          <w:bCs/>
                          <w:color w:val="4B4B4B"/>
                          <w:kern w:val="24"/>
                          <w:sz w:val="18"/>
                          <w:szCs w:val="18"/>
                          <w:lang w:val="id-ID"/>
                        </w:rPr>
                        <w:t>STRATEGIS</w:t>
                      </w:r>
                      <w:r>
                        <w:rPr>
                          <w:rFonts w:ascii="Calibri" w:eastAsia="Arial Unicode MS" w:hAnsi="Calibri" w:cs="Calibri"/>
                          <w:b/>
                          <w:bCs/>
                          <w:color w:val="4B4B4B"/>
                          <w:kern w:val="24"/>
                          <w:sz w:val="18"/>
                          <w:szCs w:val="18"/>
                        </w:rPr>
                        <w:t xml:space="preserve"> </w:t>
                      </w:r>
                    </w:p>
                    <w:p w14:paraId="495F53E8" w14:textId="77777777" w:rsidR="00D2081B" w:rsidRPr="00D7202E" w:rsidRDefault="00D2081B" w:rsidP="00FF42F8">
                      <w:pPr>
                        <w:pStyle w:val="NormalWeb"/>
                        <w:wordWrap w:val="0"/>
                        <w:spacing w:before="0" w:beforeAutospacing="0" w:after="0" w:afterAutospacing="0"/>
                        <w:jc w:val="center"/>
                      </w:pPr>
                      <w:r>
                        <w:rPr>
                          <w:rFonts w:ascii="Calibri" w:eastAsia="Arial Unicode MS" w:hAnsi="Calibri" w:cs="Calibri"/>
                          <w:b/>
                          <w:bCs/>
                          <w:color w:val="4B4B4B"/>
                          <w:kern w:val="24"/>
                          <w:sz w:val="18"/>
                          <w:szCs w:val="18"/>
                        </w:rPr>
                        <w:t>RPJMD</w:t>
                      </w:r>
                    </w:p>
                  </w:txbxContent>
                </v:textbox>
              </v:roundrect>
            </w:pict>
          </mc:Fallback>
        </mc:AlternateContent>
      </w:r>
    </w:p>
    <w:p w14:paraId="19B31B1D" w14:textId="77777777" w:rsidR="005E0601" w:rsidRDefault="005E0601" w:rsidP="00141D4A">
      <w:pPr>
        <w:spacing w:after="0" w:line="240" w:lineRule="auto"/>
        <w:jc w:val="center"/>
        <w:rPr>
          <w:rFonts w:ascii="Times New Roman" w:hAnsi="Times New Roman"/>
          <w:b/>
          <w:sz w:val="28"/>
          <w:szCs w:val="28"/>
          <w:lang w:val="en-US"/>
        </w:rPr>
      </w:pPr>
    </w:p>
    <w:p w14:paraId="0723F431" w14:textId="77777777" w:rsidR="005E0601" w:rsidRDefault="005E0601" w:rsidP="00141D4A">
      <w:pPr>
        <w:spacing w:after="0" w:line="240" w:lineRule="auto"/>
        <w:jc w:val="center"/>
        <w:rPr>
          <w:rFonts w:ascii="Times New Roman" w:hAnsi="Times New Roman"/>
          <w:b/>
          <w:sz w:val="28"/>
          <w:szCs w:val="28"/>
          <w:lang w:val="en-US"/>
        </w:rPr>
      </w:pPr>
    </w:p>
    <w:p w14:paraId="095BA850" w14:textId="77777777" w:rsidR="005E0601" w:rsidRDefault="005E0601" w:rsidP="00141D4A">
      <w:pPr>
        <w:spacing w:after="0" w:line="240" w:lineRule="auto"/>
        <w:jc w:val="center"/>
        <w:rPr>
          <w:rFonts w:ascii="Times New Roman" w:hAnsi="Times New Roman"/>
          <w:b/>
          <w:sz w:val="28"/>
          <w:szCs w:val="28"/>
          <w:lang w:val="en-US"/>
        </w:rPr>
      </w:pPr>
    </w:p>
    <w:p w14:paraId="1C54B47F" w14:textId="77777777" w:rsidR="005E0601" w:rsidRDefault="00EE039C" w:rsidP="00141D4A">
      <w:pPr>
        <w:spacing w:after="0" w:line="240" w:lineRule="auto"/>
        <w:jc w:val="center"/>
        <w:rPr>
          <w:rFonts w:ascii="Times New Roman" w:hAnsi="Times New Roman"/>
          <w:b/>
          <w:sz w:val="28"/>
          <w:szCs w:val="28"/>
          <w:lang w:val="en-US"/>
        </w:rPr>
      </w:pPr>
      <w:r w:rsidRPr="00FF42F8">
        <w:rPr>
          <w:rFonts w:ascii="Times New Roman" w:hAnsi="Times New Roman"/>
          <w:b/>
          <w:noProof/>
          <w:sz w:val="28"/>
          <w:szCs w:val="28"/>
          <w:lang w:val="en-US"/>
        </w:rPr>
        <mc:AlternateContent>
          <mc:Choice Requires="wps">
            <w:drawing>
              <wp:anchor distT="0" distB="0" distL="114300" distR="114300" simplePos="0" relativeHeight="251706368" behindDoc="0" locked="0" layoutInCell="1" allowOverlap="1" wp14:anchorId="0F5251C0" wp14:editId="6416DBF6">
                <wp:simplePos x="0" y="0"/>
                <wp:positionH relativeFrom="column">
                  <wp:posOffset>-207010</wp:posOffset>
                </wp:positionH>
                <wp:positionV relativeFrom="paragraph">
                  <wp:posOffset>69215</wp:posOffset>
                </wp:positionV>
                <wp:extent cx="3134360" cy="674370"/>
                <wp:effectExtent l="0" t="0" r="27940" b="11430"/>
                <wp:wrapNone/>
                <wp:docPr id="72" name="Flowchart: Off-page Connector 42">
                  <a:hlinkClick xmlns:a="http://schemas.openxmlformats.org/drawingml/2006/main" r:id="" action="ppaction://hlinksldjump?num=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378DE7D-B9F8-4F30-A833-CD7640BD2822}"/>
                    </a:ext>
                  </a:extLst>
                </wp:docPr>
                <wp:cNvGraphicFramePr/>
                <a:graphic xmlns:a="http://schemas.openxmlformats.org/drawingml/2006/main">
                  <a:graphicData uri="http://schemas.microsoft.com/office/word/2010/wordprocessingShape">
                    <wps:wsp>
                      <wps:cNvSpPr/>
                      <wps:spPr>
                        <a:xfrm>
                          <a:off x="0" y="0"/>
                          <a:ext cx="3134360" cy="674370"/>
                        </a:xfrm>
                        <a:prstGeom prst="flowChartOffpageConnector">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2D6537" w14:textId="77777777" w:rsidR="00D2081B" w:rsidRDefault="00D2081B" w:rsidP="00FF42F8">
                            <w:pPr>
                              <w:pStyle w:val="NormalWeb"/>
                              <w:wordWrap w:val="0"/>
                              <w:spacing w:before="0" w:beforeAutospacing="0" w:after="0" w:afterAutospacing="0" w:line="192" w:lineRule="auto"/>
                              <w:jc w:val="center"/>
                            </w:pPr>
                            <w:r>
                              <w:rPr>
                                <w:rFonts w:ascii="Candara" w:hAnsi="Candara" w:cs="Calibri"/>
                                <w:b/>
                                <w:bCs/>
                                <w:color w:val="000000"/>
                                <w:sz w:val="20"/>
                                <w:szCs w:val="20"/>
                                <w:lang w:val="en-ID"/>
                              </w:rPr>
                              <w:t>Konsumsi rumah tangga</w:t>
                            </w:r>
                          </w:p>
                          <w:p w14:paraId="4690E4EB" w14:textId="77777777" w:rsidR="00D2081B" w:rsidRDefault="00D2081B" w:rsidP="00FF42F8">
                            <w:pPr>
                              <w:pStyle w:val="NormalWeb"/>
                              <w:wordWrap w:val="0"/>
                              <w:spacing w:before="0" w:beforeAutospacing="0" w:after="0" w:afterAutospacing="0" w:line="192" w:lineRule="auto"/>
                              <w:jc w:val="center"/>
                            </w:pPr>
                            <w:r>
                              <w:rPr>
                                <w:rFonts w:ascii="Candara" w:hAnsi="Candara" w:cs="Calibri"/>
                                <w:b/>
                                <w:bCs/>
                                <w:color w:val="000000"/>
                                <w:sz w:val="20"/>
                                <w:szCs w:val="20"/>
                                <w:lang w:val="en-ID"/>
                              </w:rPr>
                              <w:t xml:space="preserve"> (perkapita)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Flowchart: Off-page Connector 42" o:spid="_x0000_s1053" type="#_x0000_t177" href="" style="position:absolute;left:0;text-align:left;margin-left:-16.3pt;margin-top:5.45pt;width:246.8pt;height:5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" o:button="t" fillcolor="white [3201]" strokecolor="black [3213]" strokeweight="1.5pt">
                <v:fill o:detectmouseclick="t"/>
                <v:textbox>
                  <w:txbxContent>
                    <w:p w14:paraId="762D6537" w14:textId="77777777" w:rsidR="00D2081B" w:rsidRDefault="00D2081B" w:rsidP="00FF42F8">
                      <w:pPr>
                        <w:pStyle w:val="NormalWeb"/>
                        <w:wordWrap w:val="0"/>
                        <w:spacing w:before="0" w:beforeAutospacing="0" w:after="0" w:afterAutospacing="0" w:line="192" w:lineRule="auto"/>
                        <w:jc w:val="center"/>
                      </w:pPr>
                      <w:r>
                        <w:rPr>
                          <w:rFonts w:ascii="Candara" w:hAnsi="Candara" w:cs="Calibri"/>
                          <w:b/>
                          <w:bCs/>
                          <w:color w:val="000000"/>
                          <w:sz w:val="20"/>
                          <w:szCs w:val="20"/>
                          <w:lang w:val="en-ID"/>
                        </w:rPr>
                        <w:t>Konsumsi rumah tangga</w:t>
                      </w:r>
                    </w:p>
                    <w:p w14:paraId="4690E4EB" w14:textId="77777777" w:rsidR="00D2081B" w:rsidRDefault="00D2081B" w:rsidP="00FF42F8">
                      <w:pPr>
                        <w:pStyle w:val="NormalWeb"/>
                        <w:wordWrap w:val="0"/>
                        <w:spacing w:before="0" w:beforeAutospacing="0" w:after="0" w:afterAutospacing="0" w:line="192" w:lineRule="auto"/>
                        <w:jc w:val="center"/>
                      </w:pPr>
                      <w:r>
                        <w:rPr>
                          <w:rFonts w:ascii="Candara" w:hAnsi="Candara" w:cs="Calibri"/>
                          <w:b/>
                          <w:bCs/>
                          <w:color w:val="000000"/>
                          <w:sz w:val="20"/>
                          <w:szCs w:val="20"/>
                          <w:lang w:val="en-ID"/>
                        </w:rPr>
                        <w:t xml:space="preserve"> (perkapita)</w:t>
                      </w:r>
                    </w:p>
                  </w:txbxContent>
                </v:textbox>
              </v:shape>
            </w:pict>
          </mc:Fallback>
        </mc:AlternateContent>
      </w:r>
      <w:r w:rsidR="006E6D44" w:rsidRPr="00455A9D">
        <w:rPr>
          <w:rFonts w:ascii="Times New Roman" w:hAnsi="Times New Roman"/>
          <w:b/>
          <w:noProof/>
          <w:sz w:val="28"/>
          <w:szCs w:val="28"/>
          <w:lang w:val="en-US"/>
        </w:rPr>
        <mc:AlternateContent>
          <mc:Choice Requires="wps">
            <w:drawing>
              <wp:anchor distT="0" distB="0" distL="114300" distR="114300" simplePos="0" relativeHeight="251710464" behindDoc="0" locked="0" layoutInCell="1" allowOverlap="1" wp14:anchorId="5C014DF6" wp14:editId="3918B394">
                <wp:simplePos x="0" y="0"/>
                <wp:positionH relativeFrom="column">
                  <wp:posOffset>4745264</wp:posOffset>
                </wp:positionH>
                <wp:positionV relativeFrom="paragraph">
                  <wp:posOffset>72390</wp:posOffset>
                </wp:positionV>
                <wp:extent cx="902335" cy="685165"/>
                <wp:effectExtent l="0" t="0" r="12065" b="19685"/>
                <wp:wrapNone/>
                <wp:docPr id="74" name="Rounded Rectangle 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3A8048D-5C7A-42F7-AF5F-0719A15A28E7}"/>
                    </a:ext>
                  </a:extLst>
                </wp:docPr>
                <wp:cNvGraphicFramePr/>
                <a:graphic xmlns:a="http://schemas.openxmlformats.org/drawingml/2006/main">
                  <a:graphicData uri="http://schemas.microsoft.com/office/word/2010/wordprocessingShape">
                    <wps:wsp>
                      <wps:cNvSpPr/>
                      <wps:spPr>
                        <a:xfrm>
                          <a:off x="0" y="0"/>
                          <a:ext cx="902335" cy="68516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199E2080" w14:textId="77777777" w:rsidR="00D2081B" w:rsidRDefault="00D2081B" w:rsidP="00455A9D">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INDIKATOR</w:t>
                            </w:r>
                          </w:p>
                          <w:p w14:paraId="62518785" w14:textId="77777777" w:rsidR="00D2081B" w:rsidRDefault="00D2081B" w:rsidP="00455A9D">
                            <w:pPr>
                              <w:pStyle w:val="NormalWeb"/>
                              <w:wordWrap w:val="0"/>
                              <w:spacing w:before="0" w:beforeAutospacing="0" w:after="0" w:afterAutospacing="0"/>
                              <w:jc w:val="center"/>
                              <w:rPr>
                                <w:rFonts w:ascii="Calibri" w:eastAsia="Arial Unicode MS" w:hAnsi="Calibri" w:cs="Calibri"/>
                                <w:b/>
                                <w:bCs/>
                                <w:color w:val="4B4B4B"/>
                                <w:kern w:val="24"/>
                                <w:sz w:val="18"/>
                                <w:szCs w:val="18"/>
                              </w:rPr>
                            </w:pPr>
                            <w:r>
                              <w:rPr>
                                <w:rFonts w:ascii="Calibri" w:eastAsia="Arial Unicode MS" w:hAnsi="Calibri" w:cs="Calibri"/>
                                <w:b/>
                                <w:bCs/>
                                <w:color w:val="4B4B4B"/>
                                <w:kern w:val="24"/>
                                <w:sz w:val="18"/>
                                <w:szCs w:val="18"/>
                                <w:lang w:val="id-ID"/>
                              </w:rPr>
                              <w:t xml:space="preserve"> SASARAN</w:t>
                            </w:r>
                          </w:p>
                          <w:p w14:paraId="6CC8DBEB" w14:textId="77777777" w:rsidR="00D2081B" w:rsidRPr="006E6D44" w:rsidRDefault="00D2081B" w:rsidP="00455A9D">
                            <w:pPr>
                              <w:pStyle w:val="NormalWeb"/>
                              <w:wordWrap w:val="0"/>
                              <w:spacing w:before="0" w:beforeAutospacing="0" w:after="0" w:afterAutospacing="0"/>
                              <w:jc w:val="center"/>
                            </w:pPr>
                            <w:r>
                              <w:rPr>
                                <w:rFonts w:ascii="Calibri" w:eastAsia="Arial Unicode MS" w:hAnsi="Calibri" w:cs="Calibri"/>
                                <w:b/>
                                <w:bCs/>
                                <w:color w:val="4B4B4B"/>
                                <w:kern w:val="24"/>
                                <w:sz w:val="18"/>
                                <w:szCs w:val="18"/>
                              </w:rPr>
                              <w:t xml:space="preserve"> RPJMD</w:t>
                            </w:r>
                          </w:p>
                        </w:txbxContent>
                      </wps:txbx>
                      <wps:bodyPr rtlCol="0" anchor="ctr">
                        <a:noAutofit/>
                      </wps:bodyPr>
                    </wps:wsp>
                  </a:graphicData>
                </a:graphic>
                <wp14:sizeRelV relativeFrom="margin">
                  <wp14:pctHeight>0</wp14:pctHeight>
                </wp14:sizeRelV>
              </wp:anchor>
            </w:drawing>
          </mc:Choice>
          <mc:Fallback>
            <w:pict>
              <v:roundrect id="Rounded Rectangle 53" o:spid="_x0000_s1054" style="position:absolute;left:0;text-align:left;margin-left:373.65pt;margin-top:5.7pt;width:71.05pt;height:53.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" fillcolor="white [3201]" strokecolor="#c0504d [3205]" strokeweight="2pt">
                <v:textbox>
                  <w:txbxContent>
                    <w:p w14:paraId="199E2080" w14:textId="77777777" w:rsidR="00D2081B" w:rsidRDefault="00D2081B" w:rsidP="00455A9D">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INDIKATOR</w:t>
                      </w:r>
                    </w:p>
                    <w:p w14:paraId="62518785" w14:textId="77777777" w:rsidR="00D2081B" w:rsidRDefault="00D2081B" w:rsidP="00455A9D">
                      <w:pPr>
                        <w:pStyle w:val="NormalWeb"/>
                        <w:wordWrap w:val="0"/>
                        <w:spacing w:before="0" w:beforeAutospacing="0" w:after="0" w:afterAutospacing="0"/>
                        <w:jc w:val="center"/>
                        <w:rPr>
                          <w:rFonts w:ascii="Calibri" w:eastAsia="Arial Unicode MS" w:hAnsi="Calibri" w:cs="Calibri"/>
                          <w:b/>
                          <w:bCs/>
                          <w:color w:val="4B4B4B"/>
                          <w:kern w:val="24"/>
                          <w:sz w:val="18"/>
                          <w:szCs w:val="18"/>
                        </w:rPr>
                      </w:pPr>
                      <w:r>
                        <w:rPr>
                          <w:rFonts w:ascii="Calibri" w:eastAsia="Arial Unicode MS" w:hAnsi="Calibri" w:cs="Calibri"/>
                          <w:b/>
                          <w:bCs/>
                          <w:color w:val="4B4B4B"/>
                          <w:kern w:val="24"/>
                          <w:sz w:val="18"/>
                          <w:szCs w:val="18"/>
                          <w:lang w:val="id-ID"/>
                        </w:rPr>
                        <w:t xml:space="preserve"> SASARAN</w:t>
                      </w:r>
                    </w:p>
                    <w:p w14:paraId="6CC8DBEB" w14:textId="77777777" w:rsidR="00D2081B" w:rsidRPr="006E6D44" w:rsidRDefault="00D2081B" w:rsidP="00455A9D">
                      <w:pPr>
                        <w:pStyle w:val="NormalWeb"/>
                        <w:wordWrap w:val="0"/>
                        <w:spacing w:before="0" w:beforeAutospacing="0" w:after="0" w:afterAutospacing="0"/>
                        <w:jc w:val="center"/>
                      </w:pPr>
                      <w:r>
                        <w:rPr>
                          <w:rFonts w:ascii="Calibri" w:eastAsia="Arial Unicode MS" w:hAnsi="Calibri" w:cs="Calibri"/>
                          <w:b/>
                          <w:bCs/>
                          <w:color w:val="4B4B4B"/>
                          <w:kern w:val="24"/>
                          <w:sz w:val="18"/>
                          <w:szCs w:val="18"/>
                        </w:rPr>
                        <w:t xml:space="preserve"> RPJMD</w:t>
                      </w:r>
                    </w:p>
                  </w:txbxContent>
                </v:textbox>
              </v:roundrect>
            </w:pict>
          </mc:Fallback>
        </mc:AlternateContent>
      </w:r>
      <w:r w:rsidR="006E6D44" w:rsidRPr="009D4675">
        <w:rPr>
          <w:rFonts w:ascii="Times New Roman" w:hAnsi="Times New Roman"/>
          <w:b/>
          <w:noProof/>
          <w:sz w:val="28"/>
          <w:szCs w:val="28"/>
          <w:lang w:val="en-US"/>
        </w:rPr>
        <mc:AlternateContent>
          <mc:Choice Requires="wps">
            <w:drawing>
              <wp:anchor distT="0" distB="0" distL="114300" distR="114300" simplePos="0" relativeHeight="251708416" behindDoc="0" locked="0" layoutInCell="1" allowOverlap="1" wp14:anchorId="03AE0D1C" wp14:editId="4739A491">
                <wp:simplePos x="0" y="0"/>
                <wp:positionH relativeFrom="column">
                  <wp:posOffset>3036570</wp:posOffset>
                </wp:positionH>
                <wp:positionV relativeFrom="paragraph">
                  <wp:posOffset>72390</wp:posOffset>
                </wp:positionV>
                <wp:extent cx="1533525" cy="674370"/>
                <wp:effectExtent l="0" t="0" r="28575" b="11430"/>
                <wp:wrapNone/>
                <wp:docPr id="73" name="Flowchart: Off-page Connector 12">
                  <a:hlinkClick xmlns:a="http://schemas.openxmlformats.org/drawingml/2006/main" r:id="" action="ppaction://hlinksldjump?num=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5B22BF5-EFE0-4401-A531-D0747D68E67C}"/>
                    </a:ext>
                  </a:extLst>
                </wp:docPr>
                <wp:cNvGraphicFramePr/>
                <a:graphic xmlns:a="http://schemas.openxmlformats.org/drawingml/2006/main">
                  <a:graphicData uri="http://schemas.microsoft.com/office/word/2010/wordprocessingShape">
                    <wps:wsp>
                      <wps:cNvSpPr/>
                      <wps:spPr>
                        <a:xfrm>
                          <a:off x="0" y="0"/>
                          <a:ext cx="1533525" cy="674370"/>
                        </a:xfrm>
                        <a:prstGeom prst="flowChartOffpageConnector">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6D4490" w14:textId="77777777" w:rsidR="00D2081B" w:rsidRDefault="00D2081B" w:rsidP="009D4675">
                            <w:pPr>
                              <w:pStyle w:val="NormalWeb"/>
                              <w:wordWrap w:val="0"/>
                              <w:spacing w:before="0" w:beforeAutospacing="0" w:after="0" w:afterAutospacing="0" w:line="192" w:lineRule="auto"/>
                              <w:jc w:val="center"/>
                              <w:rPr>
                                <w:rFonts w:ascii="Candara" w:hAnsi="Candara" w:cs="Calibri"/>
                                <w:b/>
                                <w:bCs/>
                                <w:color w:val="000000"/>
                                <w:kern w:val="24"/>
                                <w:sz w:val="21"/>
                                <w:szCs w:val="21"/>
                              </w:rPr>
                            </w:pPr>
                            <w:r>
                              <w:rPr>
                                <w:rFonts w:ascii="Candara" w:hAnsi="Candara" w:cs="Calibri"/>
                                <w:b/>
                                <w:bCs/>
                                <w:color w:val="000000"/>
                                <w:kern w:val="24"/>
                                <w:sz w:val="21"/>
                                <w:szCs w:val="21"/>
                              </w:rPr>
                              <w:t xml:space="preserve">Tingkat </w:t>
                            </w:r>
                          </w:p>
                          <w:p w14:paraId="46EC230D" w14:textId="77777777" w:rsidR="00D2081B" w:rsidRDefault="00D2081B" w:rsidP="009D4675">
                            <w:pPr>
                              <w:pStyle w:val="NormalWeb"/>
                              <w:wordWrap w:val="0"/>
                              <w:spacing w:before="0" w:beforeAutospacing="0" w:after="0" w:afterAutospacing="0" w:line="192" w:lineRule="auto"/>
                              <w:jc w:val="center"/>
                            </w:pPr>
                            <w:r>
                              <w:rPr>
                                <w:rFonts w:ascii="Candara" w:hAnsi="Candara" w:cs="Calibri"/>
                                <w:b/>
                                <w:bCs/>
                                <w:color w:val="000000"/>
                                <w:kern w:val="24"/>
                                <w:sz w:val="21"/>
                                <w:szCs w:val="21"/>
                              </w:rPr>
                              <w:t xml:space="preserve">Pengangguran </w:t>
                            </w:r>
                          </w:p>
                          <w:p w14:paraId="6C098249" w14:textId="77777777" w:rsidR="00D2081B" w:rsidRDefault="00D2081B" w:rsidP="009D4675">
                            <w:pPr>
                              <w:pStyle w:val="NormalWeb"/>
                              <w:wordWrap w:val="0"/>
                              <w:spacing w:before="0" w:beforeAutospacing="0" w:after="0" w:afterAutospacing="0" w:line="192" w:lineRule="auto"/>
                              <w:jc w:val="center"/>
                            </w:pPr>
                            <w:r>
                              <w:rPr>
                                <w:rFonts w:ascii="Candara" w:hAnsi="Candara" w:cs="Calibri"/>
                                <w:b/>
                                <w:bCs/>
                                <w:color w:val="000000"/>
                                <w:kern w:val="24"/>
                                <w:sz w:val="21"/>
                                <w:szCs w:val="21"/>
                              </w:rPr>
                              <w:t>Terbuka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Flowchart: Off-page Connector 12" o:spid="_x0000_s1055" type="#_x0000_t177" href="" style="position:absolute;left:0;text-align:left;margin-left:239.1pt;margin-top:5.7pt;width:120.75pt;height:5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" o:button="t" fillcolor="white [3201]" strokecolor="black [3213]" strokeweight="1.5pt">
                <v:fill o:detectmouseclick="t"/>
                <v:textbox>
                  <w:txbxContent>
                    <w:p w14:paraId="3C6D4490" w14:textId="77777777" w:rsidR="00D2081B" w:rsidRDefault="00D2081B" w:rsidP="009D4675">
                      <w:pPr>
                        <w:pStyle w:val="NormalWeb"/>
                        <w:wordWrap w:val="0"/>
                        <w:spacing w:before="0" w:beforeAutospacing="0" w:after="0" w:afterAutospacing="0" w:line="192" w:lineRule="auto"/>
                        <w:jc w:val="center"/>
                        <w:rPr>
                          <w:rFonts w:ascii="Candara" w:hAnsi="Candara" w:cs="Calibri"/>
                          <w:b/>
                          <w:bCs/>
                          <w:color w:val="000000"/>
                          <w:kern w:val="24"/>
                          <w:sz w:val="21"/>
                          <w:szCs w:val="21"/>
                        </w:rPr>
                      </w:pPr>
                      <w:r>
                        <w:rPr>
                          <w:rFonts w:ascii="Candara" w:hAnsi="Candara" w:cs="Calibri"/>
                          <w:b/>
                          <w:bCs/>
                          <w:color w:val="000000"/>
                          <w:kern w:val="24"/>
                          <w:sz w:val="21"/>
                          <w:szCs w:val="21"/>
                        </w:rPr>
                        <w:t xml:space="preserve">Tingkat </w:t>
                      </w:r>
                    </w:p>
                    <w:p w14:paraId="46EC230D" w14:textId="77777777" w:rsidR="00D2081B" w:rsidRDefault="00D2081B" w:rsidP="009D4675">
                      <w:pPr>
                        <w:pStyle w:val="NormalWeb"/>
                        <w:wordWrap w:val="0"/>
                        <w:spacing w:before="0" w:beforeAutospacing="0" w:after="0" w:afterAutospacing="0" w:line="192" w:lineRule="auto"/>
                        <w:jc w:val="center"/>
                      </w:pPr>
                      <w:r>
                        <w:rPr>
                          <w:rFonts w:ascii="Candara" w:hAnsi="Candara" w:cs="Calibri"/>
                          <w:b/>
                          <w:bCs/>
                          <w:color w:val="000000"/>
                          <w:kern w:val="24"/>
                          <w:sz w:val="21"/>
                          <w:szCs w:val="21"/>
                        </w:rPr>
                        <w:t xml:space="preserve">Pengangguran </w:t>
                      </w:r>
                    </w:p>
                    <w:p w14:paraId="6C098249" w14:textId="77777777" w:rsidR="00D2081B" w:rsidRDefault="00D2081B" w:rsidP="009D4675">
                      <w:pPr>
                        <w:pStyle w:val="NormalWeb"/>
                        <w:wordWrap w:val="0"/>
                        <w:spacing w:before="0" w:beforeAutospacing="0" w:after="0" w:afterAutospacing="0" w:line="192" w:lineRule="auto"/>
                        <w:jc w:val="center"/>
                      </w:pPr>
                      <w:r>
                        <w:rPr>
                          <w:rFonts w:ascii="Candara" w:hAnsi="Candara" w:cs="Calibri"/>
                          <w:b/>
                          <w:bCs/>
                          <w:color w:val="000000"/>
                          <w:kern w:val="24"/>
                          <w:sz w:val="21"/>
                          <w:szCs w:val="21"/>
                        </w:rPr>
                        <w:t>Terbuka</w:t>
                      </w:r>
                    </w:p>
                  </w:txbxContent>
                </v:textbox>
              </v:shape>
            </w:pict>
          </mc:Fallback>
        </mc:AlternateContent>
      </w:r>
    </w:p>
    <w:p w14:paraId="789D1EC9" w14:textId="77777777" w:rsidR="005E0601" w:rsidRDefault="005E0601" w:rsidP="00141D4A">
      <w:pPr>
        <w:spacing w:after="0" w:line="240" w:lineRule="auto"/>
        <w:jc w:val="center"/>
        <w:rPr>
          <w:rFonts w:ascii="Times New Roman" w:hAnsi="Times New Roman"/>
          <w:b/>
          <w:sz w:val="28"/>
          <w:szCs w:val="28"/>
          <w:lang w:val="en-US"/>
        </w:rPr>
      </w:pPr>
    </w:p>
    <w:p w14:paraId="3EB2FD21" w14:textId="77777777" w:rsidR="005E0601" w:rsidRDefault="005E0601" w:rsidP="00141D4A">
      <w:pPr>
        <w:spacing w:after="0" w:line="240" w:lineRule="auto"/>
        <w:jc w:val="center"/>
        <w:rPr>
          <w:rFonts w:ascii="Times New Roman" w:hAnsi="Times New Roman"/>
          <w:b/>
          <w:sz w:val="28"/>
          <w:szCs w:val="28"/>
          <w:lang w:val="en-US"/>
        </w:rPr>
      </w:pPr>
    </w:p>
    <w:p w14:paraId="73A5BB6B" w14:textId="77777777" w:rsidR="005E0601" w:rsidRDefault="005E0601" w:rsidP="00141D4A">
      <w:pPr>
        <w:spacing w:after="0" w:line="240" w:lineRule="auto"/>
        <w:jc w:val="center"/>
        <w:rPr>
          <w:rFonts w:ascii="Times New Roman" w:hAnsi="Times New Roman"/>
          <w:b/>
          <w:sz w:val="28"/>
          <w:szCs w:val="28"/>
          <w:lang w:val="en-US"/>
        </w:rPr>
      </w:pPr>
    </w:p>
    <w:p w14:paraId="3813EF4F" w14:textId="77777777" w:rsidR="005E0601" w:rsidRDefault="006E6D44" w:rsidP="00141D4A">
      <w:pPr>
        <w:spacing w:after="0" w:line="240" w:lineRule="auto"/>
        <w:jc w:val="center"/>
        <w:rPr>
          <w:rFonts w:ascii="Times New Roman" w:hAnsi="Times New Roman"/>
          <w:b/>
          <w:sz w:val="28"/>
          <w:szCs w:val="28"/>
          <w:lang w:val="en-US"/>
        </w:rPr>
      </w:pPr>
      <w:r w:rsidRPr="00455A9D">
        <w:rPr>
          <w:rFonts w:ascii="Times New Roman" w:hAnsi="Times New Roman"/>
          <w:b/>
          <w:noProof/>
          <w:sz w:val="28"/>
          <w:szCs w:val="28"/>
          <w:lang w:val="en-US"/>
        </w:rPr>
        <mc:AlternateContent>
          <mc:Choice Requires="wps">
            <w:drawing>
              <wp:anchor distT="0" distB="0" distL="114300" distR="114300" simplePos="0" relativeHeight="251728896" behindDoc="0" locked="0" layoutInCell="1" allowOverlap="1" wp14:anchorId="096B2DC3" wp14:editId="6FC75892">
                <wp:simplePos x="0" y="0"/>
                <wp:positionH relativeFrom="column">
                  <wp:posOffset>-206829</wp:posOffset>
                </wp:positionH>
                <wp:positionV relativeFrom="paragraph">
                  <wp:posOffset>89535</wp:posOffset>
                </wp:positionV>
                <wp:extent cx="4777196" cy="500380"/>
                <wp:effectExtent l="0" t="0" r="23495" b="13970"/>
                <wp:wrapNone/>
                <wp:docPr id="82" name="Rounded Rectangle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98BFC53-A4D1-475F-A2A3-960A22E76FB2}"/>
                    </a:ext>
                  </a:extLst>
                </wp:docPr>
                <wp:cNvGraphicFramePr/>
                <a:graphic xmlns:a="http://schemas.openxmlformats.org/drawingml/2006/main">
                  <a:graphicData uri="http://schemas.microsoft.com/office/word/2010/wordprocessingShape">
                    <wps:wsp>
                      <wps:cNvSpPr/>
                      <wps:spPr>
                        <a:xfrm>
                          <a:off x="0" y="0"/>
                          <a:ext cx="4777196" cy="500380"/>
                        </a:xfrm>
                        <a:prstGeom prst="roundRect">
                          <a:avLst/>
                        </a:prstGeom>
                        <a:ln w="1905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53120DE" w14:textId="77777777" w:rsidR="00D2081B" w:rsidRDefault="00D2081B" w:rsidP="006E6D44">
                            <w:pPr>
                              <w:pStyle w:val="NormalWeb"/>
                              <w:wordWrap w:val="0"/>
                              <w:spacing w:before="0" w:beforeAutospacing="0" w:after="0" w:afterAutospacing="0"/>
                              <w:jc w:val="center"/>
                            </w:pPr>
                            <w:r>
                              <w:rPr>
                                <w:rFonts w:ascii="Candara" w:eastAsia="Arial Unicode MS" w:hAnsi="Candara" w:cs="Calibri"/>
                                <w:b/>
                                <w:bCs/>
                                <w:color w:val="4B4B4B"/>
                                <w:kern w:val="24"/>
                                <w:sz w:val="21"/>
                                <w:szCs w:val="21"/>
                                <w:lang w:val="en-GB"/>
                              </w:rPr>
                              <w:t>P</w:t>
                            </w:r>
                            <w:r w:rsidRPr="006E6D44">
                              <w:rPr>
                                <w:rFonts w:ascii="Candara" w:eastAsia="Arial Unicode MS" w:hAnsi="Candara" w:cs="Calibri"/>
                                <w:b/>
                                <w:bCs/>
                                <w:color w:val="4B4B4B"/>
                                <w:kern w:val="24"/>
                                <w:sz w:val="21"/>
                                <w:szCs w:val="21"/>
                                <w:lang w:val="en-GB"/>
                              </w:rPr>
                              <w:t>ersentase pertumbuhan volume usaha koperasi dan UMKM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56" style="position:absolute;left:0;text-align:left;margin-left:-16.3pt;margin-top:7.05pt;width:376.15pt;height:3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" fillcolor="white [3201]" strokecolor="black [3213]" strokeweight="1.5pt">
                <v:textbox>
                  <w:txbxContent>
                    <w:p w14:paraId="553120DE" w14:textId="77777777" w:rsidR="00D2081B" w:rsidRDefault="00D2081B" w:rsidP="006E6D44">
                      <w:pPr>
                        <w:pStyle w:val="NormalWeb"/>
                        <w:wordWrap w:val="0"/>
                        <w:spacing w:before="0" w:beforeAutospacing="0" w:after="0" w:afterAutospacing="0"/>
                        <w:jc w:val="center"/>
                      </w:pPr>
                      <w:r>
                        <w:rPr>
                          <w:rFonts w:ascii="Candara" w:eastAsia="Arial Unicode MS" w:hAnsi="Candara" w:cs="Calibri"/>
                          <w:b/>
                          <w:bCs/>
                          <w:color w:val="4B4B4B"/>
                          <w:kern w:val="24"/>
                          <w:sz w:val="21"/>
                          <w:szCs w:val="21"/>
                          <w:lang w:val="en-GB"/>
                        </w:rPr>
                        <w:t>P</w:t>
                      </w:r>
                      <w:r w:rsidRPr="006E6D44">
                        <w:rPr>
                          <w:rFonts w:ascii="Candara" w:eastAsia="Arial Unicode MS" w:hAnsi="Candara" w:cs="Calibri"/>
                          <w:b/>
                          <w:bCs/>
                          <w:color w:val="4B4B4B"/>
                          <w:kern w:val="24"/>
                          <w:sz w:val="21"/>
                          <w:szCs w:val="21"/>
                          <w:lang w:val="en-GB"/>
                        </w:rPr>
                        <w:t>ersentase pertumbuhan volume usaha koperasi dan UMKM</w:t>
                      </w:r>
                    </w:p>
                  </w:txbxContent>
                </v:textbox>
              </v:roundrect>
            </w:pict>
          </mc:Fallback>
        </mc:AlternateContent>
      </w:r>
      <w:r w:rsidRPr="00455A9D">
        <w:rPr>
          <w:rFonts w:ascii="Times New Roman" w:hAnsi="Times New Roman"/>
          <w:b/>
          <w:noProof/>
          <w:sz w:val="28"/>
          <w:szCs w:val="28"/>
          <w:lang w:val="en-US"/>
        </w:rPr>
        <mc:AlternateContent>
          <mc:Choice Requires="wps">
            <w:drawing>
              <wp:anchor distT="0" distB="0" distL="114300" distR="114300" simplePos="0" relativeHeight="251730944" behindDoc="0" locked="0" layoutInCell="1" allowOverlap="1" wp14:anchorId="4D9DC4DC" wp14:editId="38961473">
                <wp:simplePos x="0" y="0"/>
                <wp:positionH relativeFrom="column">
                  <wp:posOffset>4733290</wp:posOffset>
                </wp:positionH>
                <wp:positionV relativeFrom="paragraph">
                  <wp:posOffset>93345</wp:posOffset>
                </wp:positionV>
                <wp:extent cx="902335" cy="535305"/>
                <wp:effectExtent l="0" t="0" r="12065" b="17145"/>
                <wp:wrapNone/>
                <wp:docPr id="83" name="Rounded Rectangle 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3A8048D-5C7A-42F7-AF5F-0719A15A28E7}"/>
                    </a:ext>
                  </a:extLst>
                </wp:docPr>
                <wp:cNvGraphicFramePr/>
                <a:graphic xmlns:a="http://schemas.openxmlformats.org/drawingml/2006/main">
                  <a:graphicData uri="http://schemas.microsoft.com/office/word/2010/wordprocessingShape">
                    <wps:wsp>
                      <wps:cNvSpPr/>
                      <wps:spPr>
                        <a:xfrm>
                          <a:off x="0" y="0"/>
                          <a:ext cx="902335" cy="53530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5F9FC3E0" w14:textId="77777777" w:rsidR="00D2081B" w:rsidRDefault="00D2081B" w:rsidP="006E6D44">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INDIKATOR</w:t>
                            </w:r>
                          </w:p>
                          <w:p w14:paraId="0F2A601D" w14:textId="77777777" w:rsidR="00D2081B" w:rsidRPr="006E6D44" w:rsidRDefault="00D2081B" w:rsidP="006E6D44">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 xml:space="preserve"> </w:t>
                            </w:r>
                            <w:r>
                              <w:rPr>
                                <w:rFonts w:ascii="Calibri" w:eastAsia="Arial Unicode MS" w:hAnsi="Calibri" w:cs="Calibri"/>
                                <w:b/>
                                <w:bCs/>
                                <w:color w:val="4B4B4B"/>
                                <w:kern w:val="24"/>
                                <w:sz w:val="18"/>
                                <w:szCs w:val="18"/>
                              </w:rPr>
                              <w:t>TUJUAN PD</w:t>
                            </w:r>
                          </w:p>
                        </w:txbxContent>
                      </wps:txbx>
                      <wps:bodyPr rtlCol="0" anchor="ctr"/>
                    </wps:wsp>
                  </a:graphicData>
                </a:graphic>
              </wp:anchor>
            </w:drawing>
          </mc:Choice>
          <mc:Fallback>
            <w:pict>
              <v:roundrect id="_x0000_s1057" style="position:absolute;left:0;text-align:left;margin-left:372.7pt;margin-top:7.35pt;width:71.05pt;height:42.1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" fillcolor="white [3201]" strokecolor="#c0504d [3205]" strokeweight="2pt">
                <v:textbox>
                  <w:txbxContent>
                    <w:p w14:paraId="5F9FC3E0" w14:textId="77777777" w:rsidR="00D2081B" w:rsidRDefault="00D2081B" w:rsidP="006E6D44">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INDIKATOR</w:t>
                      </w:r>
                    </w:p>
                    <w:p w14:paraId="0F2A601D" w14:textId="77777777" w:rsidR="00D2081B" w:rsidRPr="006E6D44" w:rsidRDefault="00D2081B" w:rsidP="006E6D44">
                      <w:pPr>
                        <w:pStyle w:val="NormalWeb"/>
                        <w:wordWrap w:val="0"/>
                        <w:spacing w:before="0" w:beforeAutospacing="0" w:after="0" w:afterAutospacing="0"/>
                        <w:jc w:val="center"/>
                      </w:pPr>
                      <w:r>
                        <w:rPr>
                          <w:rFonts w:ascii="Calibri" w:eastAsia="Arial Unicode MS" w:hAnsi="Calibri" w:cs="Calibri"/>
                          <w:b/>
                          <w:bCs/>
                          <w:color w:val="4B4B4B"/>
                          <w:kern w:val="24"/>
                          <w:sz w:val="18"/>
                          <w:szCs w:val="18"/>
                          <w:lang w:val="id-ID"/>
                        </w:rPr>
                        <w:t xml:space="preserve"> </w:t>
                      </w:r>
                      <w:r>
                        <w:rPr>
                          <w:rFonts w:ascii="Calibri" w:eastAsia="Arial Unicode MS" w:hAnsi="Calibri" w:cs="Calibri"/>
                          <w:b/>
                          <w:bCs/>
                          <w:color w:val="4B4B4B"/>
                          <w:kern w:val="24"/>
                          <w:sz w:val="18"/>
                          <w:szCs w:val="18"/>
                        </w:rPr>
                        <w:t>TUJUAN PD</w:t>
                      </w:r>
                    </w:p>
                  </w:txbxContent>
                </v:textbox>
              </v:roundrect>
            </w:pict>
          </mc:Fallback>
        </mc:AlternateContent>
      </w:r>
    </w:p>
    <w:p w14:paraId="6FD071DA" w14:textId="77777777" w:rsidR="005E0601" w:rsidRDefault="005E0601" w:rsidP="00141D4A">
      <w:pPr>
        <w:spacing w:after="0" w:line="240" w:lineRule="auto"/>
        <w:jc w:val="center"/>
        <w:rPr>
          <w:rFonts w:ascii="Times New Roman" w:hAnsi="Times New Roman"/>
          <w:b/>
          <w:sz w:val="28"/>
          <w:szCs w:val="28"/>
          <w:lang w:val="en-US"/>
        </w:rPr>
      </w:pPr>
    </w:p>
    <w:p w14:paraId="2AACB554" w14:textId="77777777" w:rsidR="005E0601" w:rsidRDefault="005E0601" w:rsidP="00141D4A">
      <w:pPr>
        <w:spacing w:after="0" w:line="240" w:lineRule="auto"/>
        <w:jc w:val="center"/>
        <w:rPr>
          <w:rFonts w:ascii="Times New Roman" w:hAnsi="Times New Roman"/>
          <w:b/>
          <w:sz w:val="28"/>
          <w:szCs w:val="28"/>
          <w:lang w:val="en-US"/>
        </w:rPr>
      </w:pPr>
    </w:p>
    <w:p w14:paraId="3EB5182E" w14:textId="77777777" w:rsidR="005E0601" w:rsidRDefault="005E0601" w:rsidP="00141D4A">
      <w:pPr>
        <w:spacing w:after="0" w:line="240" w:lineRule="auto"/>
        <w:jc w:val="center"/>
        <w:rPr>
          <w:rFonts w:ascii="Times New Roman" w:hAnsi="Times New Roman"/>
          <w:b/>
          <w:sz w:val="28"/>
          <w:szCs w:val="28"/>
          <w:lang w:val="en-US"/>
        </w:rPr>
      </w:pPr>
    </w:p>
    <w:p w14:paraId="446D6D2F" w14:textId="77777777" w:rsidR="005E0601" w:rsidRDefault="00EE039C" w:rsidP="00141D4A">
      <w:pPr>
        <w:spacing w:after="0" w:line="240" w:lineRule="auto"/>
        <w:jc w:val="center"/>
        <w:rPr>
          <w:rFonts w:ascii="Times New Roman" w:hAnsi="Times New Roman"/>
          <w:b/>
          <w:sz w:val="28"/>
          <w:szCs w:val="28"/>
          <w:lang w:val="en-US"/>
        </w:rPr>
      </w:pPr>
      <w:r w:rsidRPr="00455A9D">
        <w:rPr>
          <w:rFonts w:ascii="Times New Roman" w:hAnsi="Times New Roman"/>
          <w:b/>
          <w:noProof/>
          <w:sz w:val="28"/>
          <w:szCs w:val="28"/>
          <w:lang w:val="en-US"/>
        </w:rPr>
        <mc:AlternateContent>
          <mc:Choice Requires="wps">
            <w:drawing>
              <wp:anchor distT="0" distB="0" distL="114300" distR="114300" simplePos="0" relativeHeight="251712512" behindDoc="0" locked="0" layoutInCell="1" allowOverlap="1" wp14:anchorId="709B4229" wp14:editId="0F461C8D">
                <wp:simplePos x="0" y="0"/>
                <wp:positionH relativeFrom="column">
                  <wp:posOffset>-207010</wp:posOffset>
                </wp:positionH>
                <wp:positionV relativeFrom="paragraph">
                  <wp:posOffset>33655</wp:posOffset>
                </wp:positionV>
                <wp:extent cx="1958975" cy="500380"/>
                <wp:effectExtent l="0" t="0" r="22225" b="13970"/>
                <wp:wrapNone/>
                <wp:docPr id="75" name="Rounded Rectangle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98BFC53-A4D1-475F-A2A3-960A22E76FB2}"/>
                    </a:ext>
                  </a:extLst>
                </wp:docPr>
                <wp:cNvGraphicFramePr/>
                <a:graphic xmlns:a="http://schemas.openxmlformats.org/drawingml/2006/main">
                  <a:graphicData uri="http://schemas.microsoft.com/office/word/2010/wordprocessingShape">
                    <wps:wsp>
                      <wps:cNvSpPr/>
                      <wps:spPr>
                        <a:xfrm>
                          <a:off x="0" y="0"/>
                          <a:ext cx="1958975" cy="500380"/>
                        </a:xfrm>
                        <a:prstGeom prst="roundRect">
                          <a:avLst/>
                        </a:prstGeom>
                        <a:ln w="1905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AAD2F6F" w14:textId="77777777" w:rsidR="00D2081B" w:rsidRDefault="00D2081B" w:rsidP="00455A9D">
                            <w:pPr>
                              <w:pStyle w:val="NormalWeb"/>
                              <w:wordWrap w:val="0"/>
                              <w:spacing w:before="0" w:beforeAutospacing="0" w:after="0" w:afterAutospacing="0"/>
                              <w:jc w:val="center"/>
                            </w:pPr>
                            <w:r>
                              <w:rPr>
                                <w:rFonts w:ascii="Candara" w:eastAsia="Arial Unicode MS" w:hAnsi="Candara" w:cs="Calibri"/>
                                <w:b/>
                                <w:bCs/>
                                <w:color w:val="4B4B4B"/>
                                <w:kern w:val="24"/>
                                <w:sz w:val="21"/>
                                <w:szCs w:val="21"/>
                                <w:lang w:val="en-GB"/>
                              </w:rPr>
                              <w:t xml:space="preserve">KOPERASI </w:t>
                            </w:r>
                          </w:p>
                          <w:p w14:paraId="71017F93" w14:textId="77777777" w:rsidR="00D2081B" w:rsidRDefault="00D2081B" w:rsidP="00455A9D">
                            <w:pPr>
                              <w:pStyle w:val="NormalWeb"/>
                              <w:wordWrap w:val="0"/>
                              <w:spacing w:before="0" w:beforeAutospacing="0" w:after="0" w:afterAutospacing="0"/>
                              <w:jc w:val="center"/>
                            </w:pPr>
                            <w:r>
                              <w:rPr>
                                <w:rFonts w:ascii="Candara" w:eastAsia="Arial Unicode MS" w:hAnsi="Candara" w:cs="Calibri"/>
                                <w:b/>
                                <w:bCs/>
                                <w:color w:val="4B4B4B"/>
                                <w:kern w:val="24"/>
                                <w:sz w:val="21"/>
                                <w:szCs w:val="21"/>
                                <w:lang w:val="en-GB"/>
                              </w:rPr>
                              <w:t>BERKUALITAS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left:0;text-align:left;margin-left:-16.3pt;margin-top:2.65pt;width:154.25pt;height:3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" fillcolor="white [3201]" strokecolor="black [3213]" strokeweight="1.5pt">
                <v:textbox>
                  <w:txbxContent>
                    <w:p w14:paraId="4AAD2F6F" w14:textId="77777777" w:rsidR="00D2081B" w:rsidRDefault="00D2081B" w:rsidP="00455A9D">
                      <w:pPr>
                        <w:pStyle w:val="NormalWeb"/>
                        <w:wordWrap w:val="0"/>
                        <w:spacing w:before="0" w:beforeAutospacing="0" w:after="0" w:afterAutospacing="0"/>
                        <w:jc w:val="center"/>
                      </w:pPr>
                      <w:r>
                        <w:rPr>
                          <w:rFonts w:ascii="Candara" w:eastAsia="Arial Unicode MS" w:hAnsi="Candara" w:cs="Calibri"/>
                          <w:b/>
                          <w:bCs/>
                          <w:color w:val="4B4B4B"/>
                          <w:kern w:val="24"/>
                          <w:sz w:val="21"/>
                          <w:szCs w:val="21"/>
                          <w:lang w:val="en-GB"/>
                        </w:rPr>
                        <w:t xml:space="preserve">KOPERASI </w:t>
                      </w:r>
                    </w:p>
                    <w:p w14:paraId="71017F93" w14:textId="77777777" w:rsidR="00D2081B" w:rsidRDefault="00D2081B" w:rsidP="00455A9D">
                      <w:pPr>
                        <w:pStyle w:val="NormalWeb"/>
                        <w:wordWrap w:val="0"/>
                        <w:spacing w:before="0" w:beforeAutospacing="0" w:after="0" w:afterAutospacing="0"/>
                        <w:jc w:val="center"/>
                      </w:pPr>
                      <w:r>
                        <w:rPr>
                          <w:rFonts w:ascii="Candara" w:eastAsia="Arial Unicode MS" w:hAnsi="Candara" w:cs="Calibri"/>
                          <w:b/>
                          <w:bCs/>
                          <w:color w:val="4B4B4B"/>
                          <w:kern w:val="24"/>
                          <w:sz w:val="21"/>
                          <w:szCs w:val="21"/>
                          <w:lang w:val="en-GB"/>
                        </w:rPr>
                        <w:t>BERKUALITAS</w:t>
                      </w:r>
                    </w:p>
                  </w:txbxContent>
                </v:textbox>
              </v:roundrect>
            </w:pict>
          </mc:Fallback>
        </mc:AlternateContent>
      </w:r>
      <w:r w:rsidR="006E6D44" w:rsidRPr="00455A9D">
        <w:rPr>
          <w:rFonts w:ascii="Times New Roman" w:hAnsi="Times New Roman"/>
          <w:b/>
          <w:noProof/>
          <w:sz w:val="28"/>
          <w:szCs w:val="28"/>
          <w:lang w:val="en-US"/>
        </w:rPr>
        <mc:AlternateContent>
          <mc:Choice Requires="wps">
            <w:drawing>
              <wp:anchor distT="0" distB="0" distL="114300" distR="114300" simplePos="0" relativeHeight="251716608" behindDoc="0" locked="0" layoutInCell="1" allowOverlap="1" wp14:anchorId="0FC2183B" wp14:editId="24283C18">
                <wp:simplePos x="0" y="0"/>
                <wp:positionH relativeFrom="column">
                  <wp:posOffset>3091180</wp:posOffset>
                </wp:positionH>
                <wp:positionV relativeFrom="paragraph">
                  <wp:posOffset>59055</wp:posOffset>
                </wp:positionV>
                <wp:extent cx="1478280" cy="488950"/>
                <wp:effectExtent l="0" t="0" r="26670" b="25400"/>
                <wp:wrapNone/>
                <wp:docPr id="77" name="Rounded Rectangle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9A4F16A-754C-4BF8-858B-CA1AE6BA0FEA}"/>
                    </a:ext>
                  </a:extLst>
                </wp:docPr>
                <wp:cNvGraphicFramePr/>
                <a:graphic xmlns:a="http://schemas.openxmlformats.org/drawingml/2006/main">
                  <a:graphicData uri="http://schemas.microsoft.com/office/word/2010/wordprocessingShape">
                    <wps:wsp>
                      <wps:cNvSpPr/>
                      <wps:spPr>
                        <a:xfrm>
                          <a:off x="0" y="0"/>
                          <a:ext cx="1478280" cy="488950"/>
                        </a:xfrm>
                        <a:prstGeom prst="roundRect">
                          <a:avLst/>
                        </a:prstGeom>
                        <a:ln w="1905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3FDFEDBE" w14:textId="77777777" w:rsidR="00D2081B" w:rsidRDefault="00D2081B" w:rsidP="00455A9D">
                            <w:pPr>
                              <w:pStyle w:val="NormalWeb"/>
                              <w:wordWrap w:val="0"/>
                              <w:spacing w:before="0" w:beforeAutospacing="0" w:after="0" w:afterAutospacing="0"/>
                              <w:jc w:val="center"/>
                            </w:pPr>
                            <w:r>
                              <w:rPr>
                                <w:rFonts w:ascii="Candara" w:hAnsi="Candara" w:cs="Calibri"/>
                                <w:b/>
                                <w:bCs/>
                                <w:color w:val="4B4B4B"/>
                                <w:kern w:val="24"/>
                                <w:sz w:val="21"/>
                                <w:szCs w:val="21"/>
                                <w:lang w:val="en-GB"/>
                              </w:rPr>
                              <w:t xml:space="preserve">PERSENTASE </w:t>
                            </w:r>
                          </w:p>
                          <w:p w14:paraId="0CB06CFD" w14:textId="77777777" w:rsidR="00D2081B" w:rsidRDefault="00D2081B" w:rsidP="00455A9D">
                            <w:pPr>
                              <w:pStyle w:val="NormalWeb"/>
                              <w:wordWrap w:val="0"/>
                              <w:spacing w:before="0" w:beforeAutospacing="0" w:after="0" w:afterAutospacing="0"/>
                              <w:jc w:val="center"/>
                            </w:pPr>
                            <w:r>
                              <w:rPr>
                                <w:rFonts w:ascii="Candara" w:hAnsi="Candara" w:cs="Calibri"/>
                                <w:b/>
                                <w:bCs/>
                                <w:color w:val="4B4B4B"/>
                                <w:kern w:val="24"/>
                                <w:sz w:val="21"/>
                                <w:szCs w:val="21"/>
                                <w:lang w:val="en-GB"/>
                              </w:rPr>
                              <w:t>WIRAUSAHA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left:0;text-align:left;margin-left:243.4pt;margin-top:4.65pt;width:116.4pt;height:3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" fillcolor="white [3201]" strokecolor="black [3213]" strokeweight="1.5pt">
                <v:textbox>
                  <w:txbxContent>
                    <w:p w14:paraId="3FDFEDBE" w14:textId="77777777" w:rsidR="00D2081B" w:rsidRDefault="00D2081B" w:rsidP="00455A9D">
                      <w:pPr>
                        <w:pStyle w:val="NormalWeb"/>
                        <w:wordWrap w:val="0"/>
                        <w:spacing w:before="0" w:beforeAutospacing="0" w:after="0" w:afterAutospacing="0"/>
                        <w:jc w:val="center"/>
                      </w:pPr>
                      <w:r>
                        <w:rPr>
                          <w:rFonts w:ascii="Candara" w:hAnsi="Candara" w:cs="Calibri"/>
                          <w:b/>
                          <w:bCs/>
                          <w:color w:val="4B4B4B"/>
                          <w:kern w:val="24"/>
                          <w:sz w:val="21"/>
                          <w:szCs w:val="21"/>
                          <w:lang w:val="en-GB"/>
                        </w:rPr>
                        <w:t xml:space="preserve">PERSENTASE </w:t>
                      </w:r>
                    </w:p>
                    <w:p w14:paraId="0CB06CFD" w14:textId="77777777" w:rsidR="00D2081B" w:rsidRDefault="00D2081B" w:rsidP="00455A9D">
                      <w:pPr>
                        <w:pStyle w:val="NormalWeb"/>
                        <w:wordWrap w:val="0"/>
                        <w:spacing w:before="0" w:beforeAutospacing="0" w:after="0" w:afterAutospacing="0"/>
                        <w:jc w:val="center"/>
                      </w:pPr>
                      <w:r>
                        <w:rPr>
                          <w:rFonts w:ascii="Candara" w:hAnsi="Candara" w:cs="Calibri"/>
                          <w:b/>
                          <w:bCs/>
                          <w:color w:val="4B4B4B"/>
                          <w:kern w:val="24"/>
                          <w:sz w:val="21"/>
                          <w:szCs w:val="21"/>
                          <w:lang w:val="en-GB"/>
                        </w:rPr>
                        <w:t>WIRAUSAHA</w:t>
                      </w:r>
                    </w:p>
                  </w:txbxContent>
                </v:textbox>
              </v:roundrect>
            </w:pict>
          </mc:Fallback>
        </mc:AlternateContent>
      </w:r>
      <w:r w:rsidR="006E6D44" w:rsidRPr="00455A9D">
        <w:rPr>
          <w:rFonts w:ascii="Times New Roman" w:hAnsi="Times New Roman"/>
          <w:b/>
          <w:noProof/>
          <w:sz w:val="28"/>
          <w:szCs w:val="28"/>
          <w:lang w:val="en-US"/>
        </w:rPr>
        <mc:AlternateContent>
          <mc:Choice Requires="wps">
            <w:drawing>
              <wp:anchor distT="0" distB="0" distL="114300" distR="114300" simplePos="0" relativeHeight="251714560" behindDoc="0" locked="0" layoutInCell="1" allowOverlap="1" wp14:anchorId="36962216" wp14:editId="38A676C4">
                <wp:simplePos x="0" y="0"/>
                <wp:positionH relativeFrom="column">
                  <wp:posOffset>1863725</wp:posOffset>
                </wp:positionH>
                <wp:positionV relativeFrom="paragraph">
                  <wp:posOffset>40005</wp:posOffset>
                </wp:positionV>
                <wp:extent cx="1064895" cy="500380"/>
                <wp:effectExtent l="0" t="0" r="20955" b="13970"/>
                <wp:wrapNone/>
                <wp:docPr id="76" name="Rounded Rectangle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CD5D120-1710-4147-AD1F-29FE4940B280}"/>
                    </a:ext>
                  </a:extLst>
                </wp:docPr>
                <wp:cNvGraphicFramePr/>
                <a:graphic xmlns:a="http://schemas.openxmlformats.org/drawingml/2006/main">
                  <a:graphicData uri="http://schemas.microsoft.com/office/word/2010/wordprocessingShape">
                    <wps:wsp>
                      <wps:cNvSpPr/>
                      <wps:spPr>
                        <a:xfrm>
                          <a:off x="0" y="0"/>
                          <a:ext cx="1064895" cy="500380"/>
                        </a:xfrm>
                        <a:prstGeom prst="roundRect">
                          <a:avLst/>
                        </a:prstGeom>
                        <a:ln w="1905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CFE9AC1" w14:textId="77777777" w:rsidR="00D2081B" w:rsidRDefault="00D2081B" w:rsidP="00455A9D">
                            <w:pPr>
                              <w:pStyle w:val="NormalWeb"/>
                              <w:wordWrap w:val="0"/>
                              <w:spacing w:before="0" w:beforeAutospacing="0" w:after="0" w:afterAutospacing="0"/>
                              <w:jc w:val="center"/>
                            </w:pPr>
                            <w:r>
                              <w:rPr>
                                <w:rFonts w:ascii="Candara" w:eastAsia="Arial Unicode MS" w:hAnsi="Candara" w:cs="Calibri"/>
                                <w:b/>
                                <w:bCs/>
                                <w:color w:val="4B4B4B"/>
                                <w:kern w:val="24"/>
                                <w:sz w:val="21"/>
                                <w:szCs w:val="21"/>
                                <w:lang w:val="en-GB"/>
                              </w:rPr>
                              <w:t xml:space="preserve">PERSENTASE </w:t>
                            </w:r>
                          </w:p>
                          <w:p w14:paraId="5E83B1F5" w14:textId="77777777" w:rsidR="00D2081B" w:rsidRDefault="00D2081B" w:rsidP="00455A9D">
                            <w:pPr>
                              <w:pStyle w:val="NormalWeb"/>
                              <w:wordWrap w:val="0"/>
                              <w:spacing w:before="0" w:beforeAutospacing="0" w:after="0" w:afterAutospacing="0"/>
                              <w:jc w:val="center"/>
                            </w:pPr>
                            <w:r>
                              <w:rPr>
                                <w:rFonts w:ascii="Candara" w:eastAsia="Arial Unicode MS" w:hAnsi="Candara" w:cs="Calibri"/>
                                <w:b/>
                                <w:bCs/>
                                <w:color w:val="4B4B4B"/>
                                <w:kern w:val="24"/>
                                <w:sz w:val="21"/>
                                <w:szCs w:val="21"/>
                                <w:lang w:val="en-GB"/>
                              </w:rPr>
                              <w:t>WIRAUSAHA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60" style="position:absolute;left:0;text-align:left;margin-left:146.75pt;margin-top:3.15pt;width:83.85pt;height:3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" fillcolor="white [3201]" strokecolor="black [3213]" strokeweight="1.5pt">
                <v:textbox>
                  <w:txbxContent>
                    <w:p w14:paraId="4CFE9AC1" w14:textId="77777777" w:rsidR="00D2081B" w:rsidRDefault="00D2081B" w:rsidP="00455A9D">
                      <w:pPr>
                        <w:pStyle w:val="NormalWeb"/>
                        <w:wordWrap w:val="0"/>
                        <w:spacing w:before="0" w:beforeAutospacing="0" w:after="0" w:afterAutospacing="0"/>
                        <w:jc w:val="center"/>
                      </w:pPr>
                      <w:r>
                        <w:rPr>
                          <w:rFonts w:ascii="Candara" w:eastAsia="Arial Unicode MS" w:hAnsi="Candara" w:cs="Calibri"/>
                          <w:b/>
                          <w:bCs/>
                          <w:color w:val="4B4B4B"/>
                          <w:kern w:val="24"/>
                          <w:sz w:val="21"/>
                          <w:szCs w:val="21"/>
                          <w:lang w:val="en-GB"/>
                        </w:rPr>
                        <w:t xml:space="preserve">PERSENTASE </w:t>
                      </w:r>
                    </w:p>
                    <w:p w14:paraId="5E83B1F5" w14:textId="77777777" w:rsidR="00D2081B" w:rsidRDefault="00D2081B" w:rsidP="00455A9D">
                      <w:pPr>
                        <w:pStyle w:val="NormalWeb"/>
                        <w:wordWrap w:val="0"/>
                        <w:spacing w:before="0" w:beforeAutospacing="0" w:after="0" w:afterAutospacing="0"/>
                        <w:jc w:val="center"/>
                      </w:pPr>
                      <w:r>
                        <w:rPr>
                          <w:rFonts w:ascii="Candara" w:eastAsia="Arial Unicode MS" w:hAnsi="Candara" w:cs="Calibri"/>
                          <w:b/>
                          <w:bCs/>
                          <w:color w:val="4B4B4B"/>
                          <w:kern w:val="24"/>
                          <w:sz w:val="21"/>
                          <w:szCs w:val="21"/>
                          <w:lang w:val="en-GB"/>
                        </w:rPr>
                        <w:t>WIRAUSAHA</w:t>
                      </w:r>
                    </w:p>
                  </w:txbxContent>
                </v:textbox>
              </v:roundrect>
            </w:pict>
          </mc:Fallback>
        </mc:AlternateContent>
      </w:r>
      <w:r w:rsidR="006E6D44" w:rsidRPr="003E7832">
        <w:rPr>
          <w:rFonts w:ascii="Times New Roman" w:hAnsi="Times New Roman"/>
          <w:b/>
          <w:noProof/>
          <w:sz w:val="28"/>
          <w:szCs w:val="28"/>
          <w:lang w:val="en-US"/>
        </w:rPr>
        <mc:AlternateContent>
          <mc:Choice Requires="wps">
            <w:drawing>
              <wp:anchor distT="0" distB="0" distL="114300" distR="114300" simplePos="0" relativeHeight="251724800" behindDoc="0" locked="0" layoutInCell="1" allowOverlap="1" wp14:anchorId="65270FB2" wp14:editId="26921F58">
                <wp:simplePos x="0" y="0"/>
                <wp:positionH relativeFrom="column">
                  <wp:posOffset>4734560</wp:posOffset>
                </wp:positionH>
                <wp:positionV relativeFrom="paragraph">
                  <wp:posOffset>3175</wp:posOffset>
                </wp:positionV>
                <wp:extent cx="951865" cy="550545"/>
                <wp:effectExtent l="0" t="0" r="19685" b="20955"/>
                <wp:wrapNone/>
                <wp:docPr id="81" name="Rounded Rectangle 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A536082-838C-4412-AC37-DDEECF063C06}"/>
                    </a:ext>
                  </a:extLst>
                </wp:docPr>
                <wp:cNvGraphicFramePr/>
                <a:graphic xmlns:a="http://schemas.openxmlformats.org/drawingml/2006/main">
                  <a:graphicData uri="http://schemas.microsoft.com/office/word/2010/wordprocessingShape">
                    <wps:wsp>
                      <wps:cNvSpPr/>
                      <wps:spPr>
                        <a:xfrm>
                          <a:off x="0" y="0"/>
                          <a:ext cx="951865" cy="55054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571A0833" w14:textId="77777777" w:rsidR="00D2081B" w:rsidRDefault="00D2081B" w:rsidP="003E7832">
                            <w:pPr>
                              <w:pStyle w:val="NormalWeb"/>
                              <w:wordWrap w:val="0"/>
                              <w:spacing w:before="0" w:beforeAutospacing="0" w:after="0" w:afterAutospacing="0"/>
                              <w:jc w:val="center"/>
                            </w:pPr>
                            <w:r>
                              <w:rPr>
                                <w:rFonts w:ascii="Candara" w:eastAsia="Arial Unicode MS" w:hAnsi="Candara" w:cs="Calibri"/>
                                <w:b/>
                                <w:bCs/>
                                <w:color w:val="4B4B4B"/>
                                <w:kern w:val="24"/>
                                <w:sz w:val="18"/>
                                <w:szCs w:val="18"/>
                                <w:lang w:val="id-ID"/>
                              </w:rPr>
                              <w:t>INDIKATOR</w:t>
                            </w:r>
                          </w:p>
                          <w:p w14:paraId="1CB96339" w14:textId="77777777" w:rsidR="00D2081B" w:rsidRDefault="00D2081B" w:rsidP="003E7832">
                            <w:pPr>
                              <w:pStyle w:val="NormalWeb"/>
                              <w:wordWrap w:val="0"/>
                              <w:spacing w:before="0" w:beforeAutospacing="0" w:after="0" w:afterAutospacing="0"/>
                              <w:jc w:val="center"/>
                            </w:pPr>
                            <w:r>
                              <w:rPr>
                                <w:rFonts w:ascii="Candara" w:eastAsia="Arial Unicode MS" w:hAnsi="Candara" w:cs="Calibri"/>
                                <w:b/>
                                <w:bCs/>
                                <w:color w:val="4B4B4B"/>
                                <w:kern w:val="24"/>
                                <w:sz w:val="18"/>
                                <w:szCs w:val="18"/>
                                <w:lang w:val="id-ID"/>
                              </w:rPr>
                              <w:t xml:space="preserve"> SASARAN</w:t>
                            </w:r>
                            <w:r>
                              <w:rPr>
                                <w:rFonts w:ascii="Candara" w:eastAsia="Arial Unicode MS" w:hAnsi="Candara" w:cs="Calibri"/>
                                <w:b/>
                                <w:bCs/>
                                <w:color w:val="4B4B4B"/>
                                <w:kern w:val="24"/>
                                <w:sz w:val="18"/>
                                <w:szCs w:val="18"/>
                                <w:lang w:val="en-GB"/>
                              </w:rPr>
                              <w:t xml:space="preserve"> </w:t>
                            </w:r>
                          </w:p>
                          <w:p w14:paraId="0F203B41" w14:textId="77777777" w:rsidR="00D2081B" w:rsidRDefault="00D2081B" w:rsidP="003E7832">
                            <w:pPr>
                              <w:pStyle w:val="NormalWeb"/>
                              <w:wordWrap w:val="0"/>
                              <w:spacing w:before="0" w:beforeAutospacing="0" w:after="0" w:afterAutospacing="0"/>
                              <w:jc w:val="center"/>
                            </w:pPr>
                            <w:r>
                              <w:rPr>
                                <w:rFonts w:ascii="Candara" w:eastAsia="Arial Unicode MS" w:hAnsi="Candara" w:cs="Calibri"/>
                                <w:b/>
                                <w:bCs/>
                                <w:color w:val="4B4B4B"/>
                                <w:kern w:val="24"/>
                                <w:sz w:val="18"/>
                                <w:szCs w:val="18"/>
                                <w:lang w:val="en-GB"/>
                              </w:rPr>
                              <w:t>PD</w:t>
                            </w:r>
                          </w:p>
                        </w:txbxContent>
                      </wps:txbx>
                      <wps:bodyPr wrap="square" rtlCol="0" anchor="ctr"/>
                    </wps:wsp>
                  </a:graphicData>
                </a:graphic>
                <wp14:sizeRelH relativeFrom="margin">
                  <wp14:pctWidth>0</wp14:pctWidth>
                </wp14:sizeRelH>
              </wp:anchor>
            </w:drawing>
          </mc:Choice>
          <mc:Fallback>
            <w:pict>
              <v:roundrect id="_x0000_s1061" style="position:absolute;left:0;text-align:left;margin-left:372.8pt;margin-top:.25pt;width:74.95pt;height:43.3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" fillcolor="white [3201]" strokecolor="#c0504d [3205]" strokeweight="2pt">
                <v:textbox>
                  <w:txbxContent>
                    <w:p w14:paraId="571A0833" w14:textId="77777777" w:rsidR="00D2081B" w:rsidRDefault="00D2081B" w:rsidP="003E7832">
                      <w:pPr>
                        <w:pStyle w:val="NormalWeb"/>
                        <w:wordWrap w:val="0"/>
                        <w:spacing w:before="0" w:beforeAutospacing="0" w:after="0" w:afterAutospacing="0"/>
                        <w:jc w:val="center"/>
                      </w:pPr>
                      <w:r>
                        <w:rPr>
                          <w:rFonts w:ascii="Candara" w:eastAsia="Arial Unicode MS" w:hAnsi="Candara" w:cs="Calibri"/>
                          <w:b/>
                          <w:bCs/>
                          <w:color w:val="4B4B4B"/>
                          <w:kern w:val="24"/>
                          <w:sz w:val="18"/>
                          <w:szCs w:val="18"/>
                          <w:lang w:val="id-ID"/>
                        </w:rPr>
                        <w:t>INDIKATOR</w:t>
                      </w:r>
                    </w:p>
                    <w:p w14:paraId="1CB96339" w14:textId="77777777" w:rsidR="00D2081B" w:rsidRDefault="00D2081B" w:rsidP="003E7832">
                      <w:pPr>
                        <w:pStyle w:val="NormalWeb"/>
                        <w:wordWrap w:val="0"/>
                        <w:spacing w:before="0" w:beforeAutospacing="0" w:after="0" w:afterAutospacing="0"/>
                        <w:jc w:val="center"/>
                      </w:pPr>
                      <w:r>
                        <w:rPr>
                          <w:rFonts w:ascii="Candara" w:eastAsia="Arial Unicode MS" w:hAnsi="Candara" w:cs="Calibri"/>
                          <w:b/>
                          <w:bCs/>
                          <w:color w:val="4B4B4B"/>
                          <w:kern w:val="24"/>
                          <w:sz w:val="18"/>
                          <w:szCs w:val="18"/>
                          <w:lang w:val="id-ID"/>
                        </w:rPr>
                        <w:t xml:space="preserve"> SASARAN</w:t>
                      </w:r>
                      <w:r>
                        <w:rPr>
                          <w:rFonts w:ascii="Candara" w:eastAsia="Arial Unicode MS" w:hAnsi="Candara" w:cs="Calibri"/>
                          <w:b/>
                          <w:bCs/>
                          <w:color w:val="4B4B4B"/>
                          <w:kern w:val="24"/>
                          <w:sz w:val="18"/>
                          <w:szCs w:val="18"/>
                          <w:lang w:val="en-GB"/>
                        </w:rPr>
                        <w:t xml:space="preserve"> </w:t>
                      </w:r>
                    </w:p>
                    <w:p w14:paraId="0F203B41" w14:textId="77777777" w:rsidR="00D2081B" w:rsidRDefault="00D2081B" w:rsidP="003E7832">
                      <w:pPr>
                        <w:pStyle w:val="NormalWeb"/>
                        <w:wordWrap w:val="0"/>
                        <w:spacing w:before="0" w:beforeAutospacing="0" w:after="0" w:afterAutospacing="0"/>
                        <w:jc w:val="center"/>
                      </w:pPr>
                      <w:r>
                        <w:rPr>
                          <w:rFonts w:ascii="Candara" w:eastAsia="Arial Unicode MS" w:hAnsi="Candara" w:cs="Calibri"/>
                          <w:b/>
                          <w:bCs/>
                          <w:color w:val="4B4B4B"/>
                          <w:kern w:val="24"/>
                          <w:sz w:val="18"/>
                          <w:szCs w:val="18"/>
                          <w:lang w:val="en-GB"/>
                        </w:rPr>
                        <w:t>PD</w:t>
                      </w:r>
                    </w:p>
                  </w:txbxContent>
                </v:textbox>
              </v:roundrect>
            </w:pict>
          </mc:Fallback>
        </mc:AlternateContent>
      </w:r>
    </w:p>
    <w:p w14:paraId="35028110" w14:textId="77777777" w:rsidR="005E0601" w:rsidRDefault="005E0601" w:rsidP="00141D4A">
      <w:pPr>
        <w:spacing w:after="0" w:line="240" w:lineRule="auto"/>
        <w:jc w:val="center"/>
        <w:rPr>
          <w:rFonts w:ascii="Times New Roman" w:hAnsi="Times New Roman"/>
          <w:b/>
          <w:sz w:val="28"/>
          <w:szCs w:val="28"/>
          <w:lang w:val="en-US"/>
        </w:rPr>
      </w:pPr>
    </w:p>
    <w:p w14:paraId="3C1E0640" w14:textId="77777777" w:rsidR="005E0601" w:rsidRDefault="005E0601" w:rsidP="00141D4A">
      <w:pPr>
        <w:spacing w:after="0" w:line="240" w:lineRule="auto"/>
        <w:jc w:val="center"/>
        <w:rPr>
          <w:rFonts w:ascii="Times New Roman" w:hAnsi="Times New Roman"/>
          <w:b/>
          <w:sz w:val="28"/>
          <w:szCs w:val="28"/>
          <w:lang w:val="en-US"/>
        </w:rPr>
      </w:pPr>
    </w:p>
    <w:p w14:paraId="66E28B02" w14:textId="77777777" w:rsidR="005E0601" w:rsidRDefault="006E6D44" w:rsidP="00141D4A">
      <w:pPr>
        <w:spacing w:after="0" w:line="240" w:lineRule="auto"/>
        <w:jc w:val="center"/>
        <w:rPr>
          <w:rFonts w:ascii="Times New Roman" w:hAnsi="Times New Roman"/>
          <w:b/>
          <w:sz w:val="28"/>
          <w:szCs w:val="28"/>
          <w:lang w:val="en-US"/>
        </w:rPr>
      </w:pPr>
      <w:r w:rsidRPr="003E7832">
        <w:rPr>
          <w:rFonts w:ascii="Times New Roman" w:hAnsi="Times New Roman"/>
          <w:b/>
          <w:noProof/>
          <w:sz w:val="28"/>
          <w:szCs w:val="28"/>
          <w:lang w:val="en-US"/>
        </w:rPr>
        <mc:AlternateContent>
          <mc:Choice Requires="wps">
            <w:drawing>
              <wp:anchor distT="0" distB="0" distL="114300" distR="114300" simplePos="0" relativeHeight="251722752" behindDoc="0" locked="0" layoutInCell="1" allowOverlap="1" wp14:anchorId="4EC93A3A" wp14:editId="18CB92F2">
                <wp:simplePos x="0" y="0"/>
                <wp:positionH relativeFrom="column">
                  <wp:posOffset>3091180</wp:posOffset>
                </wp:positionH>
                <wp:positionV relativeFrom="paragraph">
                  <wp:posOffset>131445</wp:posOffset>
                </wp:positionV>
                <wp:extent cx="1479550" cy="1109980"/>
                <wp:effectExtent l="0" t="0" r="25400" b="13970"/>
                <wp:wrapNone/>
                <wp:docPr id="80" name="Rounded Rectangle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54AB90B-E7A5-4517-8477-36B18AD1E5B5}"/>
                    </a:ext>
                  </a:extLst>
                </wp:docPr>
                <wp:cNvGraphicFramePr/>
                <a:graphic xmlns:a="http://schemas.openxmlformats.org/drawingml/2006/main">
                  <a:graphicData uri="http://schemas.microsoft.com/office/word/2010/wordprocessingShape">
                    <wps:wsp>
                      <wps:cNvSpPr/>
                      <wps:spPr>
                        <a:xfrm>
                          <a:off x="0" y="0"/>
                          <a:ext cx="1479550" cy="1109980"/>
                        </a:xfrm>
                        <a:prstGeom prst="roundRect">
                          <a:avLst/>
                        </a:prstGeom>
                        <a:ln w="1905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7ABA82EB" w14:textId="77777777" w:rsidR="00D2081B" w:rsidRDefault="00D2081B" w:rsidP="003E7832">
                            <w:pPr>
                              <w:pStyle w:val="NormalWeb"/>
                              <w:wordWrap w:val="0"/>
                              <w:spacing w:before="0" w:beforeAutospacing="0" w:after="0" w:afterAutospacing="0"/>
                              <w:jc w:val="center"/>
                              <w:rPr>
                                <w:rFonts w:ascii="Candara" w:hAnsi="Candara" w:cs="Calibri"/>
                                <w:b/>
                                <w:bCs/>
                                <w:color w:val="4B4B4B"/>
                                <w:kern w:val="24"/>
                                <w:sz w:val="18"/>
                                <w:szCs w:val="18"/>
                                <w:lang w:val="en-GB"/>
                              </w:rPr>
                            </w:pPr>
                            <w:r w:rsidRPr="003E7832">
                              <w:rPr>
                                <w:rFonts w:ascii="Candara" w:hAnsi="Candara" w:cs="Calibri"/>
                                <w:b/>
                                <w:bCs/>
                                <w:color w:val="4B4B4B"/>
                                <w:kern w:val="24"/>
                                <w:sz w:val="18"/>
                                <w:szCs w:val="18"/>
                                <w:lang w:val="en-GB"/>
                              </w:rPr>
                              <w:t xml:space="preserve">Program </w:t>
                            </w:r>
                          </w:p>
                          <w:p w14:paraId="603D5DF1" w14:textId="77777777" w:rsidR="00D2081B" w:rsidRPr="003E7832" w:rsidRDefault="00D2081B" w:rsidP="003E7832">
                            <w:pPr>
                              <w:pStyle w:val="NormalWeb"/>
                              <w:wordWrap w:val="0"/>
                              <w:spacing w:before="0" w:beforeAutospacing="0" w:after="0" w:afterAutospacing="0"/>
                              <w:jc w:val="center"/>
                              <w:rPr>
                                <w:sz w:val="18"/>
                                <w:szCs w:val="18"/>
                              </w:rPr>
                            </w:pPr>
                            <w:r w:rsidRPr="003E7832">
                              <w:rPr>
                                <w:rFonts w:ascii="Candara" w:hAnsi="Candara" w:cs="Calibri"/>
                                <w:b/>
                                <w:bCs/>
                                <w:color w:val="4B4B4B"/>
                                <w:kern w:val="24"/>
                                <w:sz w:val="18"/>
                                <w:szCs w:val="18"/>
                                <w:lang w:val="en-GB"/>
                              </w:rPr>
                              <w:t xml:space="preserve">Pemberdayaan Usaha    </w:t>
                            </w:r>
                          </w:p>
                          <w:p w14:paraId="2D49C809" w14:textId="77777777" w:rsidR="00D2081B" w:rsidRDefault="00D2081B" w:rsidP="003E7832">
                            <w:pPr>
                              <w:pStyle w:val="NormalWeb"/>
                              <w:wordWrap w:val="0"/>
                              <w:spacing w:before="0" w:beforeAutospacing="0" w:after="0" w:afterAutospacing="0"/>
                              <w:jc w:val="center"/>
                              <w:rPr>
                                <w:rFonts w:ascii="Candara" w:hAnsi="Candara" w:cs="Calibri"/>
                                <w:b/>
                                <w:bCs/>
                                <w:color w:val="4B4B4B"/>
                                <w:kern w:val="24"/>
                                <w:sz w:val="18"/>
                                <w:szCs w:val="18"/>
                                <w:lang w:val="en-GB"/>
                              </w:rPr>
                            </w:pPr>
                            <w:r w:rsidRPr="003E7832">
                              <w:rPr>
                                <w:rFonts w:ascii="Candara" w:hAnsi="Candara" w:cs="Calibri"/>
                                <w:b/>
                                <w:bCs/>
                                <w:color w:val="4B4B4B"/>
                                <w:kern w:val="24"/>
                                <w:sz w:val="18"/>
                                <w:szCs w:val="18"/>
                                <w:lang w:val="en-GB"/>
                              </w:rPr>
                              <w:t xml:space="preserve">Menengah, Usaha </w:t>
                            </w:r>
                          </w:p>
                          <w:p w14:paraId="028BC0D0" w14:textId="77777777" w:rsidR="00D2081B" w:rsidRDefault="00D2081B" w:rsidP="003E7832">
                            <w:pPr>
                              <w:pStyle w:val="NormalWeb"/>
                              <w:wordWrap w:val="0"/>
                              <w:spacing w:before="0" w:beforeAutospacing="0" w:after="0" w:afterAutospacing="0"/>
                              <w:jc w:val="center"/>
                              <w:rPr>
                                <w:rFonts w:ascii="Candara" w:hAnsi="Candara" w:cs="Calibri"/>
                                <w:b/>
                                <w:bCs/>
                                <w:color w:val="4B4B4B"/>
                                <w:kern w:val="24"/>
                                <w:sz w:val="18"/>
                                <w:szCs w:val="18"/>
                                <w:lang w:val="en-GB"/>
                              </w:rPr>
                            </w:pPr>
                            <w:r w:rsidRPr="003E7832">
                              <w:rPr>
                                <w:rFonts w:ascii="Candara" w:hAnsi="Candara" w:cs="Calibri"/>
                                <w:b/>
                                <w:bCs/>
                                <w:color w:val="4B4B4B"/>
                                <w:kern w:val="24"/>
                                <w:sz w:val="18"/>
                                <w:szCs w:val="18"/>
                                <w:lang w:val="en-GB"/>
                              </w:rPr>
                              <w:t xml:space="preserve">Kecil, Dan Usaha </w:t>
                            </w:r>
                          </w:p>
                          <w:p w14:paraId="4670A03D" w14:textId="77777777" w:rsidR="00D2081B" w:rsidRPr="003E7832" w:rsidRDefault="00D2081B" w:rsidP="003E7832">
                            <w:pPr>
                              <w:pStyle w:val="NormalWeb"/>
                              <w:wordWrap w:val="0"/>
                              <w:spacing w:before="0" w:beforeAutospacing="0" w:after="0" w:afterAutospacing="0"/>
                              <w:jc w:val="center"/>
                              <w:rPr>
                                <w:sz w:val="18"/>
                                <w:szCs w:val="18"/>
                              </w:rPr>
                            </w:pPr>
                            <w:r w:rsidRPr="003E7832">
                              <w:rPr>
                                <w:rFonts w:ascii="Candara" w:hAnsi="Candara" w:cs="Calibri"/>
                                <w:b/>
                                <w:bCs/>
                                <w:color w:val="4B4B4B"/>
                                <w:kern w:val="24"/>
                                <w:sz w:val="18"/>
                                <w:szCs w:val="18"/>
                                <w:lang w:val="en-GB"/>
                              </w:rPr>
                              <w:t>Mikro (Umkm)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left:0;text-align:left;margin-left:243.4pt;margin-top:10.35pt;width:116.5pt;height:8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" fillcolor="white [3201]" strokecolor="black [3213]" strokeweight="1.5pt">
                <v:textbox>
                  <w:txbxContent>
                    <w:p w14:paraId="7ABA82EB" w14:textId="77777777" w:rsidR="00D2081B" w:rsidRDefault="00D2081B" w:rsidP="003E7832">
                      <w:pPr>
                        <w:pStyle w:val="NormalWeb"/>
                        <w:wordWrap w:val="0"/>
                        <w:spacing w:before="0" w:beforeAutospacing="0" w:after="0" w:afterAutospacing="0"/>
                        <w:jc w:val="center"/>
                        <w:rPr>
                          <w:rFonts w:ascii="Candara" w:hAnsi="Candara" w:cs="Calibri"/>
                          <w:b/>
                          <w:bCs/>
                          <w:color w:val="4B4B4B"/>
                          <w:kern w:val="24"/>
                          <w:sz w:val="18"/>
                          <w:szCs w:val="18"/>
                          <w:lang w:val="en-GB"/>
                        </w:rPr>
                      </w:pPr>
                      <w:r w:rsidRPr="003E7832">
                        <w:rPr>
                          <w:rFonts w:ascii="Candara" w:hAnsi="Candara" w:cs="Calibri"/>
                          <w:b/>
                          <w:bCs/>
                          <w:color w:val="4B4B4B"/>
                          <w:kern w:val="24"/>
                          <w:sz w:val="18"/>
                          <w:szCs w:val="18"/>
                          <w:lang w:val="en-GB"/>
                        </w:rPr>
                        <w:t xml:space="preserve">Program </w:t>
                      </w:r>
                    </w:p>
                    <w:p w14:paraId="603D5DF1" w14:textId="77777777" w:rsidR="00D2081B" w:rsidRPr="003E7832" w:rsidRDefault="00D2081B" w:rsidP="003E7832">
                      <w:pPr>
                        <w:pStyle w:val="NormalWeb"/>
                        <w:wordWrap w:val="0"/>
                        <w:spacing w:before="0" w:beforeAutospacing="0" w:after="0" w:afterAutospacing="0"/>
                        <w:jc w:val="center"/>
                        <w:rPr>
                          <w:sz w:val="18"/>
                          <w:szCs w:val="18"/>
                        </w:rPr>
                      </w:pPr>
                      <w:r w:rsidRPr="003E7832">
                        <w:rPr>
                          <w:rFonts w:ascii="Candara" w:hAnsi="Candara" w:cs="Calibri"/>
                          <w:b/>
                          <w:bCs/>
                          <w:color w:val="4B4B4B"/>
                          <w:kern w:val="24"/>
                          <w:sz w:val="18"/>
                          <w:szCs w:val="18"/>
                          <w:lang w:val="en-GB"/>
                        </w:rPr>
                        <w:t xml:space="preserve">Pemberdayaan Usaha    </w:t>
                      </w:r>
                    </w:p>
                    <w:p w14:paraId="2D49C809" w14:textId="77777777" w:rsidR="00D2081B" w:rsidRDefault="00D2081B" w:rsidP="003E7832">
                      <w:pPr>
                        <w:pStyle w:val="NormalWeb"/>
                        <w:wordWrap w:val="0"/>
                        <w:spacing w:before="0" w:beforeAutospacing="0" w:after="0" w:afterAutospacing="0"/>
                        <w:jc w:val="center"/>
                        <w:rPr>
                          <w:rFonts w:ascii="Candara" w:hAnsi="Candara" w:cs="Calibri"/>
                          <w:b/>
                          <w:bCs/>
                          <w:color w:val="4B4B4B"/>
                          <w:kern w:val="24"/>
                          <w:sz w:val="18"/>
                          <w:szCs w:val="18"/>
                          <w:lang w:val="en-GB"/>
                        </w:rPr>
                      </w:pPr>
                      <w:r w:rsidRPr="003E7832">
                        <w:rPr>
                          <w:rFonts w:ascii="Candara" w:hAnsi="Candara" w:cs="Calibri"/>
                          <w:b/>
                          <w:bCs/>
                          <w:color w:val="4B4B4B"/>
                          <w:kern w:val="24"/>
                          <w:sz w:val="18"/>
                          <w:szCs w:val="18"/>
                          <w:lang w:val="en-GB"/>
                        </w:rPr>
                        <w:t xml:space="preserve">Menengah, Usaha </w:t>
                      </w:r>
                    </w:p>
                    <w:p w14:paraId="028BC0D0" w14:textId="77777777" w:rsidR="00D2081B" w:rsidRDefault="00D2081B" w:rsidP="003E7832">
                      <w:pPr>
                        <w:pStyle w:val="NormalWeb"/>
                        <w:wordWrap w:val="0"/>
                        <w:spacing w:before="0" w:beforeAutospacing="0" w:after="0" w:afterAutospacing="0"/>
                        <w:jc w:val="center"/>
                        <w:rPr>
                          <w:rFonts w:ascii="Candara" w:hAnsi="Candara" w:cs="Calibri"/>
                          <w:b/>
                          <w:bCs/>
                          <w:color w:val="4B4B4B"/>
                          <w:kern w:val="24"/>
                          <w:sz w:val="18"/>
                          <w:szCs w:val="18"/>
                          <w:lang w:val="en-GB"/>
                        </w:rPr>
                      </w:pPr>
                      <w:r w:rsidRPr="003E7832">
                        <w:rPr>
                          <w:rFonts w:ascii="Candara" w:hAnsi="Candara" w:cs="Calibri"/>
                          <w:b/>
                          <w:bCs/>
                          <w:color w:val="4B4B4B"/>
                          <w:kern w:val="24"/>
                          <w:sz w:val="18"/>
                          <w:szCs w:val="18"/>
                          <w:lang w:val="en-GB"/>
                        </w:rPr>
                        <w:t xml:space="preserve">Kecil, Dan Usaha </w:t>
                      </w:r>
                    </w:p>
                    <w:p w14:paraId="4670A03D" w14:textId="77777777" w:rsidR="00D2081B" w:rsidRPr="003E7832" w:rsidRDefault="00D2081B" w:rsidP="003E7832">
                      <w:pPr>
                        <w:pStyle w:val="NormalWeb"/>
                        <w:wordWrap w:val="0"/>
                        <w:spacing w:before="0" w:beforeAutospacing="0" w:after="0" w:afterAutospacing="0"/>
                        <w:jc w:val="center"/>
                        <w:rPr>
                          <w:sz w:val="18"/>
                          <w:szCs w:val="18"/>
                        </w:rPr>
                      </w:pPr>
                      <w:r w:rsidRPr="003E7832">
                        <w:rPr>
                          <w:rFonts w:ascii="Candara" w:hAnsi="Candara" w:cs="Calibri"/>
                          <w:b/>
                          <w:bCs/>
                          <w:color w:val="4B4B4B"/>
                          <w:kern w:val="24"/>
                          <w:sz w:val="18"/>
                          <w:szCs w:val="18"/>
                          <w:lang w:val="en-GB"/>
                        </w:rPr>
                        <w:t>Mikro (Umkm)</w:t>
                      </w:r>
                    </w:p>
                  </w:txbxContent>
                </v:textbox>
              </v:roundrect>
            </w:pict>
          </mc:Fallback>
        </mc:AlternateContent>
      </w:r>
      <w:r w:rsidRPr="003E7832">
        <w:rPr>
          <w:rFonts w:ascii="Times New Roman" w:hAnsi="Times New Roman"/>
          <w:b/>
          <w:noProof/>
          <w:sz w:val="28"/>
          <w:szCs w:val="28"/>
          <w:lang w:val="en-US"/>
        </w:rPr>
        <mc:AlternateContent>
          <mc:Choice Requires="wps">
            <w:drawing>
              <wp:anchor distT="0" distB="0" distL="114300" distR="114300" simplePos="0" relativeHeight="251726848" behindDoc="0" locked="0" layoutInCell="1" allowOverlap="1" wp14:anchorId="54D11984" wp14:editId="74CCC15B">
                <wp:simplePos x="0" y="0"/>
                <wp:positionH relativeFrom="column">
                  <wp:posOffset>4735286</wp:posOffset>
                </wp:positionH>
                <wp:positionV relativeFrom="paragraph">
                  <wp:posOffset>131717</wp:posOffset>
                </wp:positionV>
                <wp:extent cx="963295" cy="762000"/>
                <wp:effectExtent l="0" t="0" r="27305" b="19050"/>
                <wp:wrapNone/>
                <wp:docPr id="62" name="Rounded Rectangle 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D2E1C1-BCA2-472C-84AD-1D7627FAA9ED}"/>
                    </a:ext>
                  </a:extLst>
                </wp:docPr>
                <wp:cNvGraphicFramePr/>
                <a:graphic xmlns:a="http://schemas.openxmlformats.org/drawingml/2006/main">
                  <a:graphicData uri="http://schemas.microsoft.com/office/word/2010/wordprocessingShape">
                    <wps:wsp>
                      <wps:cNvSpPr/>
                      <wps:spPr>
                        <a:xfrm>
                          <a:off x="0" y="0"/>
                          <a:ext cx="963295" cy="7620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088882FC" w14:textId="77777777" w:rsidR="00D2081B" w:rsidRDefault="00D2081B" w:rsidP="003E7832">
                            <w:pPr>
                              <w:pStyle w:val="NormalWeb"/>
                              <w:wordWrap w:val="0"/>
                              <w:spacing w:before="0" w:beforeAutospacing="0" w:after="0" w:afterAutospacing="0"/>
                              <w:jc w:val="center"/>
                            </w:pPr>
                            <w:r>
                              <w:rPr>
                                <w:rFonts w:ascii="Candara" w:eastAsia="Arial Unicode MS" w:hAnsi="Candara" w:cs="Calibri"/>
                                <w:b/>
                                <w:bCs/>
                                <w:color w:val="4B4B4B"/>
                                <w:kern w:val="24"/>
                                <w:sz w:val="18"/>
                                <w:szCs w:val="18"/>
                                <w:lang w:val="en-GB"/>
                              </w:rPr>
                              <w:t>PROGRAM</w:t>
                            </w:r>
                          </w:p>
                          <w:p w14:paraId="7815A255" w14:textId="77777777" w:rsidR="00D2081B" w:rsidRDefault="00D2081B" w:rsidP="003E7832">
                            <w:pPr>
                              <w:pStyle w:val="NormalWeb"/>
                              <w:wordWrap w:val="0"/>
                              <w:spacing w:before="0" w:beforeAutospacing="0" w:after="0" w:afterAutospacing="0"/>
                              <w:jc w:val="center"/>
                            </w:pPr>
                            <w:r>
                              <w:rPr>
                                <w:rFonts w:ascii="Candara" w:eastAsia="Arial Unicode MS" w:hAnsi="Candara" w:cs="Calibri"/>
                                <w:b/>
                                <w:bCs/>
                                <w:color w:val="4B4B4B"/>
                                <w:kern w:val="24"/>
                                <w:sz w:val="18"/>
                                <w:szCs w:val="18"/>
                                <w:lang w:val="en-GB"/>
                              </w:rPr>
                              <w:t xml:space="preserve"> (PERMENDAGRI 90)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63" style="position:absolute;left:0;text-align:left;margin-left:372.85pt;margin-top:10.35pt;width:75.85pt;height:6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" fillcolor="white [3201]" strokecolor="#c0504d [3205]" strokeweight="2pt">
                <v:textbox>
                  <w:txbxContent>
                    <w:p w14:paraId="088882FC" w14:textId="77777777" w:rsidR="00D2081B" w:rsidRDefault="00D2081B" w:rsidP="003E7832">
                      <w:pPr>
                        <w:pStyle w:val="NormalWeb"/>
                        <w:wordWrap w:val="0"/>
                        <w:spacing w:before="0" w:beforeAutospacing="0" w:after="0" w:afterAutospacing="0"/>
                        <w:jc w:val="center"/>
                      </w:pPr>
                      <w:r>
                        <w:rPr>
                          <w:rFonts w:ascii="Candara" w:eastAsia="Arial Unicode MS" w:hAnsi="Candara" w:cs="Calibri"/>
                          <w:b/>
                          <w:bCs/>
                          <w:color w:val="4B4B4B"/>
                          <w:kern w:val="24"/>
                          <w:sz w:val="18"/>
                          <w:szCs w:val="18"/>
                          <w:lang w:val="en-GB"/>
                        </w:rPr>
                        <w:t>PROGRAM</w:t>
                      </w:r>
                    </w:p>
                    <w:p w14:paraId="7815A255" w14:textId="77777777" w:rsidR="00D2081B" w:rsidRDefault="00D2081B" w:rsidP="003E7832">
                      <w:pPr>
                        <w:pStyle w:val="NormalWeb"/>
                        <w:wordWrap w:val="0"/>
                        <w:spacing w:before="0" w:beforeAutospacing="0" w:after="0" w:afterAutospacing="0"/>
                        <w:jc w:val="center"/>
                      </w:pPr>
                      <w:r>
                        <w:rPr>
                          <w:rFonts w:ascii="Candara" w:eastAsia="Arial Unicode MS" w:hAnsi="Candara" w:cs="Calibri"/>
                          <w:b/>
                          <w:bCs/>
                          <w:color w:val="4B4B4B"/>
                          <w:kern w:val="24"/>
                          <w:sz w:val="18"/>
                          <w:szCs w:val="18"/>
                          <w:lang w:val="en-GB"/>
                        </w:rPr>
                        <w:t xml:space="preserve"> (PERMENDAGRI 90)</w:t>
                      </w:r>
                    </w:p>
                  </w:txbxContent>
                </v:textbox>
              </v:roundrect>
            </w:pict>
          </mc:Fallback>
        </mc:AlternateContent>
      </w:r>
      <w:r w:rsidRPr="003E7832">
        <w:rPr>
          <w:rFonts w:ascii="Times New Roman" w:hAnsi="Times New Roman"/>
          <w:b/>
          <w:noProof/>
          <w:sz w:val="28"/>
          <w:szCs w:val="28"/>
          <w:lang w:val="en-US"/>
        </w:rPr>
        <mc:AlternateContent>
          <mc:Choice Requires="wps">
            <w:drawing>
              <wp:anchor distT="0" distB="0" distL="114300" distR="114300" simplePos="0" relativeHeight="251720704" behindDoc="0" locked="0" layoutInCell="1" allowOverlap="1" wp14:anchorId="6E22A92E" wp14:editId="42C143EB">
                <wp:simplePos x="0" y="0"/>
                <wp:positionH relativeFrom="column">
                  <wp:posOffset>1861185</wp:posOffset>
                </wp:positionH>
                <wp:positionV relativeFrom="paragraph">
                  <wp:posOffset>133985</wp:posOffset>
                </wp:positionV>
                <wp:extent cx="1064895" cy="762000"/>
                <wp:effectExtent l="0" t="0" r="20955" b="19050"/>
                <wp:wrapNone/>
                <wp:docPr id="79" name="Rounded Rectangle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1C30919-5662-49CB-A66F-E7545378C337}"/>
                    </a:ext>
                  </a:extLst>
                </wp:docPr>
                <wp:cNvGraphicFramePr/>
                <a:graphic xmlns:a="http://schemas.openxmlformats.org/drawingml/2006/main">
                  <a:graphicData uri="http://schemas.microsoft.com/office/word/2010/wordprocessingShape">
                    <wps:wsp>
                      <wps:cNvSpPr/>
                      <wps:spPr>
                        <a:xfrm>
                          <a:off x="0" y="0"/>
                          <a:ext cx="1064895" cy="762000"/>
                        </a:xfrm>
                        <a:prstGeom prst="roundRect">
                          <a:avLst/>
                        </a:prstGeom>
                        <a:ln w="1905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61EE62A" w14:textId="77777777" w:rsidR="00D2081B" w:rsidRPr="003E7832" w:rsidRDefault="00D2081B" w:rsidP="003E7832">
                            <w:pPr>
                              <w:pStyle w:val="NormalWeb"/>
                              <w:wordWrap w:val="0"/>
                              <w:spacing w:before="0" w:beforeAutospacing="0" w:after="0" w:afterAutospacing="0"/>
                              <w:jc w:val="center"/>
                              <w:rPr>
                                <w:rFonts w:ascii="Candara" w:hAnsi="Candara" w:cs="Calibri"/>
                                <w:b/>
                                <w:bCs/>
                                <w:color w:val="4B4B4B"/>
                                <w:kern w:val="24"/>
                                <w:sz w:val="16"/>
                                <w:szCs w:val="16"/>
                                <w:lang w:val="en-GB"/>
                              </w:rPr>
                            </w:pPr>
                            <w:r w:rsidRPr="003E7832">
                              <w:rPr>
                                <w:rFonts w:ascii="Candara" w:hAnsi="Candara" w:cs="Calibri"/>
                                <w:b/>
                                <w:bCs/>
                                <w:color w:val="4B4B4B"/>
                                <w:kern w:val="24"/>
                                <w:sz w:val="16"/>
                                <w:szCs w:val="16"/>
                                <w:lang w:val="en-GB"/>
                              </w:rPr>
                              <w:t xml:space="preserve">PROGRAM </w:t>
                            </w:r>
                          </w:p>
                          <w:p w14:paraId="4A70B8CB" w14:textId="77777777" w:rsidR="00D2081B" w:rsidRPr="003E7832" w:rsidRDefault="00D2081B" w:rsidP="003E7832">
                            <w:pPr>
                              <w:pStyle w:val="NormalWeb"/>
                              <w:wordWrap w:val="0"/>
                              <w:spacing w:before="0" w:beforeAutospacing="0" w:after="0" w:afterAutospacing="0"/>
                              <w:jc w:val="center"/>
                              <w:rPr>
                                <w:sz w:val="16"/>
                                <w:szCs w:val="16"/>
                              </w:rPr>
                            </w:pPr>
                            <w:r w:rsidRPr="003E7832">
                              <w:rPr>
                                <w:rFonts w:ascii="Candara" w:hAnsi="Candara" w:cs="Calibri"/>
                                <w:b/>
                                <w:bCs/>
                                <w:color w:val="4B4B4B"/>
                                <w:kern w:val="24"/>
                                <w:sz w:val="16"/>
                                <w:szCs w:val="16"/>
                                <w:lang w:val="en-GB"/>
                              </w:rPr>
                              <w:t xml:space="preserve">PENGEMBANGAN </w:t>
                            </w:r>
                          </w:p>
                          <w:p w14:paraId="616E0DEC" w14:textId="77777777" w:rsidR="00D2081B" w:rsidRPr="003E7832" w:rsidRDefault="00D2081B" w:rsidP="003E7832">
                            <w:pPr>
                              <w:pStyle w:val="NormalWeb"/>
                              <w:wordWrap w:val="0"/>
                              <w:spacing w:before="0" w:beforeAutospacing="0" w:after="0" w:afterAutospacing="0"/>
                              <w:jc w:val="center"/>
                              <w:rPr>
                                <w:sz w:val="16"/>
                                <w:szCs w:val="16"/>
                              </w:rPr>
                            </w:pPr>
                            <w:r w:rsidRPr="003E7832">
                              <w:rPr>
                                <w:rFonts w:ascii="Candara" w:hAnsi="Candara" w:cs="Calibri"/>
                                <w:b/>
                                <w:bCs/>
                                <w:color w:val="4B4B4B"/>
                                <w:kern w:val="24"/>
                                <w:sz w:val="16"/>
                                <w:szCs w:val="16"/>
                                <w:lang w:val="en-GB"/>
                              </w:rPr>
                              <w:t>UMKM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64" style="position:absolute;left:0;text-align:left;margin-left:146.55pt;margin-top:10.55pt;width:83.85pt;height:6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" fillcolor="white [3201]" strokecolor="black [3213]" strokeweight="1.5pt">
                <v:textbox>
                  <w:txbxContent>
                    <w:p w14:paraId="661EE62A" w14:textId="77777777" w:rsidR="00D2081B" w:rsidRPr="003E7832" w:rsidRDefault="00D2081B" w:rsidP="003E7832">
                      <w:pPr>
                        <w:pStyle w:val="NormalWeb"/>
                        <w:wordWrap w:val="0"/>
                        <w:spacing w:before="0" w:beforeAutospacing="0" w:after="0" w:afterAutospacing="0"/>
                        <w:jc w:val="center"/>
                        <w:rPr>
                          <w:rFonts w:ascii="Candara" w:hAnsi="Candara" w:cs="Calibri"/>
                          <w:b/>
                          <w:bCs/>
                          <w:color w:val="4B4B4B"/>
                          <w:kern w:val="24"/>
                          <w:sz w:val="16"/>
                          <w:szCs w:val="16"/>
                          <w:lang w:val="en-GB"/>
                        </w:rPr>
                      </w:pPr>
                      <w:r w:rsidRPr="003E7832">
                        <w:rPr>
                          <w:rFonts w:ascii="Candara" w:hAnsi="Candara" w:cs="Calibri"/>
                          <w:b/>
                          <w:bCs/>
                          <w:color w:val="4B4B4B"/>
                          <w:kern w:val="24"/>
                          <w:sz w:val="16"/>
                          <w:szCs w:val="16"/>
                          <w:lang w:val="en-GB"/>
                        </w:rPr>
                        <w:t xml:space="preserve">PROGRAM </w:t>
                      </w:r>
                    </w:p>
                    <w:p w14:paraId="4A70B8CB" w14:textId="77777777" w:rsidR="00D2081B" w:rsidRPr="003E7832" w:rsidRDefault="00D2081B" w:rsidP="003E7832">
                      <w:pPr>
                        <w:pStyle w:val="NormalWeb"/>
                        <w:wordWrap w:val="0"/>
                        <w:spacing w:before="0" w:beforeAutospacing="0" w:after="0" w:afterAutospacing="0"/>
                        <w:jc w:val="center"/>
                        <w:rPr>
                          <w:sz w:val="16"/>
                          <w:szCs w:val="16"/>
                        </w:rPr>
                      </w:pPr>
                      <w:r w:rsidRPr="003E7832">
                        <w:rPr>
                          <w:rFonts w:ascii="Candara" w:hAnsi="Candara" w:cs="Calibri"/>
                          <w:b/>
                          <w:bCs/>
                          <w:color w:val="4B4B4B"/>
                          <w:kern w:val="24"/>
                          <w:sz w:val="16"/>
                          <w:szCs w:val="16"/>
                          <w:lang w:val="en-GB"/>
                        </w:rPr>
                        <w:t xml:space="preserve">PENGEMBANGAN </w:t>
                      </w:r>
                    </w:p>
                    <w:p w14:paraId="616E0DEC" w14:textId="77777777" w:rsidR="00D2081B" w:rsidRPr="003E7832" w:rsidRDefault="00D2081B" w:rsidP="003E7832">
                      <w:pPr>
                        <w:pStyle w:val="NormalWeb"/>
                        <w:wordWrap w:val="0"/>
                        <w:spacing w:before="0" w:beforeAutospacing="0" w:after="0" w:afterAutospacing="0"/>
                        <w:jc w:val="center"/>
                        <w:rPr>
                          <w:sz w:val="16"/>
                          <w:szCs w:val="16"/>
                        </w:rPr>
                      </w:pPr>
                      <w:r w:rsidRPr="003E7832">
                        <w:rPr>
                          <w:rFonts w:ascii="Candara" w:hAnsi="Candara" w:cs="Calibri"/>
                          <w:b/>
                          <w:bCs/>
                          <w:color w:val="4B4B4B"/>
                          <w:kern w:val="24"/>
                          <w:sz w:val="16"/>
                          <w:szCs w:val="16"/>
                          <w:lang w:val="en-GB"/>
                        </w:rPr>
                        <w:t>UMKM</w:t>
                      </w:r>
                    </w:p>
                  </w:txbxContent>
                </v:textbox>
              </v:roundrect>
            </w:pict>
          </mc:Fallback>
        </mc:AlternateContent>
      </w:r>
      <w:r w:rsidRPr="00455A9D">
        <w:rPr>
          <w:rFonts w:ascii="Times New Roman" w:hAnsi="Times New Roman"/>
          <w:b/>
          <w:noProof/>
          <w:sz w:val="28"/>
          <w:szCs w:val="28"/>
          <w:lang w:val="en-US"/>
        </w:rPr>
        <mc:AlternateContent>
          <mc:Choice Requires="wps">
            <w:drawing>
              <wp:anchor distT="0" distB="0" distL="114300" distR="114300" simplePos="0" relativeHeight="251718656" behindDoc="0" locked="0" layoutInCell="1" allowOverlap="1" wp14:anchorId="0B57721B" wp14:editId="34C12038">
                <wp:simplePos x="0" y="0"/>
                <wp:positionH relativeFrom="column">
                  <wp:posOffset>-271780</wp:posOffset>
                </wp:positionH>
                <wp:positionV relativeFrom="paragraph">
                  <wp:posOffset>129540</wp:posOffset>
                </wp:positionV>
                <wp:extent cx="2024380" cy="1708785"/>
                <wp:effectExtent l="0" t="0" r="13970" b="24765"/>
                <wp:wrapNone/>
                <wp:docPr id="78" name="Rounded Rectangle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77767E4-3C41-4E02-B58C-8F4389F9E05A}"/>
                    </a:ext>
                  </a:extLst>
                </wp:docPr>
                <wp:cNvGraphicFramePr/>
                <a:graphic xmlns:a="http://schemas.openxmlformats.org/drawingml/2006/main">
                  <a:graphicData uri="http://schemas.microsoft.com/office/word/2010/wordprocessingShape">
                    <wps:wsp>
                      <wps:cNvSpPr/>
                      <wps:spPr>
                        <a:xfrm>
                          <a:off x="0" y="0"/>
                          <a:ext cx="2024380" cy="1708785"/>
                        </a:xfrm>
                        <a:prstGeom prst="roundRect">
                          <a:avLst/>
                        </a:prstGeom>
                        <a:ln w="1905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A8F1280" w14:textId="77777777" w:rsidR="00D2081B" w:rsidRPr="00455A9D" w:rsidRDefault="00D2081B" w:rsidP="005704B1">
                            <w:pPr>
                              <w:pStyle w:val="ListParagraph"/>
                              <w:numPr>
                                <w:ilvl w:val="0"/>
                                <w:numId w:val="36"/>
                              </w:numPr>
                              <w:tabs>
                                <w:tab w:val="clear" w:pos="720"/>
                              </w:tabs>
                              <w:wordWrap w:val="0"/>
                              <w:spacing w:after="0" w:line="240" w:lineRule="auto"/>
                              <w:ind w:left="284" w:hanging="218"/>
                              <w:rPr>
                                <w:rFonts w:eastAsia="Times New Roman"/>
                                <w:sz w:val="18"/>
                              </w:rPr>
                            </w:pPr>
                            <w:r>
                              <w:rPr>
                                <w:rFonts w:ascii="Candara" w:eastAsia="Arial Unicode MS" w:hAnsi="Candara" w:cs="Calibri"/>
                                <w:b/>
                                <w:bCs/>
                                <w:color w:val="4B4B4B"/>
                                <w:kern w:val="24"/>
                                <w:sz w:val="18"/>
                                <w:szCs w:val="18"/>
                                <w:lang w:val="en-GB"/>
                              </w:rPr>
                              <w:t xml:space="preserve">Program Pelayanan Izin </w:t>
                            </w:r>
                          </w:p>
                          <w:p w14:paraId="7DC58526" w14:textId="77777777" w:rsidR="00D2081B" w:rsidRDefault="00D2081B" w:rsidP="00455A9D">
                            <w:pPr>
                              <w:pStyle w:val="ListParagraph"/>
                              <w:wordWrap w:val="0"/>
                              <w:spacing w:after="0" w:line="240" w:lineRule="auto"/>
                              <w:ind w:left="284"/>
                              <w:rPr>
                                <w:rFonts w:eastAsia="Times New Roman"/>
                                <w:sz w:val="18"/>
                              </w:rPr>
                            </w:pPr>
                            <w:r>
                              <w:rPr>
                                <w:rFonts w:ascii="Candara" w:eastAsia="Arial Unicode MS" w:hAnsi="Candara" w:cs="Calibri"/>
                                <w:b/>
                                <w:bCs/>
                                <w:color w:val="4B4B4B"/>
                                <w:kern w:val="24"/>
                                <w:sz w:val="18"/>
                                <w:szCs w:val="18"/>
                                <w:lang w:val="en-GB"/>
                              </w:rPr>
                              <w:t>Usaha Simpan Pinjam</w:t>
                            </w:r>
                          </w:p>
                          <w:p w14:paraId="1D91FC0B" w14:textId="77777777" w:rsidR="00D2081B" w:rsidRPr="003E7832" w:rsidRDefault="00D2081B" w:rsidP="005704B1">
                            <w:pPr>
                              <w:pStyle w:val="ListParagraph"/>
                              <w:numPr>
                                <w:ilvl w:val="0"/>
                                <w:numId w:val="36"/>
                              </w:numPr>
                              <w:tabs>
                                <w:tab w:val="clear" w:pos="720"/>
                              </w:tabs>
                              <w:wordWrap w:val="0"/>
                              <w:spacing w:after="0" w:line="240" w:lineRule="auto"/>
                              <w:ind w:left="284" w:hanging="218"/>
                              <w:rPr>
                                <w:rFonts w:eastAsia="Times New Roman"/>
                                <w:sz w:val="18"/>
                              </w:rPr>
                            </w:pPr>
                            <w:r>
                              <w:rPr>
                                <w:rFonts w:ascii="Candara" w:eastAsia="Arial Unicode MS" w:hAnsi="Candara" w:cs="Calibri"/>
                                <w:b/>
                                <w:bCs/>
                                <w:color w:val="4B4B4B"/>
                                <w:kern w:val="24"/>
                                <w:sz w:val="18"/>
                                <w:szCs w:val="18"/>
                                <w:lang w:val="en-GB"/>
                              </w:rPr>
                              <w:t xml:space="preserve">Program Pengawasan Dan </w:t>
                            </w:r>
                          </w:p>
                          <w:p w14:paraId="047EE194" w14:textId="77777777" w:rsidR="00D2081B" w:rsidRDefault="00D2081B" w:rsidP="003E7832">
                            <w:pPr>
                              <w:pStyle w:val="ListParagraph"/>
                              <w:wordWrap w:val="0"/>
                              <w:spacing w:after="0" w:line="240" w:lineRule="auto"/>
                              <w:ind w:left="284"/>
                              <w:rPr>
                                <w:rFonts w:eastAsia="Times New Roman"/>
                                <w:sz w:val="18"/>
                              </w:rPr>
                            </w:pPr>
                            <w:r>
                              <w:rPr>
                                <w:rFonts w:ascii="Candara" w:eastAsia="Arial Unicode MS" w:hAnsi="Candara" w:cs="Calibri"/>
                                <w:b/>
                                <w:bCs/>
                                <w:color w:val="4B4B4B"/>
                                <w:kern w:val="24"/>
                                <w:sz w:val="18"/>
                                <w:szCs w:val="18"/>
                                <w:lang w:val="en-GB"/>
                              </w:rPr>
                              <w:t>Pemeriksaan Koperasi</w:t>
                            </w:r>
                          </w:p>
                          <w:p w14:paraId="12A0AB5B" w14:textId="77777777" w:rsidR="00D2081B" w:rsidRPr="003E7832" w:rsidRDefault="00D2081B" w:rsidP="005704B1">
                            <w:pPr>
                              <w:pStyle w:val="ListParagraph"/>
                              <w:numPr>
                                <w:ilvl w:val="0"/>
                                <w:numId w:val="36"/>
                              </w:numPr>
                              <w:tabs>
                                <w:tab w:val="clear" w:pos="720"/>
                              </w:tabs>
                              <w:wordWrap w:val="0"/>
                              <w:spacing w:after="0" w:line="240" w:lineRule="auto"/>
                              <w:ind w:left="284" w:hanging="218"/>
                              <w:rPr>
                                <w:rFonts w:eastAsia="Times New Roman"/>
                                <w:sz w:val="18"/>
                              </w:rPr>
                            </w:pPr>
                            <w:r>
                              <w:rPr>
                                <w:rFonts w:ascii="Candara" w:eastAsia="Arial Unicode MS" w:hAnsi="Candara" w:cs="Calibri"/>
                                <w:b/>
                                <w:bCs/>
                                <w:color w:val="4B4B4B"/>
                                <w:kern w:val="24"/>
                                <w:sz w:val="18"/>
                                <w:szCs w:val="18"/>
                                <w:lang w:val="en-GB"/>
                              </w:rPr>
                              <w:t>Program Penilaian</w:t>
                            </w:r>
                          </w:p>
                          <w:p w14:paraId="38DA8B90" w14:textId="77777777" w:rsidR="00D2081B" w:rsidRDefault="00D2081B" w:rsidP="003E7832">
                            <w:pPr>
                              <w:pStyle w:val="ListParagraph"/>
                              <w:wordWrap w:val="0"/>
                              <w:spacing w:after="0" w:line="240" w:lineRule="auto"/>
                              <w:ind w:left="284"/>
                              <w:rPr>
                                <w:rFonts w:eastAsia="Times New Roman"/>
                                <w:sz w:val="18"/>
                              </w:rPr>
                            </w:pPr>
                            <w:r>
                              <w:rPr>
                                <w:rFonts w:ascii="Candara" w:eastAsia="Arial Unicode MS" w:hAnsi="Candara" w:cs="Calibri"/>
                                <w:b/>
                                <w:bCs/>
                                <w:color w:val="4B4B4B"/>
                                <w:kern w:val="24"/>
                                <w:sz w:val="18"/>
                                <w:szCs w:val="18"/>
                                <w:lang w:val="en-GB"/>
                              </w:rPr>
                              <w:t>Kesehatan Ksp/Usp Koperasi</w:t>
                            </w:r>
                          </w:p>
                          <w:p w14:paraId="3328F46C" w14:textId="77777777" w:rsidR="00D2081B" w:rsidRDefault="00D2081B" w:rsidP="005704B1">
                            <w:pPr>
                              <w:pStyle w:val="ListParagraph"/>
                              <w:numPr>
                                <w:ilvl w:val="0"/>
                                <w:numId w:val="36"/>
                              </w:numPr>
                              <w:tabs>
                                <w:tab w:val="clear" w:pos="720"/>
                              </w:tabs>
                              <w:wordWrap w:val="0"/>
                              <w:spacing w:after="0" w:line="240" w:lineRule="auto"/>
                              <w:ind w:left="284" w:hanging="218"/>
                              <w:rPr>
                                <w:rFonts w:eastAsia="Times New Roman"/>
                                <w:sz w:val="18"/>
                              </w:rPr>
                            </w:pPr>
                            <w:r>
                              <w:rPr>
                                <w:rFonts w:ascii="Candara" w:eastAsia="Arial Unicode MS" w:hAnsi="Candara" w:cs="Calibri"/>
                                <w:b/>
                                <w:bCs/>
                                <w:color w:val="4B4B4B"/>
                                <w:kern w:val="24"/>
                                <w:sz w:val="18"/>
                                <w:szCs w:val="18"/>
                                <w:lang w:val="en-GB"/>
                              </w:rPr>
                              <w:t>Program Pendidikan Dan Latihan Perkoperasian</w:t>
                            </w:r>
                          </w:p>
                          <w:p w14:paraId="4535964C" w14:textId="77777777" w:rsidR="00D2081B" w:rsidRDefault="00D2081B" w:rsidP="005704B1">
                            <w:pPr>
                              <w:pStyle w:val="ListParagraph"/>
                              <w:numPr>
                                <w:ilvl w:val="0"/>
                                <w:numId w:val="36"/>
                              </w:numPr>
                              <w:tabs>
                                <w:tab w:val="clear" w:pos="720"/>
                              </w:tabs>
                              <w:wordWrap w:val="0"/>
                              <w:spacing w:after="0" w:line="240" w:lineRule="auto"/>
                              <w:ind w:left="284" w:hanging="218"/>
                              <w:rPr>
                                <w:rFonts w:eastAsia="Times New Roman"/>
                                <w:sz w:val="18"/>
                              </w:rPr>
                            </w:pPr>
                            <w:r>
                              <w:rPr>
                                <w:rFonts w:ascii="Candara" w:eastAsia="Arial Unicode MS" w:hAnsi="Candara" w:cs="Calibri"/>
                                <w:b/>
                                <w:bCs/>
                                <w:color w:val="4B4B4B"/>
                                <w:kern w:val="24"/>
                                <w:sz w:val="18"/>
                                <w:szCs w:val="18"/>
                                <w:lang w:val="en-GB"/>
                              </w:rPr>
                              <w:t>Program Pemberdayaan Dan Perlindungan Koperasi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65" style="position:absolute;left:0;text-align:left;margin-left:-21.4pt;margin-top:10.2pt;width:159.4pt;height:134.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" fillcolor="white [3201]" strokecolor="black [3213]" strokeweight="1.5pt">
                <v:textbox>
                  <w:txbxContent>
                    <w:p w14:paraId="1A8F1280" w14:textId="77777777" w:rsidR="00D2081B" w:rsidRPr="00455A9D" w:rsidRDefault="00D2081B" w:rsidP="005704B1">
                      <w:pPr>
                        <w:pStyle w:val="ListParagraph"/>
                        <w:numPr>
                          <w:ilvl w:val="0"/>
                          <w:numId w:val="36"/>
                        </w:numPr>
                        <w:tabs>
                          <w:tab w:val="clear" w:pos="720"/>
                        </w:tabs>
                        <w:wordWrap w:val="0"/>
                        <w:spacing w:after="0" w:line="240" w:lineRule="auto"/>
                        <w:ind w:left="284" w:hanging="218"/>
                        <w:rPr>
                          <w:rFonts w:eastAsia="Times New Roman"/>
                          <w:sz w:val="18"/>
                        </w:rPr>
                      </w:pPr>
                      <w:r>
                        <w:rPr>
                          <w:rFonts w:ascii="Candara" w:eastAsia="Arial Unicode MS" w:hAnsi="Candara" w:cs="Calibri"/>
                          <w:b/>
                          <w:bCs/>
                          <w:color w:val="4B4B4B"/>
                          <w:kern w:val="24"/>
                          <w:sz w:val="18"/>
                          <w:szCs w:val="18"/>
                          <w:lang w:val="en-GB"/>
                        </w:rPr>
                        <w:t xml:space="preserve">Program Pelayanan Izin </w:t>
                      </w:r>
                    </w:p>
                    <w:p w14:paraId="7DC58526" w14:textId="77777777" w:rsidR="00D2081B" w:rsidRDefault="00D2081B" w:rsidP="00455A9D">
                      <w:pPr>
                        <w:pStyle w:val="ListParagraph"/>
                        <w:wordWrap w:val="0"/>
                        <w:spacing w:after="0" w:line="240" w:lineRule="auto"/>
                        <w:ind w:left="284"/>
                        <w:rPr>
                          <w:rFonts w:eastAsia="Times New Roman"/>
                          <w:sz w:val="18"/>
                        </w:rPr>
                      </w:pPr>
                      <w:r>
                        <w:rPr>
                          <w:rFonts w:ascii="Candara" w:eastAsia="Arial Unicode MS" w:hAnsi="Candara" w:cs="Calibri"/>
                          <w:b/>
                          <w:bCs/>
                          <w:color w:val="4B4B4B"/>
                          <w:kern w:val="24"/>
                          <w:sz w:val="18"/>
                          <w:szCs w:val="18"/>
                          <w:lang w:val="en-GB"/>
                        </w:rPr>
                        <w:t>Usaha Simpan Pinjam</w:t>
                      </w:r>
                    </w:p>
                    <w:p w14:paraId="1D91FC0B" w14:textId="77777777" w:rsidR="00D2081B" w:rsidRPr="003E7832" w:rsidRDefault="00D2081B" w:rsidP="005704B1">
                      <w:pPr>
                        <w:pStyle w:val="ListParagraph"/>
                        <w:numPr>
                          <w:ilvl w:val="0"/>
                          <w:numId w:val="36"/>
                        </w:numPr>
                        <w:tabs>
                          <w:tab w:val="clear" w:pos="720"/>
                        </w:tabs>
                        <w:wordWrap w:val="0"/>
                        <w:spacing w:after="0" w:line="240" w:lineRule="auto"/>
                        <w:ind w:left="284" w:hanging="218"/>
                        <w:rPr>
                          <w:rFonts w:eastAsia="Times New Roman"/>
                          <w:sz w:val="18"/>
                        </w:rPr>
                      </w:pPr>
                      <w:r>
                        <w:rPr>
                          <w:rFonts w:ascii="Candara" w:eastAsia="Arial Unicode MS" w:hAnsi="Candara" w:cs="Calibri"/>
                          <w:b/>
                          <w:bCs/>
                          <w:color w:val="4B4B4B"/>
                          <w:kern w:val="24"/>
                          <w:sz w:val="18"/>
                          <w:szCs w:val="18"/>
                          <w:lang w:val="en-GB"/>
                        </w:rPr>
                        <w:t xml:space="preserve">Program Pengawasan Dan </w:t>
                      </w:r>
                    </w:p>
                    <w:p w14:paraId="047EE194" w14:textId="77777777" w:rsidR="00D2081B" w:rsidRDefault="00D2081B" w:rsidP="003E7832">
                      <w:pPr>
                        <w:pStyle w:val="ListParagraph"/>
                        <w:wordWrap w:val="0"/>
                        <w:spacing w:after="0" w:line="240" w:lineRule="auto"/>
                        <w:ind w:left="284"/>
                        <w:rPr>
                          <w:rFonts w:eastAsia="Times New Roman"/>
                          <w:sz w:val="18"/>
                        </w:rPr>
                      </w:pPr>
                      <w:r>
                        <w:rPr>
                          <w:rFonts w:ascii="Candara" w:eastAsia="Arial Unicode MS" w:hAnsi="Candara" w:cs="Calibri"/>
                          <w:b/>
                          <w:bCs/>
                          <w:color w:val="4B4B4B"/>
                          <w:kern w:val="24"/>
                          <w:sz w:val="18"/>
                          <w:szCs w:val="18"/>
                          <w:lang w:val="en-GB"/>
                        </w:rPr>
                        <w:t>Pemeriksaan Koperasi</w:t>
                      </w:r>
                    </w:p>
                    <w:p w14:paraId="12A0AB5B" w14:textId="77777777" w:rsidR="00D2081B" w:rsidRPr="003E7832" w:rsidRDefault="00D2081B" w:rsidP="005704B1">
                      <w:pPr>
                        <w:pStyle w:val="ListParagraph"/>
                        <w:numPr>
                          <w:ilvl w:val="0"/>
                          <w:numId w:val="36"/>
                        </w:numPr>
                        <w:tabs>
                          <w:tab w:val="clear" w:pos="720"/>
                        </w:tabs>
                        <w:wordWrap w:val="0"/>
                        <w:spacing w:after="0" w:line="240" w:lineRule="auto"/>
                        <w:ind w:left="284" w:hanging="218"/>
                        <w:rPr>
                          <w:rFonts w:eastAsia="Times New Roman"/>
                          <w:sz w:val="18"/>
                        </w:rPr>
                      </w:pPr>
                      <w:r>
                        <w:rPr>
                          <w:rFonts w:ascii="Candara" w:eastAsia="Arial Unicode MS" w:hAnsi="Candara" w:cs="Calibri"/>
                          <w:b/>
                          <w:bCs/>
                          <w:color w:val="4B4B4B"/>
                          <w:kern w:val="24"/>
                          <w:sz w:val="18"/>
                          <w:szCs w:val="18"/>
                          <w:lang w:val="en-GB"/>
                        </w:rPr>
                        <w:t>Program Penilaian</w:t>
                      </w:r>
                    </w:p>
                    <w:p w14:paraId="38DA8B90" w14:textId="77777777" w:rsidR="00D2081B" w:rsidRDefault="00D2081B" w:rsidP="003E7832">
                      <w:pPr>
                        <w:pStyle w:val="ListParagraph"/>
                        <w:wordWrap w:val="0"/>
                        <w:spacing w:after="0" w:line="240" w:lineRule="auto"/>
                        <w:ind w:left="284"/>
                        <w:rPr>
                          <w:rFonts w:eastAsia="Times New Roman"/>
                          <w:sz w:val="18"/>
                        </w:rPr>
                      </w:pPr>
                      <w:r>
                        <w:rPr>
                          <w:rFonts w:ascii="Candara" w:eastAsia="Arial Unicode MS" w:hAnsi="Candara" w:cs="Calibri"/>
                          <w:b/>
                          <w:bCs/>
                          <w:color w:val="4B4B4B"/>
                          <w:kern w:val="24"/>
                          <w:sz w:val="18"/>
                          <w:szCs w:val="18"/>
                          <w:lang w:val="en-GB"/>
                        </w:rPr>
                        <w:t>Kesehatan Ksp/Usp Koperasi</w:t>
                      </w:r>
                    </w:p>
                    <w:p w14:paraId="3328F46C" w14:textId="77777777" w:rsidR="00D2081B" w:rsidRDefault="00D2081B" w:rsidP="005704B1">
                      <w:pPr>
                        <w:pStyle w:val="ListParagraph"/>
                        <w:numPr>
                          <w:ilvl w:val="0"/>
                          <w:numId w:val="36"/>
                        </w:numPr>
                        <w:tabs>
                          <w:tab w:val="clear" w:pos="720"/>
                        </w:tabs>
                        <w:wordWrap w:val="0"/>
                        <w:spacing w:after="0" w:line="240" w:lineRule="auto"/>
                        <w:ind w:left="284" w:hanging="218"/>
                        <w:rPr>
                          <w:rFonts w:eastAsia="Times New Roman"/>
                          <w:sz w:val="18"/>
                        </w:rPr>
                      </w:pPr>
                      <w:r>
                        <w:rPr>
                          <w:rFonts w:ascii="Candara" w:eastAsia="Arial Unicode MS" w:hAnsi="Candara" w:cs="Calibri"/>
                          <w:b/>
                          <w:bCs/>
                          <w:color w:val="4B4B4B"/>
                          <w:kern w:val="24"/>
                          <w:sz w:val="18"/>
                          <w:szCs w:val="18"/>
                          <w:lang w:val="en-GB"/>
                        </w:rPr>
                        <w:t>Program Pendidikan Dan Latihan Perkoperasian</w:t>
                      </w:r>
                    </w:p>
                    <w:p w14:paraId="4535964C" w14:textId="77777777" w:rsidR="00D2081B" w:rsidRDefault="00D2081B" w:rsidP="005704B1">
                      <w:pPr>
                        <w:pStyle w:val="ListParagraph"/>
                        <w:numPr>
                          <w:ilvl w:val="0"/>
                          <w:numId w:val="36"/>
                        </w:numPr>
                        <w:tabs>
                          <w:tab w:val="clear" w:pos="720"/>
                        </w:tabs>
                        <w:wordWrap w:val="0"/>
                        <w:spacing w:after="0" w:line="240" w:lineRule="auto"/>
                        <w:ind w:left="284" w:hanging="218"/>
                        <w:rPr>
                          <w:rFonts w:eastAsia="Times New Roman"/>
                          <w:sz w:val="18"/>
                        </w:rPr>
                      </w:pPr>
                      <w:r>
                        <w:rPr>
                          <w:rFonts w:ascii="Candara" w:eastAsia="Arial Unicode MS" w:hAnsi="Candara" w:cs="Calibri"/>
                          <w:b/>
                          <w:bCs/>
                          <w:color w:val="4B4B4B"/>
                          <w:kern w:val="24"/>
                          <w:sz w:val="18"/>
                          <w:szCs w:val="18"/>
                          <w:lang w:val="en-GB"/>
                        </w:rPr>
                        <w:t>Program Pemberdayaan Dan Perlindungan Koperasi</w:t>
                      </w:r>
                    </w:p>
                  </w:txbxContent>
                </v:textbox>
              </v:roundrect>
            </w:pict>
          </mc:Fallback>
        </mc:AlternateContent>
      </w:r>
    </w:p>
    <w:p w14:paraId="1BFBA9B0" w14:textId="77777777" w:rsidR="005E0601" w:rsidRDefault="005E0601" w:rsidP="00141D4A">
      <w:pPr>
        <w:spacing w:after="0" w:line="240" w:lineRule="auto"/>
        <w:jc w:val="center"/>
        <w:rPr>
          <w:rFonts w:ascii="Times New Roman" w:hAnsi="Times New Roman"/>
          <w:b/>
          <w:sz w:val="28"/>
          <w:szCs w:val="28"/>
          <w:lang w:val="en-US"/>
        </w:rPr>
      </w:pPr>
    </w:p>
    <w:p w14:paraId="20A9963D" w14:textId="77777777" w:rsidR="005E0601" w:rsidRDefault="005E0601" w:rsidP="00141D4A">
      <w:pPr>
        <w:spacing w:after="0" w:line="240" w:lineRule="auto"/>
        <w:jc w:val="center"/>
        <w:rPr>
          <w:rFonts w:ascii="Times New Roman" w:hAnsi="Times New Roman"/>
          <w:b/>
          <w:sz w:val="28"/>
          <w:szCs w:val="28"/>
          <w:lang w:val="en-US"/>
        </w:rPr>
      </w:pPr>
    </w:p>
    <w:p w14:paraId="24F558B6" w14:textId="77777777" w:rsidR="005E0601" w:rsidRDefault="005E0601" w:rsidP="00141D4A">
      <w:pPr>
        <w:spacing w:after="0" w:line="240" w:lineRule="auto"/>
        <w:jc w:val="center"/>
        <w:rPr>
          <w:rFonts w:ascii="Times New Roman" w:hAnsi="Times New Roman"/>
          <w:b/>
          <w:sz w:val="28"/>
          <w:szCs w:val="28"/>
          <w:lang w:val="en-US"/>
        </w:rPr>
      </w:pPr>
    </w:p>
    <w:p w14:paraId="7358FA95" w14:textId="77777777" w:rsidR="005E0601" w:rsidRDefault="005E0601" w:rsidP="00141D4A">
      <w:pPr>
        <w:spacing w:after="0" w:line="240" w:lineRule="auto"/>
        <w:jc w:val="center"/>
        <w:rPr>
          <w:rFonts w:ascii="Times New Roman" w:hAnsi="Times New Roman"/>
          <w:b/>
          <w:sz w:val="28"/>
          <w:szCs w:val="28"/>
          <w:lang w:val="en-US"/>
        </w:rPr>
      </w:pPr>
    </w:p>
    <w:p w14:paraId="3792165F" w14:textId="77777777" w:rsidR="005E0601" w:rsidRDefault="005E0601" w:rsidP="00141D4A">
      <w:pPr>
        <w:spacing w:after="0" w:line="240" w:lineRule="auto"/>
        <w:jc w:val="center"/>
        <w:rPr>
          <w:rFonts w:ascii="Times New Roman" w:hAnsi="Times New Roman"/>
          <w:b/>
          <w:sz w:val="28"/>
          <w:szCs w:val="28"/>
          <w:lang w:val="en-US"/>
        </w:rPr>
      </w:pPr>
    </w:p>
    <w:p w14:paraId="7A71183E" w14:textId="77777777" w:rsidR="005E0601" w:rsidRDefault="005E0601" w:rsidP="00141D4A">
      <w:pPr>
        <w:spacing w:after="0" w:line="240" w:lineRule="auto"/>
        <w:jc w:val="center"/>
        <w:rPr>
          <w:rFonts w:ascii="Times New Roman" w:hAnsi="Times New Roman"/>
          <w:b/>
          <w:sz w:val="28"/>
          <w:szCs w:val="28"/>
          <w:lang w:val="en-US"/>
        </w:rPr>
      </w:pPr>
    </w:p>
    <w:p w14:paraId="5FBC0BA4" w14:textId="77777777" w:rsidR="00F02D73" w:rsidRDefault="00F02D73" w:rsidP="00141D4A">
      <w:pPr>
        <w:spacing w:after="0" w:line="240" w:lineRule="auto"/>
        <w:jc w:val="center"/>
        <w:rPr>
          <w:rFonts w:ascii="Times New Roman" w:hAnsi="Times New Roman"/>
          <w:b/>
          <w:sz w:val="28"/>
          <w:szCs w:val="28"/>
          <w:lang w:val="en-US"/>
        </w:rPr>
      </w:pPr>
    </w:p>
    <w:p w14:paraId="4C177C00" w14:textId="77777777" w:rsidR="00141D4A" w:rsidRPr="00E81EB1" w:rsidRDefault="00141D4A" w:rsidP="00141D4A">
      <w:pPr>
        <w:spacing w:after="0" w:line="240" w:lineRule="auto"/>
        <w:jc w:val="center"/>
        <w:rPr>
          <w:rFonts w:ascii="Times New Roman" w:hAnsi="Times New Roman"/>
          <w:b/>
          <w:sz w:val="28"/>
          <w:szCs w:val="28"/>
          <w:lang w:val="en-US"/>
        </w:rPr>
      </w:pPr>
      <w:r w:rsidRPr="00E81EB1">
        <w:rPr>
          <w:rFonts w:ascii="Times New Roman" w:hAnsi="Times New Roman"/>
          <w:b/>
          <w:sz w:val="28"/>
          <w:szCs w:val="28"/>
        </w:rPr>
        <w:t xml:space="preserve">BAB </w:t>
      </w:r>
      <w:r w:rsidRPr="00E81EB1">
        <w:rPr>
          <w:rFonts w:ascii="Times New Roman" w:hAnsi="Times New Roman"/>
          <w:b/>
          <w:sz w:val="28"/>
          <w:szCs w:val="28"/>
          <w:lang w:val="en-US"/>
        </w:rPr>
        <w:t>VII</w:t>
      </w:r>
      <w:r w:rsidR="000E4CCE">
        <w:rPr>
          <w:rFonts w:ascii="Times New Roman" w:hAnsi="Times New Roman"/>
          <w:b/>
          <w:sz w:val="28"/>
          <w:szCs w:val="28"/>
          <w:lang w:val="en-US"/>
        </w:rPr>
        <w:t>I</w:t>
      </w:r>
    </w:p>
    <w:p w14:paraId="3BFCFBA5" w14:textId="77777777" w:rsidR="00141D4A" w:rsidRPr="00E81EB1" w:rsidRDefault="00141D4A" w:rsidP="00141D4A">
      <w:pPr>
        <w:spacing w:after="0" w:line="240" w:lineRule="auto"/>
        <w:jc w:val="center"/>
        <w:rPr>
          <w:rFonts w:ascii="Times New Roman" w:hAnsi="Times New Roman"/>
          <w:b/>
          <w:sz w:val="28"/>
          <w:szCs w:val="28"/>
          <w:lang w:val="en-US"/>
        </w:rPr>
      </w:pPr>
      <w:r w:rsidRPr="00E81EB1">
        <w:rPr>
          <w:rFonts w:ascii="Times New Roman" w:hAnsi="Times New Roman"/>
          <w:b/>
          <w:sz w:val="28"/>
          <w:szCs w:val="28"/>
          <w:lang w:val="en-US"/>
        </w:rPr>
        <w:t>PENUTUP</w:t>
      </w:r>
    </w:p>
    <w:p w14:paraId="734EB524" w14:textId="77777777" w:rsidR="00141D4A" w:rsidRPr="00E81EB1" w:rsidRDefault="00141D4A" w:rsidP="00141D4A">
      <w:pPr>
        <w:spacing w:after="0" w:line="240" w:lineRule="auto"/>
        <w:jc w:val="center"/>
        <w:rPr>
          <w:rFonts w:ascii="Times New Roman" w:hAnsi="Times New Roman"/>
          <w:b/>
          <w:sz w:val="28"/>
          <w:szCs w:val="28"/>
          <w:lang w:val="en-US"/>
        </w:rPr>
      </w:pPr>
    </w:p>
    <w:p w14:paraId="2D881BDE" w14:textId="77777777" w:rsidR="00141D4A" w:rsidRDefault="00141D4A" w:rsidP="00141D4A">
      <w:pPr>
        <w:spacing w:after="0" w:line="240" w:lineRule="auto"/>
        <w:jc w:val="center"/>
        <w:rPr>
          <w:rFonts w:ascii="Times New Roman" w:hAnsi="Times New Roman"/>
          <w:b/>
          <w:sz w:val="28"/>
          <w:szCs w:val="28"/>
          <w:lang w:val="en-US"/>
        </w:rPr>
      </w:pPr>
    </w:p>
    <w:p w14:paraId="59A1DBCE" w14:textId="3D64E854" w:rsidR="00141D4A" w:rsidRPr="00E81EB1" w:rsidRDefault="00141D4A" w:rsidP="00141D4A">
      <w:pPr>
        <w:autoSpaceDE w:val="0"/>
        <w:autoSpaceDN w:val="0"/>
        <w:adjustRightInd w:val="0"/>
        <w:spacing w:after="0" w:line="360" w:lineRule="auto"/>
        <w:ind w:firstLine="567"/>
        <w:jc w:val="both"/>
        <w:rPr>
          <w:rFonts w:ascii="Times New Roman" w:hAnsi="Times New Roman"/>
          <w:color w:val="000000"/>
          <w:sz w:val="24"/>
          <w:szCs w:val="24"/>
          <w:lang w:val="en-US"/>
        </w:rPr>
      </w:pPr>
      <w:r w:rsidRPr="00E81EB1">
        <w:rPr>
          <w:rFonts w:ascii="Times New Roman" w:hAnsi="Times New Roman"/>
          <w:color w:val="000000"/>
          <w:sz w:val="24"/>
          <w:szCs w:val="24"/>
          <w:lang w:val="en-US"/>
        </w:rPr>
        <w:t xml:space="preserve">Rencana Strategis (Renstra) Dinas Koperasi dan Usaha Mikro Kota Depok Tahun </w:t>
      </w:r>
      <w:r w:rsidR="00AE21A4" w:rsidRPr="00AE21A4">
        <w:rPr>
          <w:rFonts w:ascii="Times New Roman" w:hAnsi="Times New Roman"/>
          <w:color w:val="000000"/>
          <w:sz w:val="24"/>
          <w:szCs w:val="24"/>
          <w:lang w:val="en-US"/>
        </w:rPr>
        <w:t>2021-2026</w:t>
      </w:r>
      <w:r w:rsidRPr="00E81EB1">
        <w:rPr>
          <w:rFonts w:ascii="Times New Roman" w:hAnsi="Times New Roman"/>
          <w:color w:val="000000"/>
          <w:sz w:val="24"/>
          <w:szCs w:val="24"/>
          <w:lang w:val="en-US"/>
        </w:rPr>
        <w:t xml:space="preserve"> ini merupakan dokumen perencanaan yang disusun </w:t>
      </w:r>
      <w:r w:rsidR="007705F4">
        <w:rPr>
          <w:rFonts w:ascii="Times New Roman" w:hAnsi="Times New Roman"/>
          <w:color w:val="000000"/>
          <w:sz w:val="24"/>
          <w:szCs w:val="24"/>
        </w:rPr>
        <w:t xml:space="preserve">berdasarkan </w:t>
      </w:r>
      <w:r w:rsidRPr="00E81EB1">
        <w:rPr>
          <w:rFonts w:ascii="Times New Roman" w:hAnsi="Times New Roman"/>
          <w:color w:val="000000"/>
          <w:sz w:val="24"/>
          <w:szCs w:val="24"/>
          <w:lang w:val="en-US"/>
        </w:rPr>
        <w:t xml:space="preserve">dokumen Rencana Pembangunan Jangka Menengah Daerah (RPJMD) Kota Depok Tahun </w:t>
      </w:r>
      <w:r w:rsidR="00AE21A4">
        <w:rPr>
          <w:rFonts w:ascii="Times New Roman" w:hAnsi="Times New Roman"/>
          <w:color w:val="000000"/>
          <w:sz w:val="24"/>
          <w:szCs w:val="24"/>
          <w:lang w:val="en-US"/>
        </w:rPr>
        <w:t>2021-2026</w:t>
      </w:r>
      <w:r w:rsidRPr="00E81EB1">
        <w:rPr>
          <w:rFonts w:ascii="Times New Roman" w:hAnsi="Times New Roman"/>
          <w:color w:val="000000"/>
          <w:sz w:val="24"/>
          <w:szCs w:val="24"/>
          <w:lang w:val="en-US"/>
        </w:rPr>
        <w:t>, dan merupakan rangkaian rencana dan kegiatan yang mendasar dan orientasi pada hasil yang ingin dicapai selama kurun waktu sampai 5 (lima) tahun kedepan.</w:t>
      </w:r>
    </w:p>
    <w:p w14:paraId="317A449B" w14:textId="1B8524F6" w:rsidR="00141D4A" w:rsidRPr="00E81EB1" w:rsidRDefault="00141D4A" w:rsidP="00141D4A">
      <w:pPr>
        <w:autoSpaceDE w:val="0"/>
        <w:autoSpaceDN w:val="0"/>
        <w:adjustRightInd w:val="0"/>
        <w:spacing w:after="0" w:line="360" w:lineRule="auto"/>
        <w:ind w:firstLine="567"/>
        <w:jc w:val="both"/>
        <w:rPr>
          <w:rFonts w:ascii="Times New Roman" w:hAnsi="Times New Roman"/>
          <w:color w:val="000000"/>
          <w:sz w:val="24"/>
          <w:szCs w:val="24"/>
          <w:lang w:val="en-US"/>
        </w:rPr>
      </w:pPr>
      <w:r w:rsidRPr="00E81EB1">
        <w:rPr>
          <w:rFonts w:ascii="Times New Roman" w:hAnsi="Times New Roman"/>
          <w:color w:val="000000"/>
          <w:sz w:val="24"/>
          <w:szCs w:val="24"/>
          <w:lang w:val="en-US"/>
        </w:rPr>
        <w:t>Rencana Strategis (Renstra) mengandung t</w:t>
      </w:r>
      <w:r w:rsidR="007C386A">
        <w:rPr>
          <w:rFonts w:ascii="Times New Roman" w:hAnsi="Times New Roman"/>
          <w:color w:val="000000"/>
          <w:sz w:val="24"/>
          <w:szCs w:val="24"/>
          <w:lang w:val="en-US"/>
        </w:rPr>
        <w:t>ujuan, sasaran, strategi, kebi</w:t>
      </w:r>
      <w:r w:rsidRPr="00E81EB1">
        <w:rPr>
          <w:rFonts w:ascii="Times New Roman" w:hAnsi="Times New Roman"/>
          <w:color w:val="000000"/>
          <w:sz w:val="24"/>
          <w:szCs w:val="24"/>
          <w:lang w:val="en-US"/>
        </w:rPr>
        <w:t>ja</w:t>
      </w:r>
      <w:r w:rsidR="007C386A">
        <w:rPr>
          <w:rFonts w:ascii="Times New Roman" w:hAnsi="Times New Roman"/>
          <w:color w:val="000000"/>
          <w:sz w:val="24"/>
          <w:szCs w:val="24"/>
        </w:rPr>
        <w:t>ka</w:t>
      </w:r>
      <w:r w:rsidRPr="00E81EB1">
        <w:rPr>
          <w:rFonts w:ascii="Times New Roman" w:hAnsi="Times New Roman"/>
          <w:color w:val="000000"/>
          <w:sz w:val="24"/>
          <w:szCs w:val="24"/>
          <w:lang w:val="en-US"/>
        </w:rPr>
        <w:t xml:space="preserve">n, program, dan kegiatan yang harus diimplementasikan oleh seluruh jajaran organisasi dalam rangka pencapaian tujuan dan pelaksanaan tugas pokok dan fungsi Dinas Koperasi dan Usaha Mikro Kota Depok. Rencana Strategis (Renstra) Dinas Koperasi dan Usaha Mikro Kota Depok Tahun </w:t>
      </w:r>
      <w:r w:rsidR="00AE21A4" w:rsidRPr="00AE21A4">
        <w:rPr>
          <w:rFonts w:ascii="Times New Roman" w:hAnsi="Times New Roman"/>
          <w:color w:val="000000"/>
          <w:sz w:val="24"/>
          <w:szCs w:val="24"/>
          <w:lang w:val="en-US"/>
        </w:rPr>
        <w:t>2021-2026</w:t>
      </w:r>
      <w:r w:rsidR="00AE21A4">
        <w:rPr>
          <w:rFonts w:ascii="Times New Roman" w:hAnsi="Times New Roman"/>
          <w:color w:val="000000"/>
          <w:sz w:val="24"/>
          <w:szCs w:val="24"/>
          <w:lang w:val="en-US"/>
        </w:rPr>
        <w:t xml:space="preserve"> </w:t>
      </w:r>
      <w:r w:rsidRPr="00E81EB1">
        <w:rPr>
          <w:rFonts w:ascii="Times New Roman" w:hAnsi="Times New Roman"/>
          <w:color w:val="000000"/>
          <w:sz w:val="24"/>
          <w:szCs w:val="24"/>
          <w:lang w:val="en-US"/>
        </w:rPr>
        <w:t>juga merupakan pedoman dalam penyusunan Rencana Kerja (Renja) Tahunan, yang digunakan sebagai dasar evaluasi dan pelaporan pelaksanaan atas kinerja tahunan dan lima tahunan.</w:t>
      </w:r>
    </w:p>
    <w:p w14:paraId="3AA6AED3" w14:textId="77777777" w:rsidR="00141D4A" w:rsidRPr="00E81EB1" w:rsidRDefault="00141D4A" w:rsidP="00141D4A">
      <w:pPr>
        <w:autoSpaceDE w:val="0"/>
        <w:autoSpaceDN w:val="0"/>
        <w:adjustRightInd w:val="0"/>
        <w:spacing w:after="0" w:line="360" w:lineRule="auto"/>
        <w:ind w:firstLine="567"/>
        <w:jc w:val="both"/>
        <w:rPr>
          <w:rFonts w:ascii="Times New Roman" w:hAnsi="Times New Roman"/>
          <w:color w:val="000000"/>
          <w:sz w:val="24"/>
          <w:szCs w:val="24"/>
          <w:lang w:val="en-US"/>
        </w:rPr>
      </w:pPr>
      <w:r w:rsidRPr="00E81EB1">
        <w:rPr>
          <w:rFonts w:ascii="Times New Roman" w:hAnsi="Times New Roman"/>
          <w:color w:val="000000"/>
          <w:sz w:val="24"/>
          <w:szCs w:val="24"/>
          <w:lang w:val="en-US"/>
        </w:rPr>
        <w:t>Dengan mengintegrasikan dokumen perencanaan dan penganggaran yang dimiliki oleh Dinas, penyusunan Rencana Strategis (Renstra) diharapkan mampu mengantisipasi sekaligus menjawab tuntutan perkembangan lingkungan strategis baik di internal Dinas maupun di lingkup Pemerintah Kota Depok.</w:t>
      </w:r>
    </w:p>
    <w:p w14:paraId="278D9731" w14:textId="77777777" w:rsidR="00141D4A" w:rsidRPr="00E81EB1" w:rsidRDefault="00141D4A" w:rsidP="00141D4A">
      <w:pPr>
        <w:autoSpaceDE w:val="0"/>
        <w:autoSpaceDN w:val="0"/>
        <w:adjustRightInd w:val="0"/>
        <w:spacing w:after="0" w:line="360" w:lineRule="auto"/>
        <w:ind w:firstLine="567"/>
        <w:jc w:val="both"/>
        <w:rPr>
          <w:rFonts w:ascii="Times New Roman" w:hAnsi="Times New Roman"/>
          <w:b/>
          <w:i/>
          <w:color w:val="000000"/>
          <w:sz w:val="24"/>
          <w:szCs w:val="24"/>
          <w:lang w:val="en-US"/>
        </w:rPr>
      </w:pPr>
      <w:r w:rsidRPr="00E81EB1">
        <w:rPr>
          <w:rFonts w:ascii="Times New Roman" w:hAnsi="Times New Roman"/>
          <w:color w:val="000000"/>
          <w:sz w:val="24"/>
          <w:szCs w:val="24"/>
          <w:lang w:val="en-US"/>
        </w:rPr>
        <w:t xml:space="preserve">Akhirnya dengan tersusunnya Rencana Strategis (Renstra) Dinas Koperasi dan Usaha Mikro Kota Depok Tahun </w:t>
      </w:r>
      <w:r w:rsidR="00AE21A4" w:rsidRPr="00AE21A4">
        <w:rPr>
          <w:rFonts w:ascii="Times New Roman" w:hAnsi="Times New Roman"/>
          <w:color w:val="000000"/>
          <w:sz w:val="24"/>
          <w:szCs w:val="24"/>
          <w:lang w:val="en-US"/>
        </w:rPr>
        <w:t>2021-2026</w:t>
      </w:r>
      <w:r w:rsidR="00AE21A4">
        <w:rPr>
          <w:rFonts w:ascii="Times New Roman" w:hAnsi="Times New Roman"/>
          <w:color w:val="000000"/>
          <w:sz w:val="24"/>
          <w:szCs w:val="24"/>
          <w:lang w:val="en-US"/>
        </w:rPr>
        <w:t xml:space="preserve"> </w:t>
      </w:r>
      <w:r w:rsidRPr="00E81EB1">
        <w:rPr>
          <w:rFonts w:ascii="Times New Roman" w:hAnsi="Times New Roman"/>
          <w:color w:val="000000"/>
          <w:sz w:val="24"/>
          <w:szCs w:val="24"/>
          <w:lang w:val="en-US"/>
        </w:rPr>
        <w:t xml:space="preserve">semoga dapat bermanfaat bagi semua pihak dan mampu mendorong pencapaian visi Pemerintah Kota Depok Tahun </w:t>
      </w:r>
      <w:r w:rsidR="00AE21A4" w:rsidRPr="00AE21A4">
        <w:rPr>
          <w:rFonts w:ascii="Times New Roman" w:hAnsi="Times New Roman"/>
          <w:color w:val="000000"/>
          <w:sz w:val="24"/>
          <w:szCs w:val="24"/>
          <w:lang w:val="en-US"/>
        </w:rPr>
        <w:t>2021-2026</w:t>
      </w:r>
      <w:r w:rsidR="00AE21A4">
        <w:rPr>
          <w:rFonts w:ascii="Times New Roman" w:hAnsi="Times New Roman"/>
          <w:color w:val="000000"/>
          <w:sz w:val="24"/>
          <w:szCs w:val="24"/>
          <w:lang w:val="en-US"/>
        </w:rPr>
        <w:t xml:space="preserve"> </w:t>
      </w:r>
      <w:r w:rsidRPr="00E81EB1">
        <w:rPr>
          <w:rFonts w:ascii="Times New Roman" w:hAnsi="Times New Roman"/>
          <w:color w:val="000000"/>
          <w:sz w:val="24"/>
          <w:szCs w:val="24"/>
          <w:lang w:val="en-US"/>
        </w:rPr>
        <w:t xml:space="preserve">yaitu, </w:t>
      </w:r>
      <w:r w:rsidRPr="00E81EB1">
        <w:rPr>
          <w:rFonts w:ascii="Times New Roman" w:hAnsi="Times New Roman"/>
          <w:b/>
          <w:i/>
          <w:color w:val="000000"/>
          <w:sz w:val="24"/>
          <w:szCs w:val="24"/>
          <w:lang w:val="en-US"/>
        </w:rPr>
        <w:t xml:space="preserve">“Kota Depok yang </w:t>
      </w:r>
      <w:r w:rsidR="00AE21A4">
        <w:rPr>
          <w:rFonts w:ascii="Times New Roman" w:hAnsi="Times New Roman"/>
          <w:b/>
          <w:i/>
          <w:color w:val="000000"/>
          <w:sz w:val="24"/>
          <w:szCs w:val="24"/>
          <w:lang w:val="en-US"/>
        </w:rPr>
        <w:t>Maju</w:t>
      </w:r>
      <w:r w:rsidRPr="00E81EB1">
        <w:rPr>
          <w:rFonts w:ascii="Times New Roman" w:hAnsi="Times New Roman"/>
          <w:b/>
          <w:i/>
          <w:color w:val="000000"/>
          <w:sz w:val="24"/>
          <w:szCs w:val="24"/>
          <w:lang w:val="en-US"/>
        </w:rPr>
        <w:t xml:space="preserve">, </w:t>
      </w:r>
      <w:r w:rsidR="00AE21A4">
        <w:rPr>
          <w:rFonts w:ascii="Times New Roman" w:hAnsi="Times New Roman"/>
          <w:b/>
          <w:i/>
          <w:color w:val="000000"/>
          <w:sz w:val="24"/>
          <w:szCs w:val="24"/>
          <w:lang w:val="en-US"/>
        </w:rPr>
        <w:t>Berbudaya, dan Sejahtera</w:t>
      </w:r>
      <w:r w:rsidRPr="00E81EB1">
        <w:rPr>
          <w:rFonts w:ascii="Times New Roman" w:hAnsi="Times New Roman"/>
          <w:b/>
          <w:i/>
          <w:color w:val="000000"/>
          <w:sz w:val="24"/>
          <w:szCs w:val="24"/>
          <w:lang w:val="en-US"/>
        </w:rPr>
        <w:t>”.</w:t>
      </w:r>
    </w:p>
    <w:p w14:paraId="7DEDF1AA" w14:textId="77777777" w:rsidR="00141D4A" w:rsidRPr="00141D4A" w:rsidRDefault="00141D4A" w:rsidP="00301DAF">
      <w:pPr>
        <w:spacing w:after="0" w:line="360" w:lineRule="auto"/>
        <w:contextualSpacing/>
        <w:jc w:val="center"/>
        <w:rPr>
          <w:lang w:val="en-US"/>
        </w:rPr>
      </w:pPr>
    </w:p>
    <w:p w14:paraId="2C5CEFCF" w14:textId="77777777" w:rsidR="00141D4A" w:rsidRPr="00141D4A" w:rsidRDefault="00141D4A" w:rsidP="00141D4A">
      <w:pPr>
        <w:spacing w:after="0" w:line="360" w:lineRule="auto"/>
        <w:contextualSpacing/>
        <w:rPr>
          <w:rFonts w:ascii="Times New Roman" w:hAnsi="Times New Roman"/>
          <w:lang w:val="en-US"/>
        </w:rPr>
      </w:pPr>
    </w:p>
    <w:p w14:paraId="0468A528" w14:textId="77777777" w:rsidR="00301DAF" w:rsidRDefault="00301DAF" w:rsidP="00301DAF">
      <w:pPr>
        <w:spacing w:after="0" w:line="360" w:lineRule="auto"/>
        <w:contextualSpacing/>
        <w:jc w:val="center"/>
        <w:rPr>
          <w:rFonts w:ascii="Times New Roman" w:hAnsi="Times New Roman"/>
          <w:lang w:val="en-US"/>
        </w:rPr>
      </w:pPr>
    </w:p>
    <w:p w14:paraId="3D94918D" w14:textId="77777777" w:rsidR="00301DAF" w:rsidRPr="00301DAF" w:rsidRDefault="00301DAF" w:rsidP="00301DAF">
      <w:pPr>
        <w:spacing w:after="0" w:line="360" w:lineRule="auto"/>
        <w:contextualSpacing/>
        <w:jc w:val="center"/>
        <w:rPr>
          <w:rFonts w:ascii="Times New Roman" w:hAnsi="Times New Roman"/>
          <w:b/>
          <w:sz w:val="24"/>
          <w:szCs w:val="24"/>
          <w:lang w:val="en-US"/>
        </w:rPr>
      </w:pPr>
    </w:p>
    <w:p w14:paraId="07A09389" w14:textId="77777777" w:rsidR="00301DAF" w:rsidRPr="00635B3F" w:rsidRDefault="00301DAF" w:rsidP="00301DAF">
      <w:pPr>
        <w:spacing w:after="0" w:line="360" w:lineRule="auto"/>
        <w:jc w:val="both"/>
        <w:rPr>
          <w:rFonts w:ascii="Times New Roman" w:hAnsi="Times New Roman"/>
          <w:sz w:val="24"/>
          <w:szCs w:val="24"/>
          <w:lang w:val="en-US"/>
        </w:rPr>
      </w:pPr>
    </w:p>
    <w:p w14:paraId="3648A2EC" w14:textId="77777777" w:rsidR="00635B3F" w:rsidRDefault="00635B3F" w:rsidP="00635B3F">
      <w:pPr>
        <w:pStyle w:val="ListParagraph"/>
        <w:spacing w:after="0" w:line="240" w:lineRule="auto"/>
        <w:ind w:left="0"/>
        <w:jc w:val="center"/>
        <w:rPr>
          <w:rFonts w:ascii="Times New Roman" w:hAnsi="Times New Roman"/>
          <w:b/>
          <w:lang w:val="en-US"/>
        </w:rPr>
      </w:pPr>
    </w:p>
    <w:p w14:paraId="1B9EFB66" w14:textId="77777777" w:rsidR="00635B3F" w:rsidRPr="00B1022E" w:rsidRDefault="00635B3F" w:rsidP="00635B3F">
      <w:pPr>
        <w:pStyle w:val="ListParagraph"/>
        <w:spacing w:after="0" w:line="240" w:lineRule="auto"/>
        <w:ind w:left="0"/>
        <w:jc w:val="center"/>
        <w:rPr>
          <w:rFonts w:ascii="Times New Roman" w:hAnsi="Times New Roman"/>
          <w:b/>
          <w:lang w:val="en-US"/>
        </w:rPr>
      </w:pPr>
    </w:p>
    <w:sectPr w:rsidR="00635B3F" w:rsidRPr="00B1022E" w:rsidSect="007C494A">
      <w:pgSz w:w="11907" w:h="16839" w:code="9"/>
      <w:pgMar w:top="1440" w:right="1281" w:bottom="1985" w:left="1440" w:header="357" w:footer="709"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92F90" w14:textId="77777777" w:rsidR="00865A2F" w:rsidRDefault="00865A2F" w:rsidP="00274F39">
      <w:pPr>
        <w:spacing w:after="0" w:line="240" w:lineRule="auto"/>
      </w:pPr>
      <w:r>
        <w:separator/>
      </w:r>
    </w:p>
  </w:endnote>
  <w:endnote w:type="continuationSeparator" w:id="0">
    <w:p w14:paraId="79AB9582" w14:textId="77777777" w:rsidR="00865A2F" w:rsidRDefault="00865A2F" w:rsidP="0027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7C79" w14:textId="77777777" w:rsidR="00D2081B" w:rsidRPr="00141D4A" w:rsidRDefault="00D2081B">
    <w:pPr>
      <w:pStyle w:val="Footer"/>
      <w:jc w:val="center"/>
      <w:rPr>
        <w:lang w:val="en-US"/>
      </w:rPr>
    </w:pPr>
    <w:r>
      <w:fldChar w:fldCharType="begin"/>
    </w:r>
    <w:r>
      <w:instrText xml:space="preserve"> PAGE   \* MERGEFORMAT </w:instrText>
    </w:r>
    <w:r>
      <w:fldChar w:fldCharType="separate"/>
    </w:r>
    <w:r w:rsidR="00865A2F">
      <w:rPr>
        <w:noProof/>
      </w:rPr>
      <w:t>1</w:t>
    </w:r>
    <w:r>
      <w:rPr>
        <w:noProof/>
      </w:rPr>
      <w:fldChar w:fldCharType="end"/>
    </w:r>
  </w:p>
  <w:p w14:paraId="76B723F7" w14:textId="77777777" w:rsidR="00D2081B" w:rsidRDefault="00D20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3FB2B" w14:textId="77777777" w:rsidR="00D2081B" w:rsidRPr="005A25AD" w:rsidRDefault="00D2081B" w:rsidP="00635B3F">
    <w:pPr>
      <w:pStyle w:val="Footer"/>
      <w:jc w:val="center"/>
      <w:rPr>
        <w:lang w:val="en-US"/>
      </w:rPr>
    </w:pPr>
    <w:r>
      <w:fldChar w:fldCharType="begin"/>
    </w:r>
    <w:r>
      <w:instrText xml:space="preserve"> PAGE   \* MERGEFORMAT </w:instrText>
    </w:r>
    <w:r>
      <w:fldChar w:fldCharType="separate"/>
    </w:r>
    <w:r w:rsidR="00A10382">
      <w:rPr>
        <w:noProof/>
      </w:rPr>
      <w:t>31</w:t>
    </w:r>
    <w:r>
      <w:rPr>
        <w:noProof/>
      </w:rPr>
      <w:fldChar w:fldCharType="end"/>
    </w:r>
  </w:p>
  <w:p w14:paraId="14C77F55" w14:textId="77777777" w:rsidR="00D2081B" w:rsidRPr="00762E2D" w:rsidRDefault="00D2081B" w:rsidP="00635B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CCE08" w14:textId="77777777" w:rsidR="00D2081B" w:rsidRDefault="00D2081B">
    <w:pPr>
      <w:pStyle w:val="Footer"/>
      <w:jc w:val="right"/>
    </w:pPr>
    <w:r>
      <w:fldChar w:fldCharType="begin"/>
    </w:r>
    <w:r>
      <w:instrText xml:space="preserve"> PAGE   \* MERGEFORMAT </w:instrText>
    </w:r>
    <w:r>
      <w:fldChar w:fldCharType="separate"/>
    </w:r>
    <w:r w:rsidR="00A01CFE">
      <w:rPr>
        <w:noProof/>
      </w:rPr>
      <w:t>33</w:t>
    </w:r>
    <w:r>
      <w:rPr>
        <w:noProof/>
      </w:rPr>
      <w:fldChar w:fldCharType="end"/>
    </w:r>
  </w:p>
  <w:p w14:paraId="2748C0F4" w14:textId="77777777" w:rsidR="00D2081B" w:rsidRDefault="00D208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6A1C6" w14:textId="77777777" w:rsidR="00D2081B" w:rsidRDefault="00D2081B">
    <w:pPr>
      <w:pStyle w:val="Footer"/>
      <w:jc w:val="right"/>
    </w:pPr>
    <w:r>
      <w:fldChar w:fldCharType="begin"/>
    </w:r>
    <w:r>
      <w:instrText xml:space="preserve"> PAGE   \* MERGEFORMAT </w:instrText>
    </w:r>
    <w:r>
      <w:fldChar w:fldCharType="separate"/>
    </w:r>
    <w:r w:rsidR="00A01CFE">
      <w:rPr>
        <w:noProof/>
      </w:rPr>
      <w:t>69</w:t>
    </w:r>
    <w:r>
      <w:rPr>
        <w:noProof/>
      </w:rPr>
      <w:fldChar w:fldCharType="end"/>
    </w:r>
  </w:p>
  <w:p w14:paraId="788916C5" w14:textId="77777777" w:rsidR="00D2081B" w:rsidRDefault="00D20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B23B8" w14:textId="77777777" w:rsidR="00865A2F" w:rsidRDefault="00865A2F" w:rsidP="00274F39">
      <w:pPr>
        <w:spacing w:after="0" w:line="240" w:lineRule="auto"/>
      </w:pPr>
      <w:r>
        <w:separator/>
      </w:r>
    </w:p>
  </w:footnote>
  <w:footnote w:type="continuationSeparator" w:id="0">
    <w:p w14:paraId="051EE236" w14:textId="77777777" w:rsidR="00865A2F" w:rsidRDefault="00865A2F" w:rsidP="00274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Ind w:w="108" w:type="dxa"/>
      <w:tblBorders>
        <w:bottom w:val="single" w:sz="4" w:space="0" w:color="auto"/>
      </w:tblBorders>
      <w:tblLook w:val="01E0" w:firstRow="1" w:lastRow="1" w:firstColumn="1" w:lastColumn="1" w:noHBand="0" w:noVBand="0"/>
    </w:tblPr>
    <w:tblGrid>
      <w:gridCol w:w="7184"/>
      <w:gridCol w:w="1571"/>
    </w:tblGrid>
    <w:tr w:rsidR="00D2081B" w:rsidRPr="00323742" w14:paraId="07E6C5F1" w14:textId="77777777" w:rsidTr="00635B3F">
      <w:tc>
        <w:tcPr>
          <w:tcW w:w="7184" w:type="dxa"/>
        </w:tcPr>
        <w:p w14:paraId="69377CFF" w14:textId="77777777" w:rsidR="00D2081B" w:rsidRPr="003E6028" w:rsidRDefault="00D2081B" w:rsidP="00635B3F">
          <w:pPr>
            <w:pStyle w:val="Header"/>
            <w:ind w:left="-108"/>
            <w:rPr>
              <w:rFonts w:ascii="Castellar" w:hAnsi="Castellar" w:cs="Tahoma"/>
              <w:b/>
              <w:color w:val="0000FF"/>
              <w:sz w:val="24"/>
              <w:szCs w:val="24"/>
            </w:rPr>
          </w:pPr>
          <w:r w:rsidRPr="003E6028">
            <w:rPr>
              <w:rFonts w:ascii="Castellar" w:hAnsi="Castellar" w:cs="Tahoma"/>
              <w:b/>
              <w:color w:val="0000FF"/>
              <w:sz w:val="24"/>
              <w:szCs w:val="24"/>
              <w:lang w:val="sv-SE"/>
            </w:rPr>
            <w:t>RENCANA  STRATEGIS                                                                              Dinas Koperasi dan Usaha Mikro Kota Depok</w:t>
          </w:r>
        </w:p>
        <w:p w14:paraId="10C33222" w14:textId="77777777" w:rsidR="00D2081B" w:rsidRPr="00B0056E" w:rsidRDefault="00D2081B" w:rsidP="00635B3F">
          <w:pPr>
            <w:pStyle w:val="Header"/>
            <w:ind w:left="-108"/>
            <w:rPr>
              <w:rFonts w:ascii="Cambria" w:hAnsi="Cambria" w:cs="Tahoma"/>
              <w:b/>
              <w:color w:val="0000FF"/>
              <w:sz w:val="20"/>
              <w:szCs w:val="20"/>
              <w:lang w:val="sv-SE"/>
            </w:rPr>
          </w:pPr>
          <w:r w:rsidRPr="003E6028">
            <w:rPr>
              <w:rFonts w:ascii="Castellar" w:hAnsi="Castellar" w:cs="Tahoma"/>
              <w:b/>
              <w:color w:val="0000FF"/>
              <w:sz w:val="24"/>
              <w:szCs w:val="24"/>
              <w:lang w:val="sv-SE"/>
            </w:rPr>
            <w:t>Tahun 2021-2026</w:t>
          </w:r>
        </w:p>
        <w:p w14:paraId="2B67009E" w14:textId="77777777" w:rsidR="00D2081B" w:rsidRPr="00323742" w:rsidRDefault="00D2081B" w:rsidP="00635B3F">
          <w:pPr>
            <w:pStyle w:val="Header"/>
            <w:tabs>
              <w:tab w:val="left" w:pos="639"/>
            </w:tabs>
            <w:jc w:val="right"/>
            <w:rPr>
              <w:rFonts w:ascii="Comic Sans MS" w:hAnsi="Comic Sans MS"/>
              <w:b/>
              <w:i/>
              <w:color w:val="0000FF"/>
              <w:sz w:val="18"/>
              <w:szCs w:val="18"/>
              <w:lang w:val="sv-SE"/>
            </w:rPr>
          </w:pPr>
        </w:p>
        <w:p w14:paraId="298F8511" w14:textId="77777777" w:rsidR="00D2081B" w:rsidRPr="00323742" w:rsidRDefault="00D2081B" w:rsidP="00635B3F">
          <w:pPr>
            <w:pStyle w:val="Header"/>
            <w:tabs>
              <w:tab w:val="left" w:pos="639"/>
            </w:tabs>
            <w:rPr>
              <w:rFonts w:ascii="Comic Sans MS" w:hAnsi="Comic Sans MS"/>
              <w:b/>
              <w:i/>
              <w:sz w:val="18"/>
              <w:szCs w:val="18"/>
              <w:lang w:val="sv-SE"/>
            </w:rPr>
          </w:pPr>
        </w:p>
      </w:tc>
      <w:tc>
        <w:tcPr>
          <w:tcW w:w="1571" w:type="dxa"/>
        </w:tcPr>
        <w:p w14:paraId="01F0A496" w14:textId="77777777" w:rsidR="00D2081B" w:rsidRPr="00323742" w:rsidRDefault="00D2081B" w:rsidP="00635B3F">
          <w:pPr>
            <w:pStyle w:val="Header"/>
            <w:jc w:val="center"/>
            <w:rPr>
              <w:rFonts w:ascii="Comic Sans MS" w:hAnsi="Comic Sans MS"/>
              <w:b/>
              <w:i/>
              <w:sz w:val="18"/>
              <w:szCs w:val="18"/>
              <w:lang w:val="sv-SE"/>
            </w:rPr>
          </w:pPr>
          <w:r>
            <w:rPr>
              <w:noProof/>
              <w:lang w:val="en-US"/>
            </w:rPr>
            <w:drawing>
              <wp:anchor distT="0" distB="0" distL="114935" distR="114935" simplePos="0" relativeHeight="251657216" behindDoc="0" locked="0" layoutInCell="1" allowOverlap="1" wp14:anchorId="2FFDB775" wp14:editId="6A135B79">
                <wp:simplePos x="0" y="0"/>
                <wp:positionH relativeFrom="column">
                  <wp:posOffset>189230</wp:posOffset>
                </wp:positionH>
                <wp:positionV relativeFrom="paragraph">
                  <wp:posOffset>-80143</wp:posOffset>
                </wp:positionV>
                <wp:extent cx="619125" cy="72390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4000" contrast="24000"/>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3B4471EA" w14:textId="77777777" w:rsidR="00D2081B" w:rsidRPr="008412F8" w:rsidRDefault="00D2081B" w:rsidP="00635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6" w:type="dxa"/>
      <w:tblInd w:w="468" w:type="dxa"/>
      <w:tblBorders>
        <w:bottom w:val="single" w:sz="4" w:space="0" w:color="auto"/>
      </w:tblBorders>
      <w:tblLook w:val="01E0" w:firstRow="1" w:lastRow="1" w:firstColumn="1" w:lastColumn="1" w:noHBand="0" w:noVBand="0"/>
    </w:tblPr>
    <w:tblGrid>
      <w:gridCol w:w="7570"/>
      <w:gridCol w:w="1656"/>
    </w:tblGrid>
    <w:tr w:rsidR="00D2081B" w:rsidRPr="00323742" w14:paraId="30C9EADC" w14:textId="77777777" w:rsidTr="00635B3F">
      <w:trPr>
        <w:trHeight w:val="1369"/>
      </w:trPr>
      <w:tc>
        <w:tcPr>
          <w:tcW w:w="7570" w:type="dxa"/>
        </w:tcPr>
        <w:p w14:paraId="70EDAEE1" w14:textId="77777777" w:rsidR="00D2081B" w:rsidRPr="00B0056E" w:rsidRDefault="00D2081B" w:rsidP="00635B3F">
          <w:pPr>
            <w:pStyle w:val="Header"/>
            <w:rPr>
              <w:rFonts w:ascii="Tahoma" w:hAnsi="Tahoma" w:cs="Tahoma"/>
              <w:b/>
              <w:color w:val="0000FF"/>
              <w:sz w:val="20"/>
              <w:szCs w:val="20"/>
              <w:lang w:val="sv-SE"/>
            </w:rPr>
          </w:pPr>
          <w:r>
            <w:rPr>
              <w:rFonts w:ascii="Tahoma" w:hAnsi="Tahoma" w:cs="Tahoma"/>
              <w:b/>
              <w:color w:val="0000FF"/>
              <w:sz w:val="32"/>
              <w:szCs w:val="32"/>
              <w:lang w:val="sv-SE"/>
            </w:rPr>
            <w:t xml:space="preserve">RENCANA </w:t>
          </w:r>
          <w:r w:rsidRPr="005E26D5">
            <w:rPr>
              <w:rFonts w:ascii="Tahoma" w:hAnsi="Tahoma" w:cs="Tahoma"/>
              <w:b/>
              <w:color w:val="0000FF"/>
              <w:sz w:val="32"/>
              <w:szCs w:val="32"/>
              <w:lang w:val="sv-SE"/>
            </w:rPr>
            <w:t xml:space="preserve"> </w:t>
          </w:r>
          <w:r>
            <w:rPr>
              <w:rFonts w:ascii="Tahoma" w:hAnsi="Tahoma" w:cs="Tahoma"/>
              <w:b/>
              <w:color w:val="0000FF"/>
              <w:sz w:val="32"/>
              <w:szCs w:val="32"/>
              <w:lang w:val="sv-SE"/>
            </w:rPr>
            <w:t>STRATEGIS</w:t>
          </w:r>
          <w:r w:rsidRPr="005E26D5">
            <w:rPr>
              <w:rFonts w:ascii="Tahoma" w:hAnsi="Tahoma" w:cs="Tahoma"/>
              <w:b/>
              <w:color w:val="0000FF"/>
              <w:sz w:val="32"/>
              <w:szCs w:val="32"/>
              <w:lang w:val="sv-SE"/>
            </w:rPr>
            <w:t xml:space="preserve">                                                                              </w:t>
          </w:r>
          <w:r w:rsidRPr="00B0056E">
            <w:rPr>
              <w:rFonts w:ascii="Tahoma" w:hAnsi="Tahoma" w:cs="Tahoma"/>
              <w:b/>
              <w:color w:val="0000FF"/>
              <w:sz w:val="20"/>
              <w:szCs w:val="20"/>
              <w:lang w:val="sv-SE"/>
            </w:rPr>
            <w:t>Dinas Koperasi dan Usaha Mikro Kota Depok</w:t>
          </w:r>
        </w:p>
        <w:p w14:paraId="695AD8A9" w14:textId="77777777" w:rsidR="00D2081B" w:rsidRPr="00B0056E" w:rsidRDefault="00D2081B" w:rsidP="00635B3F">
          <w:pPr>
            <w:pStyle w:val="Header"/>
            <w:rPr>
              <w:rFonts w:ascii="Tahoma" w:hAnsi="Tahoma" w:cs="Tahoma"/>
              <w:b/>
              <w:color w:val="0000FF"/>
              <w:sz w:val="20"/>
              <w:szCs w:val="20"/>
              <w:lang w:val="en-US"/>
            </w:rPr>
          </w:pPr>
          <w:r w:rsidRPr="00B0056E">
            <w:rPr>
              <w:rFonts w:ascii="Tahoma" w:hAnsi="Tahoma" w:cs="Tahoma"/>
              <w:b/>
              <w:color w:val="0000FF"/>
              <w:sz w:val="20"/>
              <w:szCs w:val="20"/>
              <w:lang w:val="sv-SE"/>
            </w:rPr>
            <w:t>Tahun 2016 - 2021</w:t>
          </w:r>
        </w:p>
        <w:p w14:paraId="5D36AD06" w14:textId="77777777" w:rsidR="00D2081B" w:rsidRPr="00323742" w:rsidRDefault="00D2081B" w:rsidP="00635B3F">
          <w:pPr>
            <w:pStyle w:val="Header"/>
            <w:tabs>
              <w:tab w:val="left" w:pos="639"/>
            </w:tabs>
            <w:jc w:val="right"/>
            <w:rPr>
              <w:rFonts w:ascii="Comic Sans MS" w:hAnsi="Comic Sans MS"/>
              <w:b/>
              <w:i/>
              <w:color w:val="0000FF"/>
              <w:sz w:val="18"/>
              <w:szCs w:val="18"/>
              <w:lang w:val="sv-SE"/>
            </w:rPr>
          </w:pPr>
        </w:p>
        <w:p w14:paraId="1598B306" w14:textId="77777777" w:rsidR="00D2081B" w:rsidRPr="00323742" w:rsidRDefault="00D2081B" w:rsidP="00635B3F">
          <w:pPr>
            <w:pStyle w:val="Header"/>
            <w:tabs>
              <w:tab w:val="left" w:pos="639"/>
            </w:tabs>
            <w:rPr>
              <w:rFonts w:ascii="Comic Sans MS" w:hAnsi="Comic Sans MS"/>
              <w:b/>
              <w:i/>
              <w:sz w:val="18"/>
              <w:szCs w:val="18"/>
              <w:lang w:val="sv-SE"/>
            </w:rPr>
          </w:pPr>
        </w:p>
      </w:tc>
      <w:tc>
        <w:tcPr>
          <w:tcW w:w="1656" w:type="dxa"/>
        </w:tcPr>
        <w:p w14:paraId="1E18999D" w14:textId="77777777" w:rsidR="00D2081B" w:rsidRPr="00323742" w:rsidRDefault="00D2081B" w:rsidP="00635B3F">
          <w:pPr>
            <w:pStyle w:val="Header"/>
            <w:jc w:val="center"/>
            <w:rPr>
              <w:rFonts w:ascii="Comic Sans MS" w:hAnsi="Comic Sans MS"/>
              <w:b/>
              <w:i/>
              <w:sz w:val="18"/>
              <w:szCs w:val="18"/>
              <w:lang w:val="sv-SE"/>
            </w:rPr>
          </w:pPr>
          <w:r>
            <w:rPr>
              <w:noProof/>
              <w:lang w:val="en-US"/>
            </w:rPr>
            <w:drawing>
              <wp:anchor distT="0" distB="0" distL="114935" distR="114935" simplePos="0" relativeHeight="251658240" behindDoc="0" locked="0" layoutInCell="1" allowOverlap="1" wp14:anchorId="7F16499A" wp14:editId="15129E19">
                <wp:simplePos x="0" y="0"/>
                <wp:positionH relativeFrom="column">
                  <wp:posOffset>189230</wp:posOffset>
                </wp:positionH>
                <wp:positionV relativeFrom="paragraph">
                  <wp:posOffset>-5715</wp:posOffset>
                </wp:positionV>
                <wp:extent cx="619125" cy="723900"/>
                <wp:effectExtent l="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4000" contrast="24000"/>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4D43D70F" w14:textId="77777777" w:rsidR="00D2081B" w:rsidRPr="00762E2D" w:rsidRDefault="00D2081B" w:rsidP="00635B3F">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8" w:type="dxa"/>
      <w:tblInd w:w="108" w:type="dxa"/>
      <w:tblBorders>
        <w:bottom w:val="single" w:sz="4" w:space="0" w:color="auto"/>
      </w:tblBorders>
      <w:tblLook w:val="01E0" w:firstRow="1" w:lastRow="1" w:firstColumn="1" w:lastColumn="1" w:noHBand="0" w:noVBand="0"/>
    </w:tblPr>
    <w:tblGrid>
      <w:gridCol w:w="7498"/>
      <w:gridCol w:w="1640"/>
    </w:tblGrid>
    <w:tr w:rsidR="00D2081B" w:rsidRPr="00323742" w14:paraId="5B6EB17E" w14:textId="77777777" w:rsidTr="00373D9F">
      <w:trPr>
        <w:trHeight w:val="1394"/>
      </w:trPr>
      <w:tc>
        <w:tcPr>
          <w:tcW w:w="7498" w:type="dxa"/>
        </w:tcPr>
        <w:p w14:paraId="17C7B46B" w14:textId="77777777" w:rsidR="00D2081B" w:rsidRPr="005D54AC" w:rsidRDefault="00D2081B" w:rsidP="00373D9F">
          <w:pPr>
            <w:pStyle w:val="Header"/>
            <w:rPr>
              <w:rFonts w:ascii="Cambria" w:hAnsi="Cambria" w:cs="Tahoma"/>
              <w:b/>
              <w:color w:val="0000FF"/>
              <w:sz w:val="32"/>
              <w:szCs w:val="32"/>
              <w:lang w:val="sv-SE"/>
            </w:rPr>
          </w:pPr>
          <w:r w:rsidRPr="005D54AC">
            <w:rPr>
              <w:rFonts w:ascii="Cambria" w:hAnsi="Cambria" w:cs="Tahoma"/>
              <w:b/>
              <w:color w:val="0000FF"/>
              <w:sz w:val="32"/>
              <w:szCs w:val="32"/>
              <w:lang w:val="sv-SE"/>
            </w:rPr>
            <w:t xml:space="preserve">Rencana Strategis                                                                              </w:t>
          </w:r>
        </w:p>
        <w:p w14:paraId="63612D15" w14:textId="77777777" w:rsidR="00D2081B" w:rsidRPr="005D54AC" w:rsidRDefault="00D2081B" w:rsidP="00373D9F">
          <w:pPr>
            <w:pStyle w:val="Header"/>
            <w:rPr>
              <w:rFonts w:ascii="Cambria" w:hAnsi="Cambria" w:cs="Tahoma"/>
              <w:b/>
              <w:color w:val="0000FF"/>
              <w:sz w:val="20"/>
              <w:szCs w:val="20"/>
              <w:lang w:val="sv-SE"/>
            </w:rPr>
          </w:pPr>
          <w:r w:rsidRPr="005D54AC">
            <w:rPr>
              <w:rFonts w:ascii="Cambria" w:hAnsi="Cambria" w:cs="Tahoma"/>
              <w:b/>
              <w:color w:val="0000FF"/>
              <w:sz w:val="20"/>
              <w:szCs w:val="20"/>
              <w:lang w:val="sv-SE"/>
            </w:rPr>
            <w:t xml:space="preserve">Dinas </w:t>
          </w:r>
          <w:r>
            <w:rPr>
              <w:rFonts w:ascii="Cambria" w:hAnsi="Cambria" w:cs="Tahoma"/>
              <w:b/>
              <w:color w:val="0000FF"/>
              <w:sz w:val="20"/>
              <w:szCs w:val="20"/>
              <w:lang w:val="sv-SE"/>
            </w:rPr>
            <w:t>Koperasi dan Usaha Mikro</w:t>
          </w:r>
        </w:p>
        <w:p w14:paraId="220B7205" w14:textId="705214B8" w:rsidR="00D2081B" w:rsidRPr="005D54AC" w:rsidRDefault="00D2081B" w:rsidP="00373D9F">
          <w:pPr>
            <w:pStyle w:val="Header"/>
            <w:rPr>
              <w:rFonts w:ascii="Cambria" w:hAnsi="Cambria" w:cs="Tahoma"/>
              <w:b/>
              <w:color w:val="0000FF"/>
              <w:sz w:val="20"/>
              <w:szCs w:val="20"/>
              <w:lang w:val="en-US"/>
            </w:rPr>
          </w:pPr>
          <w:r>
            <w:rPr>
              <w:rFonts w:ascii="Cambria" w:hAnsi="Cambria" w:cs="Tahoma"/>
              <w:b/>
              <w:color w:val="0000FF"/>
              <w:sz w:val="20"/>
              <w:szCs w:val="20"/>
              <w:lang w:val="sv-SE"/>
            </w:rPr>
            <w:t>Tahun 2021 - 2026</w:t>
          </w:r>
        </w:p>
        <w:p w14:paraId="2C21F92B" w14:textId="77777777" w:rsidR="00D2081B" w:rsidRPr="00323742" w:rsidRDefault="00D2081B" w:rsidP="00373D9F">
          <w:pPr>
            <w:pStyle w:val="Header"/>
            <w:tabs>
              <w:tab w:val="left" w:pos="639"/>
            </w:tabs>
            <w:jc w:val="right"/>
            <w:rPr>
              <w:rFonts w:ascii="Comic Sans MS" w:hAnsi="Comic Sans MS"/>
              <w:b/>
              <w:i/>
              <w:color w:val="0000FF"/>
              <w:sz w:val="18"/>
              <w:szCs w:val="18"/>
              <w:lang w:val="sv-SE"/>
            </w:rPr>
          </w:pPr>
        </w:p>
        <w:p w14:paraId="2E60A7CF" w14:textId="77777777" w:rsidR="00D2081B" w:rsidRPr="00323742" w:rsidRDefault="00D2081B" w:rsidP="00373D9F">
          <w:pPr>
            <w:pStyle w:val="Header"/>
            <w:tabs>
              <w:tab w:val="left" w:pos="639"/>
            </w:tabs>
            <w:rPr>
              <w:rFonts w:ascii="Comic Sans MS" w:hAnsi="Comic Sans MS"/>
              <w:b/>
              <w:i/>
              <w:sz w:val="18"/>
              <w:szCs w:val="18"/>
              <w:lang w:val="sv-SE"/>
            </w:rPr>
          </w:pPr>
        </w:p>
      </w:tc>
      <w:tc>
        <w:tcPr>
          <w:tcW w:w="1640" w:type="dxa"/>
        </w:tcPr>
        <w:p w14:paraId="4D128B16" w14:textId="77777777" w:rsidR="00D2081B" w:rsidRPr="00323742" w:rsidRDefault="00D2081B" w:rsidP="00373D9F">
          <w:pPr>
            <w:pStyle w:val="Header"/>
            <w:jc w:val="center"/>
            <w:rPr>
              <w:rFonts w:ascii="Comic Sans MS" w:hAnsi="Comic Sans MS"/>
              <w:b/>
              <w:i/>
              <w:sz w:val="18"/>
              <w:szCs w:val="18"/>
              <w:lang w:val="sv-SE"/>
            </w:rPr>
          </w:pPr>
          <w:r>
            <w:rPr>
              <w:noProof/>
              <w:lang w:val="en-US"/>
            </w:rPr>
            <w:drawing>
              <wp:anchor distT="0" distB="0" distL="114935" distR="114935" simplePos="0" relativeHeight="251659264" behindDoc="0" locked="0" layoutInCell="1" allowOverlap="1" wp14:anchorId="0647D005" wp14:editId="0C04065E">
                <wp:simplePos x="0" y="0"/>
                <wp:positionH relativeFrom="column">
                  <wp:posOffset>189230</wp:posOffset>
                </wp:positionH>
                <wp:positionV relativeFrom="paragraph">
                  <wp:posOffset>-5715</wp:posOffset>
                </wp:positionV>
                <wp:extent cx="619125" cy="723900"/>
                <wp:effectExtent l="0" t="0" r="9525" b="0"/>
                <wp:wrapNone/>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4000" contrast="24000"/>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409C1B32" w14:textId="77777777" w:rsidR="00D2081B" w:rsidRDefault="00D2081B" w:rsidP="00373D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5" w:type="dxa"/>
      <w:tblInd w:w="108" w:type="dxa"/>
      <w:tblBorders>
        <w:bottom w:val="single" w:sz="4" w:space="0" w:color="auto"/>
      </w:tblBorders>
      <w:tblLook w:val="01E0" w:firstRow="1" w:lastRow="1" w:firstColumn="1" w:lastColumn="1" w:noHBand="0" w:noVBand="0"/>
    </w:tblPr>
    <w:tblGrid>
      <w:gridCol w:w="7209"/>
      <w:gridCol w:w="1576"/>
    </w:tblGrid>
    <w:tr w:rsidR="00D2081B" w:rsidRPr="00323742" w14:paraId="4AC8F3A0" w14:textId="77777777" w:rsidTr="00BB370C">
      <w:trPr>
        <w:trHeight w:val="1138"/>
      </w:trPr>
      <w:tc>
        <w:tcPr>
          <w:tcW w:w="7209" w:type="dxa"/>
        </w:tcPr>
        <w:p w14:paraId="1EEA0B27" w14:textId="77777777" w:rsidR="00D2081B" w:rsidRPr="00C73630" w:rsidRDefault="00D2081B" w:rsidP="00A67F64">
          <w:pPr>
            <w:pStyle w:val="Header"/>
            <w:ind w:left="-108"/>
            <w:rPr>
              <w:rFonts w:ascii="Cambria" w:hAnsi="Cambria" w:cs="Tahoma"/>
              <w:b/>
              <w:color w:val="0000FF"/>
              <w:sz w:val="20"/>
              <w:szCs w:val="20"/>
              <w:lang w:val="sv-SE"/>
            </w:rPr>
          </w:pPr>
          <w:r w:rsidRPr="00C73630">
            <w:rPr>
              <w:rFonts w:ascii="Cambria" w:hAnsi="Cambria" w:cs="Tahoma"/>
              <w:b/>
              <w:color w:val="0000FF"/>
              <w:sz w:val="32"/>
              <w:szCs w:val="32"/>
              <w:lang w:val="sv-SE"/>
            </w:rPr>
            <w:t xml:space="preserve">RENCANA  STRATEGIS                                                                              </w:t>
          </w:r>
          <w:r w:rsidRPr="00C73630">
            <w:rPr>
              <w:rFonts w:ascii="Cambria" w:hAnsi="Cambria" w:cs="Tahoma"/>
              <w:b/>
              <w:color w:val="0000FF"/>
              <w:sz w:val="20"/>
              <w:szCs w:val="20"/>
              <w:lang w:val="sv-SE"/>
            </w:rPr>
            <w:t>Dinas Koperasi</w:t>
          </w:r>
          <w:r>
            <w:rPr>
              <w:rFonts w:ascii="Cambria" w:hAnsi="Cambria" w:cs="Tahoma"/>
              <w:b/>
              <w:color w:val="0000FF"/>
              <w:sz w:val="20"/>
              <w:szCs w:val="20"/>
              <w:lang w:val="sv-SE"/>
            </w:rPr>
            <w:t xml:space="preserve">  dan Usaha Mikro</w:t>
          </w:r>
        </w:p>
        <w:p w14:paraId="13BA95E3" w14:textId="77777777" w:rsidR="00D2081B" w:rsidRPr="00C73630" w:rsidRDefault="00D2081B" w:rsidP="00A67F64">
          <w:pPr>
            <w:pStyle w:val="Header"/>
            <w:ind w:left="-108"/>
            <w:rPr>
              <w:rFonts w:ascii="Cambria" w:hAnsi="Cambria" w:cs="Tahoma"/>
              <w:b/>
              <w:color w:val="0000FF"/>
              <w:sz w:val="20"/>
              <w:szCs w:val="20"/>
              <w:lang w:val="en-US"/>
            </w:rPr>
          </w:pPr>
          <w:r w:rsidRPr="00C73630">
            <w:rPr>
              <w:rFonts w:ascii="Cambria" w:hAnsi="Cambria" w:cs="Tahoma"/>
              <w:b/>
              <w:color w:val="0000FF"/>
              <w:sz w:val="20"/>
              <w:szCs w:val="20"/>
              <w:lang w:val="sv-SE"/>
            </w:rPr>
            <w:t>Tahun 2016 - 2021</w:t>
          </w:r>
        </w:p>
        <w:p w14:paraId="53044506" w14:textId="77777777" w:rsidR="00D2081B" w:rsidRPr="00323742" w:rsidRDefault="00D2081B" w:rsidP="00035594">
          <w:pPr>
            <w:pStyle w:val="Header"/>
            <w:tabs>
              <w:tab w:val="left" w:pos="639"/>
            </w:tabs>
            <w:rPr>
              <w:rFonts w:ascii="Comic Sans MS" w:hAnsi="Comic Sans MS"/>
              <w:b/>
              <w:i/>
              <w:sz w:val="18"/>
              <w:szCs w:val="18"/>
              <w:lang w:val="sv-SE"/>
            </w:rPr>
          </w:pPr>
        </w:p>
      </w:tc>
      <w:tc>
        <w:tcPr>
          <w:tcW w:w="1576" w:type="dxa"/>
        </w:tcPr>
        <w:p w14:paraId="65D8D750" w14:textId="77777777" w:rsidR="00D2081B" w:rsidRPr="00323742" w:rsidRDefault="00D2081B" w:rsidP="00035594">
          <w:pPr>
            <w:pStyle w:val="Header"/>
            <w:jc w:val="center"/>
            <w:rPr>
              <w:rFonts w:ascii="Comic Sans MS" w:hAnsi="Comic Sans MS"/>
              <w:b/>
              <w:i/>
              <w:sz w:val="18"/>
              <w:szCs w:val="18"/>
              <w:lang w:val="sv-SE"/>
            </w:rPr>
          </w:pPr>
          <w:r>
            <w:rPr>
              <w:noProof/>
              <w:lang w:val="en-US"/>
            </w:rPr>
            <w:drawing>
              <wp:anchor distT="0" distB="0" distL="114935" distR="114935" simplePos="0" relativeHeight="251656192" behindDoc="0" locked="0" layoutInCell="1" allowOverlap="1" wp14:anchorId="1175009E" wp14:editId="2334EB41">
                <wp:simplePos x="0" y="0"/>
                <wp:positionH relativeFrom="column">
                  <wp:posOffset>189230</wp:posOffset>
                </wp:positionH>
                <wp:positionV relativeFrom="paragraph">
                  <wp:posOffset>-5715</wp:posOffset>
                </wp:positionV>
                <wp:extent cx="619125" cy="723900"/>
                <wp:effectExtent l="0" t="0" r="952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4000" contrast="24000"/>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1A37199E" w14:textId="77777777" w:rsidR="00D2081B" w:rsidRPr="00210C68" w:rsidRDefault="00D2081B" w:rsidP="00210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D48"/>
    <w:multiLevelType w:val="hybridMultilevel"/>
    <w:tmpl w:val="F664267C"/>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nsid w:val="02CC6C37"/>
    <w:multiLevelType w:val="hybridMultilevel"/>
    <w:tmpl w:val="B02AB70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5677025"/>
    <w:multiLevelType w:val="hybridMultilevel"/>
    <w:tmpl w:val="7A663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55CE0"/>
    <w:multiLevelType w:val="hybridMultilevel"/>
    <w:tmpl w:val="ABBCB7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ADD6547"/>
    <w:multiLevelType w:val="hybridMultilevel"/>
    <w:tmpl w:val="2A14A020"/>
    <w:lvl w:ilvl="0" w:tplc="AEC444A6">
      <w:start w:val="5"/>
      <w:numFmt w:val="lowerLetter"/>
      <w:lvlText w:val="%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B2374C8"/>
    <w:multiLevelType w:val="hybridMultilevel"/>
    <w:tmpl w:val="43C40A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BF56766"/>
    <w:multiLevelType w:val="multilevel"/>
    <w:tmpl w:val="34228A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E70200A"/>
    <w:multiLevelType w:val="hybridMultilevel"/>
    <w:tmpl w:val="9F8AF640"/>
    <w:lvl w:ilvl="0" w:tplc="0409000F">
      <w:start w:val="1"/>
      <w:numFmt w:val="decimal"/>
      <w:lvlText w:val="%1."/>
      <w:lvlJc w:val="left"/>
      <w:pPr>
        <w:tabs>
          <w:tab w:val="num" w:pos="720"/>
        </w:tabs>
        <w:ind w:left="720" w:hanging="360"/>
      </w:pPr>
      <w:rPr>
        <w:rFonts w:hint="default"/>
      </w:rPr>
    </w:lvl>
    <w:lvl w:ilvl="1" w:tplc="86A03494" w:tentative="1">
      <w:start w:val="1"/>
      <w:numFmt w:val="bullet"/>
      <w:lvlText w:val="•"/>
      <w:lvlJc w:val="left"/>
      <w:pPr>
        <w:tabs>
          <w:tab w:val="num" w:pos="1440"/>
        </w:tabs>
        <w:ind w:left="1440" w:hanging="360"/>
      </w:pPr>
      <w:rPr>
        <w:rFonts w:ascii="Arial" w:hAnsi="Arial" w:hint="default"/>
      </w:rPr>
    </w:lvl>
    <w:lvl w:ilvl="2" w:tplc="A2C4BD4E" w:tentative="1">
      <w:start w:val="1"/>
      <w:numFmt w:val="bullet"/>
      <w:lvlText w:val="•"/>
      <w:lvlJc w:val="left"/>
      <w:pPr>
        <w:tabs>
          <w:tab w:val="num" w:pos="2160"/>
        </w:tabs>
        <w:ind w:left="2160" w:hanging="360"/>
      </w:pPr>
      <w:rPr>
        <w:rFonts w:ascii="Arial" w:hAnsi="Arial" w:hint="default"/>
      </w:rPr>
    </w:lvl>
    <w:lvl w:ilvl="3" w:tplc="D4AEB454" w:tentative="1">
      <w:start w:val="1"/>
      <w:numFmt w:val="bullet"/>
      <w:lvlText w:val="•"/>
      <w:lvlJc w:val="left"/>
      <w:pPr>
        <w:tabs>
          <w:tab w:val="num" w:pos="2880"/>
        </w:tabs>
        <w:ind w:left="2880" w:hanging="360"/>
      </w:pPr>
      <w:rPr>
        <w:rFonts w:ascii="Arial" w:hAnsi="Arial" w:hint="default"/>
      </w:rPr>
    </w:lvl>
    <w:lvl w:ilvl="4" w:tplc="A77010A4" w:tentative="1">
      <w:start w:val="1"/>
      <w:numFmt w:val="bullet"/>
      <w:lvlText w:val="•"/>
      <w:lvlJc w:val="left"/>
      <w:pPr>
        <w:tabs>
          <w:tab w:val="num" w:pos="3600"/>
        </w:tabs>
        <w:ind w:left="3600" w:hanging="360"/>
      </w:pPr>
      <w:rPr>
        <w:rFonts w:ascii="Arial" w:hAnsi="Arial" w:hint="default"/>
      </w:rPr>
    </w:lvl>
    <w:lvl w:ilvl="5" w:tplc="A4246A92" w:tentative="1">
      <w:start w:val="1"/>
      <w:numFmt w:val="bullet"/>
      <w:lvlText w:val="•"/>
      <w:lvlJc w:val="left"/>
      <w:pPr>
        <w:tabs>
          <w:tab w:val="num" w:pos="4320"/>
        </w:tabs>
        <w:ind w:left="4320" w:hanging="360"/>
      </w:pPr>
      <w:rPr>
        <w:rFonts w:ascii="Arial" w:hAnsi="Arial" w:hint="default"/>
      </w:rPr>
    </w:lvl>
    <w:lvl w:ilvl="6" w:tplc="B94ABB62" w:tentative="1">
      <w:start w:val="1"/>
      <w:numFmt w:val="bullet"/>
      <w:lvlText w:val="•"/>
      <w:lvlJc w:val="left"/>
      <w:pPr>
        <w:tabs>
          <w:tab w:val="num" w:pos="5040"/>
        </w:tabs>
        <w:ind w:left="5040" w:hanging="360"/>
      </w:pPr>
      <w:rPr>
        <w:rFonts w:ascii="Arial" w:hAnsi="Arial" w:hint="default"/>
      </w:rPr>
    </w:lvl>
    <w:lvl w:ilvl="7" w:tplc="15FA9192" w:tentative="1">
      <w:start w:val="1"/>
      <w:numFmt w:val="bullet"/>
      <w:lvlText w:val="•"/>
      <w:lvlJc w:val="left"/>
      <w:pPr>
        <w:tabs>
          <w:tab w:val="num" w:pos="5760"/>
        </w:tabs>
        <w:ind w:left="5760" w:hanging="360"/>
      </w:pPr>
      <w:rPr>
        <w:rFonts w:ascii="Arial" w:hAnsi="Arial" w:hint="default"/>
      </w:rPr>
    </w:lvl>
    <w:lvl w:ilvl="8" w:tplc="1C60F3BA" w:tentative="1">
      <w:start w:val="1"/>
      <w:numFmt w:val="bullet"/>
      <w:lvlText w:val="•"/>
      <w:lvlJc w:val="left"/>
      <w:pPr>
        <w:tabs>
          <w:tab w:val="num" w:pos="6480"/>
        </w:tabs>
        <w:ind w:left="6480" w:hanging="360"/>
      </w:pPr>
      <w:rPr>
        <w:rFonts w:ascii="Arial" w:hAnsi="Arial" w:hint="default"/>
      </w:rPr>
    </w:lvl>
  </w:abstractNum>
  <w:abstractNum w:abstractNumId="8">
    <w:nsid w:val="13182CF5"/>
    <w:multiLevelType w:val="hybridMultilevel"/>
    <w:tmpl w:val="0F0EF544"/>
    <w:lvl w:ilvl="0" w:tplc="CB3A0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180134"/>
    <w:multiLevelType w:val="hybridMultilevel"/>
    <w:tmpl w:val="D4AC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63865"/>
    <w:multiLevelType w:val="hybridMultilevel"/>
    <w:tmpl w:val="0CBC0C8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7362BD9"/>
    <w:multiLevelType w:val="hybridMultilevel"/>
    <w:tmpl w:val="A99A026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18814896"/>
    <w:multiLevelType w:val="hybridMultilevel"/>
    <w:tmpl w:val="A9F47EE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1A752B8B"/>
    <w:multiLevelType w:val="hybridMultilevel"/>
    <w:tmpl w:val="4A52B5B8"/>
    <w:lvl w:ilvl="0" w:tplc="E53E2506">
      <w:start w:val="1"/>
      <w:numFmt w:val="decimal"/>
      <w:lvlText w:val="%1."/>
      <w:lvlJc w:val="left"/>
      <w:pPr>
        <w:tabs>
          <w:tab w:val="num" w:pos="720"/>
        </w:tabs>
        <w:ind w:left="720" w:hanging="360"/>
      </w:pPr>
    </w:lvl>
    <w:lvl w:ilvl="1" w:tplc="DCB83D0A" w:tentative="1">
      <w:start w:val="1"/>
      <w:numFmt w:val="decimal"/>
      <w:lvlText w:val="%2."/>
      <w:lvlJc w:val="left"/>
      <w:pPr>
        <w:tabs>
          <w:tab w:val="num" w:pos="1440"/>
        </w:tabs>
        <w:ind w:left="1440" w:hanging="360"/>
      </w:pPr>
    </w:lvl>
    <w:lvl w:ilvl="2" w:tplc="FBF46834" w:tentative="1">
      <w:start w:val="1"/>
      <w:numFmt w:val="decimal"/>
      <w:lvlText w:val="%3."/>
      <w:lvlJc w:val="left"/>
      <w:pPr>
        <w:tabs>
          <w:tab w:val="num" w:pos="2160"/>
        </w:tabs>
        <w:ind w:left="2160" w:hanging="360"/>
      </w:pPr>
    </w:lvl>
    <w:lvl w:ilvl="3" w:tplc="2DE89938" w:tentative="1">
      <w:start w:val="1"/>
      <w:numFmt w:val="decimal"/>
      <w:lvlText w:val="%4."/>
      <w:lvlJc w:val="left"/>
      <w:pPr>
        <w:tabs>
          <w:tab w:val="num" w:pos="2880"/>
        </w:tabs>
        <w:ind w:left="2880" w:hanging="360"/>
      </w:pPr>
    </w:lvl>
    <w:lvl w:ilvl="4" w:tplc="5E44C74A" w:tentative="1">
      <w:start w:val="1"/>
      <w:numFmt w:val="decimal"/>
      <w:lvlText w:val="%5."/>
      <w:lvlJc w:val="left"/>
      <w:pPr>
        <w:tabs>
          <w:tab w:val="num" w:pos="3600"/>
        </w:tabs>
        <w:ind w:left="3600" w:hanging="360"/>
      </w:pPr>
    </w:lvl>
    <w:lvl w:ilvl="5" w:tplc="03F091A6" w:tentative="1">
      <w:start w:val="1"/>
      <w:numFmt w:val="decimal"/>
      <w:lvlText w:val="%6."/>
      <w:lvlJc w:val="left"/>
      <w:pPr>
        <w:tabs>
          <w:tab w:val="num" w:pos="4320"/>
        </w:tabs>
        <w:ind w:left="4320" w:hanging="360"/>
      </w:pPr>
    </w:lvl>
    <w:lvl w:ilvl="6" w:tplc="02420F06" w:tentative="1">
      <w:start w:val="1"/>
      <w:numFmt w:val="decimal"/>
      <w:lvlText w:val="%7."/>
      <w:lvlJc w:val="left"/>
      <w:pPr>
        <w:tabs>
          <w:tab w:val="num" w:pos="5040"/>
        </w:tabs>
        <w:ind w:left="5040" w:hanging="360"/>
      </w:pPr>
    </w:lvl>
    <w:lvl w:ilvl="7" w:tplc="A2065A82" w:tentative="1">
      <w:start w:val="1"/>
      <w:numFmt w:val="decimal"/>
      <w:lvlText w:val="%8."/>
      <w:lvlJc w:val="left"/>
      <w:pPr>
        <w:tabs>
          <w:tab w:val="num" w:pos="5760"/>
        </w:tabs>
        <w:ind w:left="5760" w:hanging="360"/>
      </w:pPr>
    </w:lvl>
    <w:lvl w:ilvl="8" w:tplc="B8E26F26" w:tentative="1">
      <w:start w:val="1"/>
      <w:numFmt w:val="decimal"/>
      <w:lvlText w:val="%9."/>
      <w:lvlJc w:val="left"/>
      <w:pPr>
        <w:tabs>
          <w:tab w:val="num" w:pos="6480"/>
        </w:tabs>
        <w:ind w:left="6480" w:hanging="360"/>
      </w:pPr>
    </w:lvl>
  </w:abstractNum>
  <w:abstractNum w:abstractNumId="14">
    <w:nsid w:val="1E7B1A96"/>
    <w:multiLevelType w:val="hybridMultilevel"/>
    <w:tmpl w:val="29DA0536"/>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5">
    <w:nsid w:val="1ECF2897"/>
    <w:multiLevelType w:val="hybridMultilevel"/>
    <w:tmpl w:val="CEB2425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1FB64BC2"/>
    <w:multiLevelType w:val="hybridMultilevel"/>
    <w:tmpl w:val="CF74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B2780"/>
    <w:multiLevelType w:val="hybridMultilevel"/>
    <w:tmpl w:val="15EA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6624F3"/>
    <w:multiLevelType w:val="hybridMultilevel"/>
    <w:tmpl w:val="E93E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D82450"/>
    <w:multiLevelType w:val="hybridMultilevel"/>
    <w:tmpl w:val="8BB04D9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233679D0"/>
    <w:multiLevelType w:val="hybridMultilevel"/>
    <w:tmpl w:val="1BFC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8B4159"/>
    <w:multiLevelType w:val="hybridMultilevel"/>
    <w:tmpl w:val="4A1EC05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25420D3C"/>
    <w:multiLevelType w:val="hybridMultilevel"/>
    <w:tmpl w:val="1BFC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2A508A"/>
    <w:multiLevelType w:val="hybridMultilevel"/>
    <w:tmpl w:val="D922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33603A"/>
    <w:multiLevelType w:val="hybridMultilevel"/>
    <w:tmpl w:val="27A2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B74A1C"/>
    <w:multiLevelType w:val="hybridMultilevel"/>
    <w:tmpl w:val="CF928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457D27"/>
    <w:multiLevelType w:val="hybridMultilevel"/>
    <w:tmpl w:val="0DCA549C"/>
    <w:lvl w:ilvl="0" w:tplc="7F1E2A84">
      <w:start w:val="3"/>
      <w:numFmt w:val="lowerLetter"/>
      <w:lvlText w:val="%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2E693410"/>
    <w:multiLevelType w:val="hybridMultilevel"/>
    <w:tmpl w:val="237211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3114FE2"/>
    <w:multiLevelType w:val="hybridMultilevel"/>
    <w:tmpl w:val="9DD0B8B4"/>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9">
    <w:nsid w:val="33E46600"/>
    <w:multiLevelType w:val="hybridMultilevel"/>
    <w:tmpl w:val="7A663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FF7392"/>
    <w:multiLevelType w:val="hybridMultilevel"/>
    <w:tmpl w:val="5D96C926"/>
    <w:lvl w:ilvl="0" w:tplc="C24A2778">
      <w:start w:val="1"/>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004981"/>
    <w:multiLevelType w:val="hybridMultilevel"/>
    <w:tmpl w:val="14508D98"/>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3E9E6B90"/>
    <w:multiLevelType w:val="multilevel"/>
    <w:tmpl w:val="7EE2353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41510004"/>
    <w:multiLevelType w:val="hybridMultilevel"/>
    <w:tmpl w:val="2CE6BF86"/>
    <w:lvl w:ilvl="0" w:tplc="B33458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2976046"/>
    <w:multiLevelType w:val="hybridMultilevel"/>
    <w:tmpl w:val="5C4E999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441816C0"/>
    <w:multiLevelType w:val="hybridMultilevel"/>
    <w:tmpl w:val="13CCB90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nsid w:val="45093820"/>
    <w:multiLevelType w:val="hybridMultilevel"/>
    <w:tmpl w:val="9CDE83BE"/>
    <w:lvl w:ilvl="0" w:tplc="5666E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5812354"/>
    <w:multiLevelType w:val="hybridMultilevel"/>
    <w:tmpl w:val="24C03360"/>
    <w:lvl w:ilvl="0" w:tplc="38090019">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38">
    <w:nsid w:val="45B62B17"/>
    <w:multiLevelType w:val="hybridMultilevel"/>
    <w:tmpl w:val="5D0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E45EFA"/>
    <w:multiLevelType w:val="hybridMultilevel"/>
    <w:tmpl w:val="87B4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531002"/>
    <w:multiLevelType w:val="hybridMultilevel"/>
    <w:tmpl w:val="D922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93249D"/>
    <w:multiLevelType w:val="hybridMultilevel"/>
    <w:tmpl w:val="9B768B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A8645FA"/>
    <w:multiLevelType w:val="hybridMultilevel"/>
    <w:tmpl w:val="5D88AA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B942844"/>
    <w:multiLevelType w:val="multilevel"/>
    <w:tmpl w:val="E60855F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4FD43271"/>
    <w:multiLevelType w:val="hybridMultilevel"/>
    <w:tmpl w:val="05723E2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nsid w:val="5970605E"/>
    <w:multiLevelType w:val="hybridMultilevel"/>
    <w:tmpl w:val="5D96C926"/>
    <w:lvl w:ilvl="0" w:tplc="C24A2778">
      <w:start w:val="1"/>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CA34BA"/>
    <w:multiLevelType w:val="hybridMultilevel"/>
    <w:tmpl w:val="15301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0F7C5B"/>
    <w:multiLevelType w:val="hybridMultilevel"/>
    <w:tmpl w:val="7A663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023FBE"/>
    <w:multiLevelType w:val="multilevel"/>
    <w:tmpl w:val="F9E0AAEE"/>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5E6649AD"/>
    <w:multiLevelType w:val="hybridMultilevel"/>
    <w:tmpl w:val="79A08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103AF5"/>
    <w:multiLevelType w:val="hybridMultilevel"/>
    <w:tmpl w:val="5D96C926"/>
    <w:lvl w:ilvl="0" w:tplc="C24A2778">
      <w:start w:val="1"/>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2B46A7"/>
    <w:multiLevelType w:val="hybridMultilevel"/>
    <w:tmpl w:val="90AC96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BD27BD"/>
    <w:multiLevelType w:val="hybridMultilevel"/>
    <w:tmpl w:val="82EAE912"/>
    <w:lvl w:ilvl="0" w:tplc="55BC82E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3">
    <w:nsid w:val="675A24DC"/>
    <w:multiLevelType w:val="hybridMultilevel"/>
    <w:tmpl w:val="6E680FC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4">
    <w:nsid w:val="6A2D2154"/>
    <w:multiLevelType w:val="hybridMultilevel"/>
    <w:tmpl w:val="05723E2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nsid w:val="6DCF670C"/>
    <w:multiLevelType w:val="hybridMultilevel"/>
    <w:tmpl w:val="0666BE5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6">
    <w:nsid w:val="6DD01D71"/>
    <w:multiLevelType w:val="hybridMultilevel"/>
    <w:tmpl w:val="75A2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7B0393"/>
    <w:multiLevelType w:val="hybridMultilevel"/>
    <w:tmpl w:val="7E063230"/>
    <w:lvl w:ilvl="0" w:tplc="2AB02C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0471B8F"/>
    <w:multiLevelType w:val="hybridMultilevel"/>
    <w:tmpl w:val="92844568"/>
    <w:lvl w:ilvl="0" w:tplc="E67A79AE">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71F51F50"/>
    <w:multiLevelType w:val="hybridMultilevel"/>
    <w:tmpl w:val="DE48F030"/>
    <w:lvl w:ilvl="0" w:tplc="38090019">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60">
    <w:nsid w:val="7269664E"/>
    <w:multiLevelType w:val="hybridMultilevel"/>
    <w:tmpl w:val="6478BE90"/>
    <w:lvl w:ilvl="0" w:tplc="0421000F">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1">
    <w:nsid w:val="7A2241F1"/>
    <w:multiLevelType w:val="hybridMultilevel"/>
    <w:tmpl w:val="29DA0536"/>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62">
    <w:nsid w:val="7C1F0EE3"/>
    <w:multiLevelType w:val="hybridMultilevel"/>
    <w:tmpl w:val="FBC0B984"/>
    <w:lvl w:ilvl="0" w:tplc="2AB02C86">
      <w:start w:val="1"/>
      <w:numFmt w:val="decimal"/>
      <w:lvlText w:val="(%1)"/>
      <w:lvlJc w:val="left"/>
      <w:pPr>
        <w:ind w:left="360" w:hanging="360"/>
      </w:pPr>
      <w:rPr>
        <w:rFonts w:hint="default"/>
      </w:rPr>
    </w:lvl>
    <w:lvl w:ilvl="1" w:tplc="04090019">
      <w:start w:val="1"/>
      <w:numFmt w:val="lowerLetter"/>
      <w:lvlText w:val="%2."/>
      <w:lvlJc w:val="left"/>
      <w:pPr>
        <w:ind w:left="63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2"/>
  </w:num>
  <w:num w:numId="2">
    <w:abstractNumId w:val="32"/>
  </w:num>
  <w:num w:numId="3">
    <w:abstractNumId w:val="10"/>
  </w:num>
  <w:num w:numId="4">
    <w:abstractNumId w:val="43"/>
  </w:num>
  <w:num w:numId="5">
    <w:abstractNumId w:val="58"/>
  </w:num>
  <w:num w:numId="6">
    <w:abstractNumId w:val="36"/>
  </w:num>
  <w:num w:numId="7">
    <w:abstractNumId w:val="8"/>
  </w:num>
  <w:num w:numId="8">
    <w:abstractNumId w:val="62"/>
  </w:num>
  <w:num w:numId="9">
    <w:abstractNumId w:val="57"/>
  </w:num>
  <w:num w:numId="10">
    <w:abstractNumId w:val="3"/>
  </w:num>
  <w:num w:numId="11">
    <w:abstractNumId w:val="46"/>
  </w:num>
  <w:num w:numId="12">
    <w:abstractNumId w:val="60"/>
  </w:num>
  <w:num w:numId="13">
    <w:abstractNumId w:val="6"/>
  </w:num>
  <w:num w:numId="14">
    <w:abstractNumId w:val="19"/>
  </w:num>
  <w:num w:numId="15">
    <w:abstractNumId w:val="12"/>
  </w:num>
  <w:num w:numId="16">
    <w:abstractNumId w:val="21"/>
  </w:num>
  <w:num w:numId="17">
    <w:abstractNumId w:val="51"/>
  </w:num>
  <w:num w:numId="18">
    <w:abstractNumId w:val="1"/>
  </w:num>
  <w:num w:numId="19">
    <w:abstractNumId w:val="35"/>
  </w:num>
  <w:num w:numId="20">
    <w:abstractNumId w:val="41"/>
  </w:num>
  <w:num w:numId="21">
    <w:abstractNumId w:val="53"/>
  </w:num>
  <w:num w:numId="22">
    <w:abstractNumId w:val="55"/>
  </w:num>
  <w:num w:numId="23">
    <w:abstractNumId w:val="5"/>
  </w:num>
  <w:num w:numId="24">
    <w:abstractNumId w:val="9"/>
  </w:num>
  <w:num w:numId="25">
    <w:abstractNumId w:val="31"/>
  </w:num>
  <w:num w:numId="26">
    <w:abstractNumId w:val="24"/>
  </w:num>
  <w:num w:numId="27">
    <w:abstractNumId w:val="38"/>
  </w:num>
  <w:num w:numId="28">
    <w:abstractNumId w:val="48"/>
  </w:num>
  <w:num w:numId="29">
    <w:abstractNumId w:val="33"/>
  </w:num>
  <w:num w:numId="30">
    <w:abstractNumId w:val="7"/>
  </w:num>
  <w:num w:numId="31">
    <w:abstractNumId w:val="44"/>
  </w:num>
  <w:num w:numId="32">
    <w:abstractNumId w:val="54"/>
  </w:num>
  <w:num w:numId="33">
    <w:abstractNumId w:val="45"/>
  </w:num>
  <w:num w:numId="34">
    <w:abstractNumId w:val="30"/>
  </w:num>
  <w:num w:numId="35">
    <w:abstractNumId w:val="50"/>
  </w:num>
  <w:num w:numId="36">
    <w:abstractNumId w:val="13"/>
  </w:num>
  <w:num w:numId="37">
    <w:abstractNumId w:val="18"/>
  </w:num>
  <w:num w:numId="38">
    <w:abstractNumId w:val="27"/>
  </w:num>
  <w:num w:numId="39">
    <w:abstractNumId w:val="56"/>
  </w:num>
  <w:num w:numId="40">
    <w:abstractNumId w:val="34"/>
  </w:num>
  <w:num w:numId="41">
    <w:abstractNumId w:val="25"/>
  </w:num>
  <w:num w:numId="42">
    <w:abstractNumId w:val="16"/>
  </w:num>
  <w:num w:numId="43">
    <w:abstractNumId w:val="39"/>
  </w:num>
  <w:num w:numId="44">
    <w:abstractNumId w:val="15"/>
  </w:num>
  <w:num w:numId="45">
    <w:abstractNumId w:val="17"/>
  </w:num>
  <w:num w:numId="46">
    <w:abstractNumId w:val="11"/>
  </w:num>
  <w:num w:numId="47">
    <w:abstractNumId w:val="49"/>
  </w:num>
  <w:num w:numId="48">
    <w:abstractNumId w:val="23"/>
  </w:num>
  <w:num w:numId="49">
    <w:abstractNumId w:val="47"/>
  </w:num>
  <w:num w:numId="50">
    <w:abstractNumId w:val="40"/>
  </w:num>
  <w:num w:numId="51">
    <w:abstractNumId w:val="29"/>
  </w:num>
  <w:num w:numId="52">
    <w:abstractNumId w:val="61"/>
  </w:num>
  <w:num w:numId="53">
    <w:abstractNumId w:val="59"/>
  </w:num>
  <w:num w:numId="54">
    <w:abstractNumId w:val="37"/>
  </w:num>
  <w:num w:numId="55">
    <w:abstractNumId w:val="28"/>
  </w:num>
  <w:num w:numId="56">
    <w:abstractNumId w:val="14"/>
  </w:num>
  <w:num w:numId="57">
    <w:abstractNumId w:val="26"/>
  </w:num>
  <w:num w:numId="58">
    <w:abstractNumId w:val="0"/>
  </w:num>
  <w:num w:numId="59">
    <w:abstractNumId w:val="4"/>
  </w:num>
  <w:num w:numId="60">
    <w:abstractNumId w:val="20"/>
  </w:num>
  <w:num w:numId="61">
    <w:abstractNumId w:val="22"/>
  </w:num>
  <w:num w:numId="62">
    <w:abstractNumId w:val="2"/>
  </w:num>
  <w:num w:numId="63">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60"/>
    <w:rsid w:val="00000139"/>
    <w:rsid w:val="00013F24"/>
    <w:rsid w:val="00017006"/>
    <w:rsid w:val="000170D4"/>
    <w:rsid w:val="00020B28"/>
    <w:rsid w:val="00025EE3"/>
    <w:rsid w:val="00026FDA"/>
    <w:rsid w:val="000270E6"/>
    <w:rsid w:val="00035594"/>
    <w:rsid w:val="00042BD9"/>
    <w:rsid w:val="00046D4B"/>
    <w:rsid w:val="00050AB9"/>
    <w:rsid w:val="00055CC2"/>
    <w:rsid w:val="00056309"/>
    <w:rsid w:val="000663EF"/>
    <w:rsid w:val="00071122"/>
    <w:rsid w:val="00071AB7"/>
    <w:rsid w:val="00073A6D"/>
    <w:rsid w:val="0007513B"/>
    <w:rsid w:val="00077281"/>
    <w:rsid w:val="0008339B"/>
    <w:rsid w:val="00083A49"/>
    <w:rsid w:val="00085777"/>
    <w:rsid w:val="00091C63"/>
    <w:rsid w:val="0009321A"/>
    <w:rsid w:val="00094817"/>
    <w:rsid w:val="00097908"/>
    <w:rsid w:val="000A2489"/>
    <w:rsid w:val="000A58C4"/>
    <w:rsid w:val="000B115C"/>
    <w:rsid w:val="000B1BF0"/>
    <w:rsid w:val="000D1235"/>
    <w:rsid w:val="000D3B7B"/>
    <w:rsid w:val="000D4F4F"/>
    <w:rsid w:val="000E2D84"/>
    <w:rsid w:val="000E4CCE"/>
    <w:rsid w:val="000E64BD"/>
    <w:rsid w:val="000F3481"/>
    <w:rsid w:val="001008B2"/>
    <w:rsid w:val="0010701A"/>
    <w:rsid w:val="001161F7"/>
    <w:rsid w:val="00117923"/>
    <w:rsid w:val="00121C43"/>
    <w:rsid w:val="00125684"/>
    <w:rsid w:val="00130832"/>
    <w:rsid w:val="001319D8"/>
    <w:rsid w:val="00133F7E"/>
    <w:rsid w:val="00134D99"/>
    <w:rsid w:val="00135D4A"/>
    <w:rsid w:val="00141D4A"/>
    <w:rsid w:val="001467EE"/>
    <w:rsid w:val="001510B7"/>
    <w:rsid w:val="00157658"/>
    <w:rsid w:val="0016587D"/>
    <w:rsid w:val="00174CBB"/>
    <w:rsid w:val="001759DD"/>
    <w:rsid w:val="00184B2C"/>
    <w:rsid w:val="001942BB"/>
    <w:rsid w:val="00195B90"/>
    <w:rsid w:val="001970EB"/>
    <w:rsid w:val="001A4044"/>
    <w:rsid w:val="001A7B42"/>
    <w:rsid w:val="001B084A"/>
    <w:rsid w:val="001B3B3B"/>
    <w:rsid w:val="001B44E3"/>
    <w:rsid w:val="001C0E70"/>
    <w:rsid w:val="001C10A9"/>
    <w:rsid w:val="001C5823"/>
    <w:rsid w:val="001C71AD"/>
    <w:rsid w:val="001D3230"/>
    <w:rsid w:val="001D6AA8"/>
    <w:rsid w:val="001E5CA4"/>
    <w:rsid w:val="001F0218"/>
    <w:rsid w:val="001F4490"/>
    <w:rsid w:val="002059AD"/>
    <w:rsid w:val="00210212"/>
    <w:rsid w:val="00210C68"/>
    <w:rsid w:val="00211A9D"/>
    <w:rsid w:val="0021576D"/>
    <w:rsid w:val="00221117"/>
    <w:rsid w:val="00222D22"/>
    <w:rsid w:val="00224F49"/>
    <w:rsid w:val="00226215"/>
    <w:rsid w:val="00226F19"/>
    <w:rsid w:val="00251357"/>
    <w:rsid w:val="00254453"/>
    <w:rsid w:val="0026195D"/>
    <w:rsid w:val="00263D6E"/>
    <w:rsid w:val="0027446B"/>
    <w:rsid w:val="00274F39"/>
    <w:rsid w:val="002760EE"/>
    <w:rsid w:val="002760FB"/>
    <w:rsid w:val="00290033"/>
    <w:rsid w:val="002A1EF0"/>
    <w:rsid w:val="002A62C5"/>
    <w:rsid w:val="002B33D6"/>
    <w:rsid w:val="002C11E6"/>
    <w:rsid w:val="002C3979"/>
    <w:rsid w:val="002C5D4E"/>
    <w:rsid w:val="002C692F"/>
    <w:rsid w:val="002C6C23"/>
    <w:rsid w:val="002D2890"/>
    <w:rsid w:val="002D28E3"/>
    <w:rsid w:val="002D6F06"/>
    <w:rsid w:val="002E4E5C"/>
    <w:rsid w:val="002F017D"/>
    <w:rsid w:val="002F75DD"/>
    <w:rsid w:val="00301DAF"/>
    <w:rsid w:val="00304C21"/>
    <w:rsid w:val="00305F08"/>
    <w:rsid w:val="00310E75"/>
    <w:rsid w:val="0031669B"/>
    <w:rsid w:val="0032111F"/>
    <w:rsid w:val="00324588"/>
    <w:rsid w:val="00335B54"/>
    <w:rsid w:val="00335FCA"/>
    <w:rsid w:val="00345B2F"/>
    <w:rsid w:val="0035183A"/>
    <w:rsid w:val="00352F25"/>
    <w:rsid w:val="003536A4"/>
    <w:rsid w:val="003557E1"/>
    <w:rsid w:val="003638C0"/>
    <w:rsid w:val="00363BFF"/>
    <w:rsid w:val="003677BE"/>
    <w:rsid w:val="003700BF"/>
    <w:rsid w:val="00373D9F"/>
    <w:rsid w:val="00375DDD"/>
    <w:rsid w:val="0037790D"/>
    <w:rsid w:val="003814EC"/>
    <w:rsid w:val="003816ED"/>
    <w:rsid w:val="003819FF"/>
    <w:rsid w:val="003837E0"/>
    <w:rsid w:val="003874FA"/>
    <w:rsid w:val="00390A9C"/>
    <w:rsid w:val="003928F4"/>
    <w:rsid w:val="00394A0B"/>
    <w:rsid w:val="00394BB0"/>
    <w:rsid w:val="003A1603"/>
    <w:rsid w:val="003B0BA2"/>
    <w:rsid w:val="003B0FE3"/>
    <w:rsid w:val="003C329D"/>
    <w:rsid w:val="003D590D"/>
    <w:rsid w:val="003E2896"/>
    <w:rsid w:val="003E41FA"/>
    <w:rsid w:val="003E6028"/>
    <w:rsid w:val="003E66E1"/>
    <w:rsid w:val="003E7832"/>
    <w:rsid w:val="00405893"/>
    <w:rsid w:val="0041182D"/>
    <w:rsid w:val="00414930"/>
    <w:rsid w:val="00417D9F"/>
    <w:rsid w:val="00421ABA"/>
    <w:rsid w:val="00423576"/>
    <w:rsid w:val="004242BB"/>
    <w:rsid w:val="00424CFF"/>
    <w:rsid w:val="00426B15"/>
    <w:rsid w:val="00433D20"/>
    <w:rsid w:val="004343C9"/>
    <w:rsid w:val="004357C1"/>
    <w:rsid w:val="0044411C"/>
    <w:rsid w:val="00444ACB"/>
    <w:rsid w:val="0044631D"/>
    <w:rsid w:val="0044721C"/>
    <w:rsid w:val="00454011"/>
    <w:rsid w:val="00455A9D"/>
    <w:rsid w:val="00456301"/>
    <w:rsid w:val="0046045A"/>
    <w:rsid w:val="00461052"/>
    <w:rsid w:val="004657F9"/>
    <w:rsid w:val="0047073F"/>
    <w:rsid w:val="00473433"/>
    <w:rsid w:val="004A213B"/>
    <w:rsid w:val="004A6641"/>
    <w:rsid w:val="004B0125"/>
    <w:rsid w:val="004B4A71"/>
    <w:rsid w:val="004B59C9"/>
    <w:rsid w:val="004C1C9B"/>
    <w:rsid w:val="004C7875"/>
    <w:rsid w:val="004D2803"/>
    <w:rsid w:val="004D33A7"/>
    <w:rsid w:val="004D7AFC"/>
    <w:rsid w:val="005007A6"/>
    <w:rsid w:val="0050291C"/>
    <w:rsid w:val="0050372B"/>
    <w:rsid w:val="00504E24"/>
    <w:rsid w:val="00510F9D"/>
    <w:rsid w:val="00514E34"/>
    <w:rsid w:val="00516063"/>
    <w:rsid w:val="005214A4"/>
    <w:rsid w:val="005240BE"/>
    <w:rsid w:val="00525B83"/>
    <w:rsid w:val="0052735D"/>
    <w:rsid w:val="00537F65"/>
    <w:rsid w:val="005461D0"/>
    <w:rsid w:val="005611F4"/>
    <w:rsid w:val="005627FC"/>
    <w:rsid w:val="00563E18"/>
    <w:rsid w:val="005704B1"/>
    <w:rsid w:val="005710E2"/>
    <w:rsid w:val="00573FD5"/>
    <w:rsid w:val="0057733A"/>
    <w:rsid w:val="0057790E"/>
    <w:rsid w:val="00583962"/>
    <w:rsid w:val="005A377E"/>
    <w:rsid w:val="005B27E4"/>
    <w:rsid w:val="005C6CD5"/>
    <w:rsid w:val="005D336B"/>
    <w:rsid w:val="005D7605"/>
    <w:rsid w:val="005E0601"/>
    <w:rsid w:val="005F1998"/>
    <w:rsid w:val="00600711"/>
    <w:rsid w:val="00600766"/>
    <w:rsid w:val="00600E07"/>
    <w:rsid w:val="00610AA3"/>
    <w:rsid w:val="0061279A"/>
    <w:rsid w:val="0061628F"/>
    <w:rsid w:val="0062380F"/>
    <w:rsid w:val="006271EA"/>
    <w:rsid w:val="006275A3"/>
    <w:rsid w:val="0063453D"/>
    <w:rsid w:val="00635B3F"/>
    <w:rsid w:val="00635E86"/>
    <w:rsid w:val="00641C88"/>
    <w:rsid w:val="00654371"/>
    <w:rsid w:val="00663245"/>
    <w:rsid w:val="00682C3D"/>
    <w:rsid w:val="00697011"/>
    <w:rsid w:val="0069769E"/>
    <w:rsid w:val="006A6E8E"/>
    <w:rsid w:val="006A7421"/>
    <w:rsid w:val="006A7823"/>
    <w:rsid w:val="006A7D11"/>
    <w:rsid w:val="006B53B5"/>
    <w:rsid w:val="006C092D"/>
    <w:rsid w:val="006C716F"/>
    <w:rsid w:val="006E15DD"/>
    <w:rsid w:val="006E2125"/>
    <w:rsid w:val="006E52E6"/>
    <w:rsid w:val="006E6D44"/>
    <w:rsid w:val="006E7980"/>
    <w:rsid w:val="006E7E1F"/>
    <w:rsid w:val="006F5BC5"/>
    <w:rsid w:val="00701724"/>
    <w:rsid w:val="00711970"/>
    <w:rsid w:val="00712900"/>
    <w:rsid w:val="0071353A"/>
    <w:rsid w:val="007160E8"/>
    <w:rsid w:val="00721712"/>
    <w:rsid w:val="007374E2"/>
    <w:rsid w:val="0074052F"/>
    <w:rsid w:val="00746B8F"/>
    <w:rsid w:val="00747B9B"/>
    <w:rsid w:val="00753AEA"/>
    <w:rsid w:val="007547B2"/>
    <w:rsid w:val="007550D3"/>
    <w:rsid w:val="0075598B"/>
    <w:rsid w:val="00755B8A"/>
    <w:rsid w:val="00756FC4"/>
    <w:rsid w:val="00763331"/>
    <w:rsid w:val="00766BE3"/>
    <w:rsid w:val="007705F4"/>
    <w:rsid w:val="00772304"/>
    <w:rsid w:val="00772DBC"/>
    <w:rsid w:val="007854EE"/>
    <w:rsid w:val="007867BE"/>
    <w:rsid w:val="007A4172"/>
    <w:rsid w:val="007A5C86"/>
    <w:rsid w:val="007A6B9C"/>
    <w:rsid w:val="007C0AC5"/>
    <w:rsid w:val="007C386A"/>
    <w:rsid w:val="007C494A"/>
    <w:rsid w:val="007C5922"/>
    <w:rsid w:val="007C6FE7"/>
    <w:rsid w:val="007D0C69"/>
    <w:rsid w:val="007D2A2A"/>
    <w:rsid w:val="007D2F9E"/>
    <w:rsid w:val="007D471D"/>
    <w:rsid w:val="007D6993"/>
    <w:rsid w:val="007E5FB8"/>
    <w:rsid w:val="007E733E"/>
    <w:rsid w:val="008003CF"/>
    <w:rsid w:val="00804AF5"/>
    <w:rsid w:val="008149FB"/>
    <w:rsid w:val="00815EBD"/>
    <w:rsid w:val="00823797"/>
    <w:rsid w:val="0084444D"/>
    <w:rsid w:val="00865A2F"/>
    <w:rsid w:val="00866904"/>
    <w:rsid w:val="0087714C"/>
    <w:rsid w:val="008925DD"/>
    <w:rsid w:val="008971EE"/>
    <w:rsid w:val="008A7B05"/>
    <w:rsid w:val="008B7E0D"/>
    <w:rsid w:val="008D1396"/>
    <w:rsid w:val="008D607E"/>
    <w:rsid w:val="008D6837"/>
    <w:rsid w:val="008E4C6C"/>
    <w:rsid w:val="008F1DDC"/>
    <w:rsid w:val="009033EF"/>
    <w:rsid w:val="00910BB8"/>
    <w:rsid w:val="00914821"/>
    <w:rsid w:val="00926B71"/>
    <w:rsid w:val="0092723D"/>
    <w:rsid w:val="00932F62"/>
    <w:rsid w:val="0094478E"/>
    <w:rsid w:val="00947AE8"/>
    <w:rsid w:val="00951560"/>
    <w:rsid w:val="00961BB5"/>
    <w:rsid w:val="009624CE"/>
    <w:rsid w:val="0096333C"/>
    <w:rsid w:val="00964705"/>
    <w:rsid w:val="00967C8A"/>
    <w:rsid w:val="00981AF9"/>
    <w:rsid w:val="009852F2"/>
    <w:rsid w:val="00992381"/>
    <w:rsid w:val="009A1F46"/>
    <w:rsid w:val="009A2A5D"/>
    <w:rsid w:val="009A44EF"/>
    <w:rsid w:val="009A5595"/>
    <w:rsid w:val="009A7030"/>
    <w:rsid w:val="009B0B0C"/>
    <w:rsid w:val="009B1426"/>
    <w:rsid w:val="009B2CB7"/>
    <w:rsid w:val="009B37D2"/>
    <w:rsid w:val="009B6D8C"/>
    <w:rsid w:val="009C544D"/>
    <w:rsid w:val="009D4675"/>
    <w:rsid w:val="009E6B92"/>
    <w:rsid w:val="009E6CF9"/>
    <w:rsid w:val="009F51A2"/>
    <w:rsid w:val="00A01CFE"/>
    <w:rsid w:val="00A0710E"/>
    <w:rsid w:val="00A10382"/>
    <w:rsid w:val="00A23B38"/>
    <w:rsid w:val="00A23FA2"/>
    <w:rsid w:val="00A402AB"/>
    <w:rsid w:val="00A42CA6"/>
    <w:rsid w:val="00A43E60"/>
    <w:rsid w:val="00A47B11"/>
    <w:rsid w:val="00A516CF"/>
    <w:rsid w:val="00A52E84"/>
    <w:rsid w:val="00A54565"/>
    <w:rsid w:val="00A56074"/>
    <w:rsid w:val="00A60DB1"/>
    <w:rsid w:val="00A6168F"/>
    <w:rsid w:val="00A63F79"/>
    <w:rsid w:val="00A6553D"/>
    <w:rsid w:val="00A65571"/>
    <w:rsid w:val="00A67F64"/>
    <w:rsid w:val="00A7018C"/>
    <w:rsid w:val="00A74C22"/>
    <w:rsid w:val="00A77B80"/>
    <w:rsid w:val="00A82EA4"/>
    <w:rsid w:val="00A9005E"/>
    <w:rsid w:val="00A90DF5"/>
    <w:rsid w:val="00AA5559"/>
    <w:rsid w:val="00AB1281"/>
    <w:rsid w:val="00AB7100"/>
    <w:rsid w:val="00AC5A18"/>
    <w:rsid w:val="00AC7650"/>
    <w:rsid w:val="00AD01B5"/>
    <w:rsid w:val="00AD095C"/>
    <w:rsid w:val="00AD6464"/>
    <w:rsid w:val="00AE0D7C"/>
    <w:rsid w:val="00AE1897"/>
    <w:rsid w:val="00AE21A4"/>
    <w:rsid w:val="00B008DE"/>
    <w:rsid w:val="00B1022E"/>
    <w:rsid w:val="00B116C2"/>
    <w:rsid w:val="00B12D72"/>
    <w:rsid w:val="00B14B31"/>
    <w:rsid w:val="00B157C2"/>
    <w:rsid w:val="00B206D6"/>
    <w:rsid w:val="00B20C2B"/>
    <w:rsid w:val="00B23085"/>
    <w:rsid w:val="00B24C0D"/>
    <w:rsid w:val="00B31113"/>
    <w:rsid w:val="00B3324E"/>
    <w:rsid w:val="00B37FE5"/>
    <w:rsid w:val="00B53006"/>
    <w:rsid w:val="00B55AA3"/>
    <w:rsid w:val="00B73B4B"/>
    <w:rsid w:val="00B75601"/>
    <w:rsid w:val="00B77B84"/>
    <w:rsid w:val="00B8367E"/>
    <w:rsid w:val="00B93400"/>
    <w:rsid w:val="00BA2922"/>
    <w:rsid w:val="00BA4D96"/>
    <w:rsid w:val="00BB370C"/>
    <w:rsid w:val="00BB47B1"/>
    <w:rsid w:val="00BB5C98"/>
    <w:rsid w:val="00BB7E7E"/>
    <w:rsid w:val="00BC2666"/>
    <w:rsid w:val="00BC3DC7"/>
    <w:rsid w:val="00BC6315"/>
    <w:rsid w:val="00BD7A89"/>
    <w:rsid w:val="00BE3750"/>
    <w:rsid w:val="00BE5A91"/>
    <w:rsid w:val="00BF545E"/>
    <w:rsid w:val="00C01AEE"/>
    <w:rsid w:val="00C116D4"/>
    <w:rsid w:val="00C14FA5"/>
    <w:rsid w:val="00C15D5A"/>
    <w:rsid w:val="00C25893"/>
    <w:rsid w:val="00C30CEA"/>
    <w:rsid w:val="00C31660"/>
    <w:rsid w:val="00C337C9"/>
    <w:rsid w:val="00C50F34"/>
    <w:rsid w:val="00C57159"/>
    <w:rsid w:val="00C577E3"/>
    <w:rsid w:val="00C654D1"/>
    <w:rsid w:val="00C72D2E"/>
    <w:rsid w:val="00C73630"/>
    <w:rsid w:val="00C73A18"/>
    <w:rsid w:val="00C758B4"/>
    <w:rsid w:val="00C83AEB"/>
    <w:rsid w:val="00C8492C"/>
    <w:rsid w:val="00C92A3D"/>
    <w:rsid w:val="00C950DC"/>
    <w:rsid w:val="00CB0D2C"/>
    <w:rsid w:val="00CB2672"/>
    <w:rsid w:val="00CB31F6"/>
    <w:rsid w:val="00CB62EB"/>
    <w:rsid w:val="00CB6F0E"/>
    <w:rsid w:val="00CC0E5A"/>
    <w:rsid w:val="00CC172A"/>
    <w:rsid w:val="00CC1EFC"/>
    <w:rsid w:val="00CD52D2"/>
    <w:rsid w:val="00CD59F9"/>
    <w:rsid w:val="00CE0D0B"/>
    <w:rsid w:val="00CF4D09"/>
    <w:rsid w:val="00D033B8"/>
    <w:rsid w:val="00D049F1"/>
    <w:rsid w:val="00D117FF"/>
    <w:rsid w:val="00D13733"/>
    <w:rsid w:val="00D13D3B"/>
    <w:rsid w:val="00D164DD"/>
    <w:rsid w:val="00D16619"/>
    <w:rsid w:val="00D20193"/>
    <w:rsid w:val="00D2081B"/>
    <w:rsid w:val="00D212A2"/>
    <w:rsid w:val="00D24F0B"/>
    <w:rsid w:val="00D34CE7"/>
    <w:rsid w:val="00D43D88"/>
    <w:rsid w:val="00D517F2"/>
    <w:rsid w:val="00D54A91"/>
    <w:rsid w:val="00D66FA4"/>
    <w:rsid w:val="00D70BF1"/>
    <w:rsid w:val="00D7202E"/>
    <w:rsid w:val="00D729D2"/>
    <w:rsid w:val="00D7363A"/>
    <w:rsid w:val="00D7648E"/>
    <w:rsid w:val="00D94FCE"/>
    <w:rsid w:val="00DA536C"/>
    <w:rsid w:val="00DC696D"/>
    <w:rsid w:val="00DD75AA"/>
    <w:rsid w:val="00DD79CB"/>
    <w:rsid w:val="00DD7D05"/>
    <w:rsid w:val="00DE0AAE"/>
    <w:rsid w:val="00DF3596"/>
    <w:rsid w:val="00DF5400"/>
    <w:rsid w:val="00E00DB7"/>
    <w:rsid w:val="00E027DC"/>
    <w:rsid w:val="00E05F19"/>
    <w:rsid w:val="00E079F3"/>
    <w:rsid w:val="00E10EDF"/>
    <w:rsid w:val="00E11004"/>
    <w:rsid w:val="00E1221C"/>
    <w:rsid w:val="00E23051"/>
    <w:rsid w:val="00E25BF2"/>
    <w:rsid w:val="00E3132E"/>
    <w:rsid w:val="00E41CCF"/>
    <w:rsid w:val="00E46291"/>
    <w:rsid w:val="00E522A7"/>
    <w:rsid w:val="00E53B49"/>
    <w:rsid w:val="00E57825"/>
    <w:rsid w:val="00E74754"/>
    <w:rsid w:val="00E7484F"/>
    <w:rsid w:val="00E75B29"/>
    <w:rsid w:val="00E77C0A"/>
    <w:rsid w:val="00E77F71"/>
    <w:rsid w:val="00E83C2F"/>
    <w:rsid w:val="00E87260"/>
    <w:rsid w:val="00E87269"/>
    <w:rsid w:val="00E93384"/>
    <w:rsid w:val="00EA42C6"/>
    <w:rsid w:val="00EA4AE9"/>
    <w:rsid w:val="00EA77C8"/>
    <w:rsid w:val="00EA7B2B"/>
    <w:rsid w:val="00EB0E8C"/>
    <w:rsid w:val="00EB32DF"/>
    <w:rsid w:val="00EC3F9B"/>
    <w:rsid w:val="00ED5543"/>
    <w:rsid w:val="00EE039C"/>
    <w:rsid w:val="00EE2DCD"/>
    <w:rsid w:val="00EE34B9"/>
    <w:rsid w:val="00EE5596"/>
    <w:rsid w:val="00EF36F2"/>
    <w:rsid w:val="00F00520"/>
    <w:rsid w:val="00F01F29"/>
    <w:rsid w:val="00F02D73"/>
    <w:rsid w:val="00F1783C"/>
    <w:rsid w:val="00F317AE"/>
    <w:rsid w:val="00F445A0"/>
    <w:rsid w:val="00F47F86"/>
    <w:rsid w:val="00F506B7"/>
    <w:rsid w:val="00F52518"/>
    <w:rsid w:val="00F5592A"/>
    <w:rsid w:val="00F56C63"/>
    <w:rsid w:val="00F63AC9"/>
    <w:rsid w:val="00F7007A"/>
    <w:rsid w:val="00F72EF5"/>
    <w:rsid w:val="00F73085"/>
    <w:rsid w:val="00F74C56"/>
    <w:rsid w:val="00F755BE"/>
    <w:rsid w:val="00F77281"/>
    <w:rsid w:val="00F84C4A"/>
    <w:rsid w:val="00F86211"/>
    <w:rsid w:val="00F87398"/>
    <w:rsid w:val="00F874B3"/>
    <w:rsid w:val="00F9157C"/>
    <w:rsid w:val="00F93720"/>
    <w:rsid w:val="00F94658"/>
    <w:rsid w:val="00F94BC7"/>
    <w:rsid w:val="00F95270"/>
    <w:rsid w:val="00F95FAD"/>
    <w:rsid w:val="00FA1244"/>
    <w:rsid w:val="00FA6404"/>
    <w:rsid w:val="00FA744E"/>
    <w:rsid w:val="00FD1B59"/>
    <w:rsid w:val="00FE194B"/>
    <w:rsid w:val="00FE1D31"/>
    <w:rsid w:val="00FE2C79"/>
    <w:rsid w:val="00FF0622"/>
    <w:rsid w:val="00FF3F0B"/>
    <w:rsid w:val="00FF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9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71"/>
    <w:pPr>
      <w:spacing w:after="200" w:line="276" w:lineRule="auto"/>
    </w:pPr>
    <w:rPr>
      <w:sz w:val="22"/>
      <w:szCs w:val="22"/>
      <w:lang w:val="id-ID"/>
    </w:rPr>
  </w:style>
  <w:style w:type="paragraph" w:styleId="Heading1">
    <w:name w:val="heading 1"/>
    <w:basedOn w:val="Normal"/>
    <w:next w:val="Normal"/>
    <w:link w:val="Heading1Char"/>
    <w:uiPriority w:val="9"/>
    <w:qFormat/>
    <w:rsid w:val="00635B3F"/>
    <w:pPr>
      <w:keepNext/>
      <w:tabs>
        <w:tab w:val="num" w:pos="720"/>
      </w:tabs>
      <w:spacing w:before="240" w:after="60" w:line="240" w:lineRule="auto"/>
      <w:ind w:left="720" w:hanging="72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35B3F"/>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35B3F"/>
    <w:pPr>
      <w:keepNext/>
      <w:tabs>
        <w:tab w:val="num" w:pos="2160"/>
      </w:tabs>
      <w:spacing w:before="240" w:after="60" w:line="240" w:lineRule="auto"/>
      <w:ind w:left="2160" w:hanging="72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35B3F"/>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35B3F"/>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635B3F"/>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635B3F"/>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unhideWhenUsed/>
    <w:qFormat/>
    <w:rsid w:val="00635B3F"/>
    <w:pPr>
      <w:keepNext/>
      <w:keepLines/>
      <w:spacing w:before="200" w:after="0"/>
      <w:outlineLvl w:val="7"/>
    </w:pPr>
    <w:rPr>
      <w:rFonts w:ascii="Cambria" w:eastAsia="Times New Roman" w:hAnsi="Cambria"/>
      <w:noProof/>
      <w:color w:val="404040"/>
      <w:sz w:val="20"/>
      <w:szCs w:val="20"/>
    </w:rPr>
  </w:style>
  <w:style w:type="paragraph" w:styleId="Heading9">
    <w:name w:val="heading 9"/>
    <w:basedOn w:val="Normal"/>
    <w:next w:val="Normal"/>
    <w:link w:val="Heading9Char"/>
    <w:uiPriority w:val="9"/>
    <w:semiHidden/>
    <w:unhideWhenUsed/>
    <w:qFormat/>
    <w:rsid w:val="00635B3F"/>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5B3F"/>
    <w:rPr>
      <w:rFonts w:ascii="Cambria" w:eastAsia="Times New Roman" w:hAnsi="Cambria"/>
      <w:b/>
      <w:bCs/>
      <w:kern w:val="32"/>
      <w:sz w:val="32"/>
      <w:szCs w:val="32"/>
    </w:rPr>
  </w:style>
  <w:style w:type="character" w:customStyle="1" w:styleId="Heading2Char">
    <w:name w:val="Heading 2 Char"/>
    <w:link w:val="Heading2"/>
    <w:uiPriority w:val="9"/>
    <w:semiHidden/>
    <w:rsid w:val="00635B3F"/>
    <w:rPr>
      <w:rFonts w:ascii="Cambria" w:eastAsia="Times New Roman" w:hAnsi="Cambria"/>
      <w:b/>
      <w:bCs/>
      <w:i/>
      <w:iCs/>
      <w:sz w:val="28"/>
      <w:szCs w:val="28"/>
    </w:rPr>
  </w:style>
  <w:style w:type="character" w:customStyle="1" w:styleId="Heading3Char">
    <w:name w:val="Heading 3 Char"/>
    <w:link w:val="Heading3"/>
    <w:uiPriority w:val="9"/>
    <w:semiHidden/>
    <w:rsid w:val="00635B3F"/>
    <w:rPr>
      <w:rFonts w:ascii="Cambria" w:eastAsia="Times New Roman" w:hAnsi="Cambria"/>
      <w:b/>
      <w:bCs/>
      <w:sz w:val="26"/>
      <w:szCs w:val="26"/>
    </w:rPr>
  </w:style>
  <w:style w:type="character" w:customStyle="1" w:styleId="Heading4Char">
    <w:name w:val="Heading 4 Char"/>
    <w:link w:val="Heading4"/>
    <w:uiPriority w:val="9"/>
    <w:semiHidden/>
    <w:rsid w:val="00635B3F"/>
    <w:rPr>
      <w:rFonts w:eastAsia="Times New Roman"/>
      <w:b/>
      <w:bCs/>
      <w:sz w:val="28"/>
      <w:szCs w:val="28"/>
    </w:rPr>
  </w:style>
  <w:style w:type="character" w:customStyle="1" w:styleId="Heading5Char">
    <w:name w:val="Heading 5 Char"/>
    <w:link w:val="Heading5"/>
    <w:uiPriority w:val="9"/>
    <w:semiHidden/>
    <w:rsid w:val="00635B3F"/>
    <w:rPr>
      <w:rFonts w:eastAsia="Times New Roman"/>
      <w:b/>
      <w:bCs/>
      <w:i/>
      <w:iCs/>
      <w:sz w:val="26"/>
      <w:szCs w:val="26"/>
    </w:rPr>
  </w:style>
  <w:style w:type="character" w:customStyle="1" w:styleId="Heading6Char">
    <w:name w:val="Heading 6 Char"/>
    <w:link w:val="Heading6"/>
    <w:rsid w:val="00635B3F"/>
    <w:rPr>
      <w:rFonts w:ascii="Times New Roman" w:eastAsia="Times New Roman" w:hAnsi="Times New Roman"/>
      <w:b/>
      <w:bCs/>
      <w:sz w:val="22"/>
      <w:szCs w:val="22"/>
    </w:rPr>
  </w:style>
  <w:style w:type="character" w:customStyle="1" w:styleId="Heading7Char">
    <w:name w:val="Heading 7 Char"/>
    <w:link w:val="Heading7"/>
    <w:uiPriority w:val="9"/>
    <w:semiHidden/>
    <w:rsid w:val="00635B3F"/>
    <w:rPr>
      <w:rFonts w:eastAsia="Times New Roman"/>
      <w:sz w:val="24"/>
      <w:szCs w:val="24"/>
    </w:rPr>
  </w:style>
  <w:style w:type="character" w:customStyle="1" w:styleId="Heading8Char">
    <w:name w:val="Heading 8 Char"/>
    <w:link w:val="Heading8"/>
    <w:uiPriority w:val="9"/>
    <w:rsid w:val="00635B3F"/>
    <w:rPr>
      <w:rFonts w:ascii="Cambria" w:eastAsia="Times New Roman" w:hAnsi="Cambria"/>
      <w:noProof/>
      <w:color w:val="404040"/>
      <w:lang w:val="id-ID"/>
    </w:rPr>
  </w:style>
  <w:style w:type="character" w:customStyle="1" w:styleId="Heading9Char">
    <w:name w:val="Heading 9 Char"/>
    <w:link w:val="Heading9"/>
    <w:uiPriority w:val="9"/>
    <w:semiHidden/>
    <w:rsid w:val="00635B3F"/>
    <w:rPr>
      <w:rFonts w:ascii="Cambria" w:eastAsia="Times New Roman" w:hAnsi="Cambria"/>
      <w:sz w:val="22"/>
      <w:szCs w:val="22"/>
    </w:rPr>
  </w:style>
  <w:style w:type="paragraph" w:styleId="ListParagraph">
    <w:name w:val="List Paragraph"/>
    <w:aliases w:val="Body Text Char1,Char Char2,Char Char21,List Paragraph2,List Paragraph1,kepala,tabel,Dot pt,F5 List Paragraph,List Paragraph Char Char Char,Indicator Text,Numbered Para 1,Bullet 1,List Paragraph12,Bullet Points,MAIN CONTENT,Normal ind"/>
    <w:basedOn w:val="Normal"/>
    <w:link w:val="ListParagraphChar"/>
    <w:uiPriority w:val="34"/>
    <w:qFormat/>
    <w:rsid w:val="00E87260"/>
    <w:pPr>
      <w:ind w:left="720"/>
      <w:contextualSpacing/>
    </w:pPr>
  </w:style>
  <w:style w:type="character" w:customStyle="1" w:styleId="ListParagraphChar">
    <w:name w:val="List Paragraph Char"/>
    <w:aliases w:val="Body Text Char1 Char,Char Char2 Char,Char Char21 Char,List Paragraph2 Char,List Paragraph1 Char,kepala Char,tabel Char,Dot pt Char,F5 List Paragraph Char,List Paragraph Char Char Char Char,Indicator Text Char,Numbered Para 1 Char"/>
    <w:link w:val="ListParagraph"/>
    <w:uiPriority w:val="34"/>
    <w:qFormat/>
    <w:locked/>
    <w:rsid w:val="00301DAF"/>
    <w:rPr>
      <w:sz w:val="22"/>
      <w:szCs w:val="22"/>
      <w:lang w:val="id-ID"/>
    </w:rPr>
  </w:style>
  <w:style w:type="table" w:styleId="TableGrid">
    <w:name w:val="Table Grid"/>
    <w:basedOn w:val="TableNormal"/>
    <w:uiPriority w:val="39"/>
    <w:rsid w:val="007D0C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4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F39"/>
  </w:style>
  <w:style w:type="paragraph" w:styleId="Footer">
    <w:name w:val="footer"/>
    <w:basedOn w:val="Normal"/>
    <w:link w:val="FooterChar"/>
    <w:uiPriority w:val="99"/>
    <w:unhideWhenUsed/>
    <w:rsid w:val="00274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F39"/>
  </w:style>
  <w:style w:type="paragraph" w:styleId="BalloonText">
    <w:name w:val="Balloon Text"/>
    <w:basedOn w:val="Normal"/>
    <w:link w:val="BalloonTextChar"/>
    <w:uiPriority w:val="99"/>
    <w:semiHidden/>
    <w:unhideWhenUsed/>
    <w:rsid w:val="00274F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4F39"/>
    <w:rPr>
      <w:rFonts w:ascii="Tahoma" w:hAnsi="Tahoma" w:cs="Tahoma"/>
      <w:sz w:val="16"/>
      <w:szCs w:val="16"/>
    </w:rPr>
  </w:style>
  <w:style w:type="paragraph" w:styleId="PlainText">
    <w:name w:val="Plain Text"/>
    <w:basedOn w:val="Normal"/>
    <w:link w:val="PlainTextChar"/>
    <w:rsid w:val="00635B3F"/>
    <w:pPr>
      <w:spacing w:after="0" w:line="240" w:lineRule="auto"/>
    </w:pPr>
    <w:rPr>
      <w:rFonts w:ascii="Courier New" w:eastAsia="Times New Roman" w:hAnsi="Courier New"/>
      <w:sz w:val="20"/>
      <w:szCs w:val="20"/>
    </w:rPr>
  </w:style>
  <w:style w:type="character" w:customStyle="1" w:styleId="PlainTextChar">
    <w:name w:val="Plain Text Char"/>
    <w:link w:val="PlainText"/>
    <w:rsid w:val="00635B3F"/>
    <w:rPr>
      <w:rFonts w:ascii="Courier New" w:eastAsia="Times New Roman" w:hAnsi="Courier New"/>
    </w:rPr>
  </w:style>
  <w:style w:type="paragraph" w:customStyle="1" w:styleId="Style25">
    <w:name w:val="Style 25"/>
    <w:basedOn w:val="Normal"/>
    <w:rsid w:val="00635B3F"/>
    <w:pPr>
      <w:widowControl w:val="0"/>
      <w:autoSpaceDE w:val="0"/>
      <w:autoSpaceDN w:val="0"/>
      <w:spacing w:after="0" w:line="264" w:lineRule="atLeast"/>
      <w:ind w:left="4176"/>
    </w:pPr>
    <w:rPr>
      <w:rFonts w:ascii="Times New Roman" w:eastAsia="Times New Roman" w:hAnsi="Times New Roman"/>
      <w:sz w:val="24"/>
      <w:szCs w:val="24"/>
      <w:lang w:val="en-US"/>
    </w:rPr>
  </w:style>
  <w:style w:type="paragraph" w:customStyle="1" w:styleId="Style24">
    <w:name w:val="Style 24"/>
    <w:basedOn w:val="Normal"/>
    <w:rsid w:val="00635B3F"/>
    <w:pPr>
      <w:widowControl w:val="0"/>
      <w:autoSpaceDE w:val="0"/>
      <w:autoSpaceDN w:val="0"/>
      <w:spacing w:before="36" w:after="0" w:line="240" w:lineRule="auto"/>
      <w:ind w:left="4608" w:right="1152" w:hanging="432"/>
    </w:pPr>
    <w:rPr>
      <w:rFonts w:ascii="Times New Roman" w:eastAsia="Times New Roman" w:hAnsi="Times New Roman"/>
      <w:sz w:val="24"/>
      <w:szCs w:val="24"/>
      <w:lang w:val="en-US"/>
    </w:rPr>
  </w:style>
  <w:style w:type="paragraph" w:styleId="BodyTextIndent">
    <w:name w:val="Body Text Indent"/>
    <w:basedOn w:val="Normal"/>
    <w:link w:val="BodyTextIndentChar"/>
    <w:rsid w:val="00635B3F"/>
    <w:pPr>
      <w:tabs>
        <w:tab w:val="left" w:pos="1440"/>
        <w:tab w:val="left" w:pos="1620"/>
        <w:tab w:val="left" w:pos="1980"/>
      </w:tabs>
      <w:spacing w:after="0" w:line="240" w:lineRule="auto"/>
      <w:ind w:left="1980" w:hanging="1980"/>
      <w:jc w:val="both"/>
    </w:pPr>
    <w:rPr>
      <w:rFonts w:ascii="Times New Roman" w:eastAsia="Times New Roman" w:hAnsi="Times New Roman"/>
      <w:sz w:val="24"/>
      <w:szCs w:val="20"/>
    </w:rPr>
  </w:style>
  <w:style w:type="character" w:customStyle="1" w:styleId="BodyTextIndentChar">
    <w:name w:val="Body Text Indent Char"/>
    <w:link w:val="BodyTextIndent"/>
    <w:rsid w:val="00635B3F"/>
    <w:rPr>
      <w:rFonts w:ascii="Times New Roman" w:eastAsia="Times New Roman" w:hAnsi="Times New Roman"/>
      <w:sz w:val="24"/>
    </w:rPr>
  </w:style>
  <w:style w:type="paragraph" w:styleId="BodyTextIndent2">
    <w:name w:val="Body Text Indent 2"/>
    <w:basedOn w:val="Normal"/>
    <w:link w:val="BodyTextIndent2Char"/>
    <w:uiPriority w:val="99"/>
    <w:semiHidden/>
    <w:unhideWhenUsed/>
    <w:rsid w:val="00635B3F"/>
    <w:pPr>
      <w:spacing w:after="120" w:line="480" w:lineRule="auto"/>
      <w:ind w:left="360"/>
    </w:pPr>
  </w:style>
  <w:style w:type="character" w:customStyle="1" w:styleId="BodyTextIndent2Char">
    <w:name w:val="Body Text Indent 2 Char"/>
    <w:link w:val="BodyTextIndent2"/>
    <w:uiPriority w:val="99"/>
    <w:semiHidden/>
    <w:rsid w:val="00635B3F"/>
    <w:rPr>
      <w:sz w:val="22"/>
      <w:szCs w:val="22"/>
      <w:lang w:val="id-ID"/>
    </w:rPr>
  </w:style>
  <w:style w:type="character" w:styleId="Strong">
    <w:name w:val="Strong"/>
    <w:uiPriority w:val="22"/>
    <w:qFormat/>
    <w:rsid w:val="00301DAF"/>
    <w:rPr>
      <w:b/>
      <w:bCs/>
    </w:rPr>
  </w:style>
  <w:style w:type="paragraph" w:customStyle="1" w:styleId="Default">
    <w:name w:val="Default"/>
    <w:rsid w:val="00301DAF"/>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Normal"/>
    <w:uiPriority w:val="99"/>
    <w:unhideWhenUsed/>
    <w:rsid w:val="00EA42C6"/>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9A44EF"/>
    <w:rPr>
      <w:sz w:val="16"/>
      <w:szCs w:val="16"/>
    </w:rPr>
  </w:style>
  <w:style w:type="paragraph" w:styleId="CommentText">
    <w:name w:val="annotation text"/>
    <w:basedOn w:val="Normal"/>
    <w:link w:val="CommentTextChar"/>
    <w:uiPriority w:val="99"/>
    <w:semiHidden/>
    <w:unhideWhenUsed/>
    <w:rsid w:val="009A44EF"/>
    <w:pPr>
      <w:spacing w:line="240" w:lineRule="auto"/>
    </w:pPr>
    <w:rPr>
      <w:sz w:val="20"/>
      <w:szCs w:val="20"/>
    </w:rPr>
  </w:style>
  <w:style w:type="character" w:customStyle="1" w:styleId="CommentTextChar">
    <w:name w:val="Comment Text Char"/>
    <w:basedOn w:val="DefaultParagraphFont"/>
    <w:link w:val="CommentText"/>
    <w:uiPriority w:val="99"/>
    <w:semiHidden/>
    <w:rsid w:val="009A44EF"/>
    <w:rPr>
      <w:lang w:val="id-ID"/>
    </w:rPr>
  </w:style>
  <w:style w:type="paragraph" w:styleId="CommentSubject">
    <w:name w:val="annotation subject"/>
    <w:basedOn w:val="CommentText"/>
    <w:next w:val="CommentText"/>
    <w:link w:val="CommentSubjectChar"/>
    <w:uiPriority w:val="99"/>
    <w:semiHidden/>
    <w:unhideWhenUsed/>
    <w:rsid w:val="009A44EF"/>
    <w:rPr>
      <w:b/>
      <w:bCs/>
    </w:rPr>
  </w:style>
  <w:style w:type="character" w:customStyle="1" w:styleId="CommentSubjectChar">
    <w:name w:val="Comment Subject Char"/>
    <w:basedOn w:val="CommentTextChar"/>
    <w:link w:val="CommentSubject"/>
    <w:uiPriority w:val="99"/>
    <w:semiHidden/>
    <w:rsid w:val="009A44EF"/>
    <w:rPr>
      <w:b/>
      <w:bCs/>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71"/>
    <w:pPr>
      <w:spacing w:after="200" w:line="276" w:lineRule="auto"/>
    </w:pPr>
    <w:rPr>
      <w:sz w:val="22"/>
      <w:szCs w:val="22"/>
      <w:lang w:val="id-ID"/>
    </w:rPr>
  </w:style>
  <w:style w:type="paragraph" w:styleId="Heading1">
    <w:name w:val="heading 1"/>
    <w:basedOn w:val="Normal"/>
    <w:next w:val="Normal"/>
    <w:link w:val="Heading1Char"/>
    <w:uiPriority w:val="9"/>
    <w:qFormat/>
    <w:rsid w:val="00635B3F"/>
    <w:pPr>
      <w:keepNext/>
      <w:tabs>
        <w:tab w:val="num" w:pos="720"/>
      </w:tabs>
      <w:spacing w:before="240" w:after="60" w:line="240" w:lineRule="auto"/>
      <w:ind w:left="720" w:hanging="72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35B3F"/>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35B3F"/>
    <w:pPr>
      <w:keepNext/>
      <w:tabs>
        <w:tab w:val="num" w:pos="2160"/>
      </w:tabs>
      <w:spacing w:before="240" w:after="60" w:line="240" w:lineRule="auto"/>
      <w:ind w:left="2160" w:hanging="72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35B3F"/>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35B3F"/>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635B3F"/>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635B3F"/>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unhideWhenUsed/>
    <w:qFormat/>
    <w:rsid w:val="00635B3F"/>
    <w:pPr>
      <w:keepNext/>
      <w:keepLines/>
      <w:spacing w:before="200" w:after="0"/>
      <w:outlineLvl w:val="7"/>
    </w:pPr>
    <w:rPr>
      <w:rFonts w:ascii="Cambria" w:eastAsia="Times New Roman" w:hAnsi="Cambria"/>
      <w:noProof/>
      <w:color w:val="404040"/>
      <w:sz w:val="20"/>
      <w:szCs w:val="20"/>
    </w:rPr>
  </w:style>
  <w:style w:type="paragraph" w:styleId="Heading9">
    <w:name w:val="heading 9"/>
    <w:basedOn w:val="Normal"/>
    <w:next w:val="Normal"/>
    <w:link w:val="Heading9Char"/>
    <w:uiPriority w:val="9"/>
    <w:semiHidden/>
    <w:unhideWhenUsed/>
    <w:qFormat/>
    <w:rsid w:val="00635B3F"/>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5B3F"/>
    <w:rPr>
      <w:rFonts w:ascii="Cambria" w:eastAsia="Times New Roman" w:hAnsi="Cambria"/>
      <w:b/>
      <w:bCs/>
      <w:kern w:val="32"/>
      <w:sz w:val="32"/>
      <w:szCs w:val="32"/>
    </w:rPr>
  </w:style>
  <w:style w:type="character" w:customStyle="1" w:styleId="Heading2Char">
    <w:name w:val="Heading 2 Char"/>
    <w:link w:val="Heading2"/>
    <w:uiPriority w:val="9"/>
    <w:semiHidden/>
    <w:rsid w:val="00635B3F"/>
    <w:rPr>
      <w:rFonts w:ascii="Cambria" w:eastAsia="Times New Roman" w:hAnsi="Cambria"/>
      <w:b/>
      <w:bCs/>
      <w:i/>
      <w:iCs/>
      <w:sz w:val="28"/>
      <w:szCs w:val="28"/>
    </w:rPr>
  </w:style>
  <w:style w:type="character" w:customStyle="1" w:styleId="Heading3Char">
    <w:name w:val="Heading 3 Char"/>
    <w:link w:val="Heading3"/>
    <w:uiPriority w:val="9"/>
    <w:semiHidden/>
    <w:rsid w:val="00635B3F"/>
    <w:rPr>
      <w:rFonts w:ascii="Cambria" w:eastAsia="Times New Roman" w:hAnsi="Cambria"/>
      <w:b/>
      <w:bCs/>
      <w:sz w:val="26"/>
      <w:szCs w:val="26"/>
    </w:rPr>
  </w:style>
  <w:style w:type="character" w:customStyle="1" w:styleId="Heading4Char">
    <w:name w:val="Heading 4 Char"/>
    <w:link w:val="Heading4"/>
    <w:uiPriority w:val="9"/>
    <w:semiHidden/>
    <w:rsid w:val="00635B3F"/>
    <w:rPr>
      <w:rFonts w:eastAsia="Times New Roman"/>
      <w:b/>
      <w:bCs/>
      <w:sz w:val="28"/>
      <w:szCs w:val="28"/>
    </w:rPr>
  </w:style>
  <w:style w:type="character" w:customStyle="1" w:styleId="Heading5Char">
    <w:name w:val="Heading 5 Char"/>
    <w:link w:val="Heading5"/>
    <w:uiPriority w:val="9"/>
    <w:semiHidden/>
    <w:rsid w:val="00635B3F"/>
    <w:rPr>
      <w:rFonts w:eastAsia="Times New Roman"/>
      <w:b/>
      <w:bCs/>
      <w:i/>
      <w:iCs/>
      <w:sz w:val="26"/>
      <w:szCs w:val="26"/>
    </w:rPr>
  </w:style>
  <w:style w:type="character" w:customStyle="1" w:styleId="Heading6Char">
    <w:name w:val="Heading 6 Char"/>
    <w:link w:val="Heading6"/>
    <w:rsid w:val="00635B3F"/>
    <w:rPr>
      <w:rFonts w:ascii="Times New Roman" w:eastAsia="Times New Roman" w:hAnsi="Times New Roman"/>
      <w:b/>
      <w:bCs/>
      <w:sz w:val="22"/>
      <w:szCs w:val="22"/>
    </w:rPr>
  </w:style>
  <w:style w:type="character" w:customStyle="1" w:styleId="Heading7Char">
    <w:name w:val="Heading 7 Char"/>
    <w:link w:val="Heading7"/>
    <w:uiPriority w:val="9"/>
    <w:semiHidden/>
    <w:rsid w:val="00635B3F"/>
    <w:rPr>
      <w:rFonts w:eastAsia="Times New Roman"/>
      <w:sz w:val="24"/>
      <w:szCs w:val="24"/>
    </w:rPr>
  </w:style>
  <w:style w:type="character" w:customStyle="1" w:styleId="Heading8Char">
    <w:name w:val="Heading 8 Char"/>
    <w:link w:val="Heading8"/>
    <w:uiPriority w:val="9"/>
    <w:rsid w:val="00635B3F"/>
    <w:rPr>
      <w:rFonts w:ascii="Cambria" w:eastAsia="Times New Roman" w:hAnsi="Cambria"/>
      <w:noProof/>
      <w:color w:val="404040"/>
      <w:lang w:val="id-ID"/>
    </w:rPr>
  </w:style>
  <w:style w:type="character" w:customStyle="1" w:styleId="Heading9Char">
    <w:name w:val="Heading 9 Char"/>
    <w:link w:val="Heading9"/>
    <w:uiPriority w:val="9"/>
    <w:semiHidden/>
    <w:rsid w:val="00635B3F"/>
    <w:rPr>
      <w:rFonts w:ascii="Cambria" w:eastAsia="Times New Roman" w:hAnsi="Cambria"/>
      <w:sz w:val="22"/>
      <w:szCs w:val="22"/>
    </w:rPr>
  </w:style>
  <w:style w:type="paragraph" w:styleId="ListParagraph">
    <w:name w:val="List Paragraph"/>
    <w:aliases w:val="Body Text Char1,Char Char2,Char Char21,List Paragraph2,List Paragraph1,kepala,tabel,Dot pt,F5 List Paragraph,List Paragraph Char Char Char,Indicator Text,Numbered Para 1,Bullet 1,List Paragraph12,Bullet Points,MAIN CONTENT,Normal ind"/>
    <w:basedOn w:val="Normal"/>
    <w:link w:val="ListParagraphChar"/>
    <w:uiPriority w:val="34"/>
    <w:qFormat/>
    <w:rsid w:val="00E87260"/>
    <w:pPr>
      <w:ind w:left="720"/>
      <w:contextualSpacing/>
    </w:pPr>
  </w:style>
  <w:style w:type="character" w:customStyle="1" w:styleId="ListParagraphChar">
    <w:name w:val="List Paragraph Char"/>
    <w:aliases w:val="Body Text Char1 Char,Char Char2 Char,Char Char21 Char,List Paragraph2 Char,List Paragraph1 Char,kepala Char,tabel Char,Dot pt Char,F5 List Paragraph Char,List Paragraph Char Char Char Char,Indicator Text Char,Numbered Para 1 Char"/>
    <w:link w:val="ListParagraph"/>
    <w:uiPriority w:val="34"/>
    <w:qFormat/>
    <w:locked/>
    <w:rsid w:val="00301DAF"/>
    <w:rPr>
      <w:sz w:val="22"/>
      <w:szCs w:val="22"/>
      <w:lang w:val="id-ID"/>
    </w:rPr>
  </w:style>
  <w:style w:type="table" w:styleId="TableGrid">
    <w:name w:val="Table Grid"/>
    <w:basedOn w:val="TableNormal"/>
    <w:uiPriority w:val="39"/>
    <w:rsid w:val="007D0C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4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F39"/>
  </w:style>
  <w:style w:type="paragraph" w:styleId="Footer">
    <w:name w:val="footer"/>
    <w:basedOn w:val="Normal"/>
    <w:link w:val="FooterChar"/>
    <w:uiPriority w:val="99"/>
    <w:unhideWhenUsed/>
    <w:rsid w:val="00274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F39"/>
  </w:style>
  <w:style w:type="paragraph" w:styleId="BalloonText">
    <w:name w:val="Balloon Text"/>
    <w:basedOn w:val="Normal"/>
    <w:link w:val="BalloonTextChar"/>
    <w:uiPriority w:val="99"/>
    <w:semiHidden/>
    <w:unhideWhenUsed/>
    <w:rsid w:val="00274F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4F39"/>
    <w:rPr>
      <w:rFonts w:ascii="Tahoma" w:hAnsi="Tahoma" w:cs="Tahoma"/>
      <w:sz w:val="16"/>
      <w:szCs w:val="16"/>
    </w:rPr>
  </w:style>
  <w:style w:type="paragraph" w:styleId="PlainText">
    <w:name w:val="Plain Text"/>
    <w:basedOn w:val="Normal"/>
    <w:link w:val="PlainTextChar"/>
    <w:rsid w:val="00635B3F"/>
    <w:pPr>
      <w:spacing w:after="0" w:line="240" w:lineRule="auto"/>
    </w:pPr>
    <w:rPr>
      <w:rFonts w:ascii="Courier New" w:eastAsia="Times New Roman" w:hAnsi="Courier New"/>
      <w:sz w:val="20"/>
      <w:szCs w:val="20"/>
    </w:rPr>
  </w:style>
  <w:style w:type="character" w:customStyle="1" w:styleId="PlainTextChar">
    <w:name w:val="Plain Text Char"/>
    <w:link w:val="PlainText"/>
    <w:rsid w:val="00635B3F"/>
    <w:rPr>
      <w:rFonts w:ascii="Courier New" w:eastAsia="Times New Roman" w:hAnsi="Courier New"/>
    </w:rPr>
  </w:style>
  <w:style w:type="paragraph" w:customStyle="1" w:styleId="Style25">
    <w:name w:val="Style 25"/>
    <w:basedOn w:val="Normal"/>
    <w:rsid w:val="00635B3F"/>
    <w:pPr>
      <w:widowControl w:val="0"/>
      <w:autoSpaceDE w:val="0"/>
      <w:autoSpaceDN w:val="0"/>
      <w:spacing w:after="0" w:line="264" w:lineRule="atLeast"/>
      <w:ind w:left="4176"/>
    </w:pPr>
    <w:rPr>
      <w:rFonts w:ascii="Times New Roman" w:eastAsia="Times New Roman" w:hAnsi="Times New Roman"/>
      <w:sz w:val="24"/>
      <w:szCs w:val="24"/>
      <w:lang w:val="en-US"/>
    </w:rPr>
  </w:style>
  <w:style w:type="paragraph" w:customStyle="1" w:styleId="Style24">
    <w:name w:val="Style 24"/>
    <w:basedOn w:val="Normal"/>
    <w:rsid w:val="00635B3F"/>
    <w:pPr>
      <w:widowControl w:val="0"/>
      <w:autoSpaceDE w:val="0"/>
      <w:autoSpaceDN w:val="0"/>
      <w:spacing w:before="36" w:after="0" w:line="240" w:lineRule="auto"/>
      <w:ind w:left="4608" w:right="1152" w:hanging="432"/>
    </w:pPr>
    <w:rPr>
      <w:rFonts w:ascii="Times New Roman" w:eastAsia="Times New Roman" w:hAnsi="Times New Roman"/>
      <w:sz w:val="24"/>
      <w:szCs w:val="24"/>
      <w:lang w:val="en-US"/>
    </w:rPr>
  </w:style>
  <w:style w:type="paragraph" w:styleId="BodyTextIndent">
    <w:name w:val="Body Text Indent"/>
    <w:basedOn w:val="Normal"/>
    <w:link w:val="BodyTextIndentChar"/>
    <w:rsid w:val="00635B3F"/>
    <w:pPr>
      <w:tabs>
        <w:tab w:val="left" w:pos="1440"/>
        <w:tab w:val="left" w:pos="1620"/>
        <w:tab w:val="left" w:pos="1980"/>
      </w:tabs>
      <w:spacing w:after="0" w:line="240" w:lineRule="auto"/>
      <w:ind w:left="1980" w:hanging="1980"/>
      <w:jc w:val="both"/>
    </w:pPr>
    <w:rPr>
      <w:rFonts w:ascii="Times New Roman" w:eastAsia="Times New Roman" w:hAnsi="Times New Roman"/>
      <w:sz w:val="24"/>
      <w:szCs w:val="20"/>
    </w:rPr>
  </w:style>
  <w:style w:type="character" w:customStyle="1" w:styleId="BodyTextIndentChar">
    <w:name w:val="Body Text Indent Char"/>
    <w:link w:val="BodyTextIndent"/>
    <w:rsid w:val="00635B3F"/>
    <w:rPr>
      <w:rFonts w:ascii="Times New Roman" w:eastAsia="Times New Roman" w:hAnsi="Times New Roman"/>
      <w:sz w:val="24"/>
    </w:rPr>
  </w:style>
  <w:style w:type="paragraph" w:styleId="BodyTextIndent2">
    <w:name w:val="Body Text Indent 2"/>
    <w:basedOn w:val="Normal"/>
    <w:link w:val="BodyTextIndent2Char"/>
    <w:uiPriority w:val="99"/>
    <w:semiHidden/>
    <w:unhideWhenUsed/>
    <w:rsid w:val="00635B3F"/>
    <w:pPr>
      <w:spacing w:after="120" w:line="480" w:lineRule="auto"/>
      <w:ind w:left="360"/>
    </w:pPr>
  </w:style>
  <w:style w:type="character" w:customStyle="1" w:styleId="BodyTextIndent2Char">
    <w:name w:val="Body Text Indent 2 Char"/>
    <w:link w:val="BodyTextIndent2"/>
    <w:uiPriority w:val="99"/>
    <w:semiHidden/>
    <w:rsid w:val="00635B3F"/>
    <w:rPr>
      <w:sz w:val="22"/>
      <w:szCs w:val="22"/>
      <w:lang w:val="id-ID"/>
    </w:rPr>
  </w:style>
  <w:style w:type="character" w:styleId="Strong">
    <w:name w:val="Strong"/>
    <w:uiPriority w:val="22"/>
    <w:qFormat/>
    <w:rsid w:val="00301DAF"/>
    <w:rPr>
      <w:b/>
      <w:bCs/>
    </w:rPr>
  </w:style>
  <w:style w:type="paragraph" w:customStyle="1" w:styleId="Default">
    <w:name w:val="Default"/>
    <w:rsid w:val="00301DAF"/>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Normal"/>
    <w:uiPriority w:val="99"/>
    <w:unhideWhenUsed/>
    <w:rsid w:val="00EA42C6"/>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9A44EF"/>
    <w:rPr>
      <w:sz w:val="16"/>
      <w:szCs w:val="16"/>
    </w:rPr>
  </w:style>
  <w:style w:type="paragraph" w:styleId="CommentText">
    <w:name w:val="annotation text"/>
    <w:basedOn w:val="Normal"/>
    <w:link w:val="CommentTextChar"/>
    <w:uiPriority w:val="99"/>
    <w:semiHidden/>
    <w:unhideWhenUsed/>
    <w:rsid w:val="009A44EF"/>
    <w:pPr>
      <w:spacing w:line="240" w:lineRule="auto"/>
    </w:pPr>
    <w:rPr>
      <w:sz w:val="20"/>
      <w:szCs w:val="20"/>
    </w:rPr>
  </w:style>
  <w:style w:type="character" w:customStyle="1" w:styleId="CommentTextChar">
    <w:name w:val="Comment Text Char"/>
    <w:basedOn w:val="DefaultParagraphFont"/>
    <w:link w:val="CommentText"/>
    <w:uiPriority w:val="99"/>
    <w:semiHidden/>
    <w:rsid w:val="009A44EF"/>
    <w:rPr>
      <w:lang w:val="id-ID"/>
    </w:rPr>
  </w:style>
  <w:style w:type="paragraph" w:styleId="CommentSubject">
    <w:name w:val="annotation subject"/>
    <w:basedOn w:val="CommentText"/>
    <w:next w:val="CommentText"/>
    <w:link w:val="CommentSubjectChar"/>
    <w:uiPriority w:val="99"/>
    <w:semiHidden/>
    <w:unhideWhenUsed/>
    <w:rsid w:val="009A44EF"/>
    <w:rPr>
      <w:b/>
      <w:bCs/>
    </w:rPr>
  </w:style>
  <w:style w:type="character" w:customStyle="1" w:styleId="CommentSubjectChar">
    <w:name w:val="Comment Subject Char"/>
    <w:basedOn w:val="CommentTextChar"/>
    <w:link w:val="CommentSubject"/>
    <w:uiPriority w:val="99"/>
    <w:semiHidden/>
    <w:rsid w:val="009A44EF"/>
    <w:rPr>
      <w:b/>
      <w:bCs/>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2444">
      <w:bodyDiv w:val="1"/>
      <w:marLeft w:val="0"/>
      <w:marRight w:val="0"/>
      <w:marTop w:val="0"/>
      <w:marBottom w:val="0"/>
      <w:divBdr>
        <w:top w:val="none" w:sz="0" w:space="0" w:color="auto"/>
        <w:left w:val="none" w:sz="0" w:space="0" w:color="auto"/>
        <w:bottom w:val="none" w:sz="0" w:space="0" w:color="auto"/>
        <w:right w:val="none" w:sz="0" w:space="0" w:color="auto"/>
      </w:divBdr>
    </w:div>
    <w:div w:id="292946110">
      <w:bodyDiv w:val="1"/>
      <w:marLeft w:val="0"/>
      <w:marRight w:val="0"/>
      <w:marTop w:val="0"/>
      <w:marBottom w:val="0"/>
      <w:divBdr>
        <w:top w:val="none" w:sz="0" w:space="0" w:color="auto"/>
        <w:left w:val="none" w:sz="0" w:space="0" w:color="auto"/>
        <w:bottom w:val="none" w:sz="0" w:space="0" w:color="auto"/>
        <w:right w:val="none" w:sz="0" w:space="0" w:color="auto"/>
      </w:divBdr>
    </w:div>
    <w:div w:id="382484471">
      <w:bodyDiv w:val="1"/>
      <w:marLeft w:val="0"/>
      <w:marRight w:val="0"/>
      <w:marTop w:val="0"/>
      <w:marBottom w:val="0"/>
      <w:divBdr>
        <w:top w:val="none" w:sz="0" w:space="0" w:color="auto"/>
        <w:left w:val="none" w:sz="0" w:space="0" w:color="auto"/>
        <w:bottom w:val="none" w:sz="0" w:space="0" w:color="auto"/>
        <w:right w:val="none" w:sz="0" w:space="0" w:color="auto"/>
      </w:divBdr>
    </w:div>
    <w:div w:id="389840105">
      <w:bodyDiv w:val="1"/>
      <w:marLeft w:val="0"/>
      <w:marRight w:val="0"/>
      <w:marTop w:val="0"/>
      <w:marBottom w:val="0"/>
      <w:divBdr>
        <w:top w:val="none" w:sz="0" w:space="0" w:color="auto"/>
        <w:left w:val="none" w:sz="0" w:space="0" w:color="auto"/>
        <w:bottom w:val="none" w:sz="0" w:space="0" w:color="auto"/>
        <w:right w:val="none" w:sz="0" w:space="0" w:color="auto"/>
      </w:divBdr>
    </w:div>
    <w:div w:id="397824695">
      <w:bodyDiv w:val="1"/>
      <w:marLeft w:val="0"/>
      <w:marRight w:val="0"/>
      <w:marTop w:val="0"/>
      <w:marBottom w:val="0"/>
      <w:divBdr>
        <w:top w:val="none" w:sz="0" w:space="0" w:color="auto"/>
        <w:left w:val="none" w:sz="0" w:space="0" w:color="auto"/>
        <w:bottom w:val="none" w:sz="0" w:space="0" w:color="auto"/>
        <w:right w:val="none" w:sz="0" w:space="0" w:color="auto"/>
      </w:divBdr>
    </w:div>
    <w:div w:id="444616007">
      <w:bodyDiv w:val="1"/>
      <w:marLeft w:val="0"/>
      <w:marRight w:val="0"/>
      <w:marTop w:val="0"/>
      <w:marBottom w:val="0"/>
      <w:divBdr>
        <w:top w:val="none" w:sz="0" w:space="0" w:color="auto"/>
        <w:left w:val="none" w:sz="0" w:space="0" w:color="auto"/>
        <w:bottom w:val="none" w:sz="0" w:space="0" w:color="auto"/>
        <w:right w:val="none" w:sz="0" w:space="0" w:color="auto"/>
      </w:divBdr>
    </w:div>
    <w:div w:id="569192389">
      <w:bodyDiv w:val="1"/>
      <w:marLeft w:val="0"/>
      <w:marRight w:val="0"/>
      <w:marTop w:val="0"/>
      <w:marBottom w:val="0"/>
      <w:divBdr>
        <w:top w:val="none" w:sz="0" w:space="0" w:color="auto"/>
        <w:left w:val="none" w:sz="0" w:space="0" w:color="auto"/>
        <w:bottom w:val="none" w:sz="0" w:space="0" w:color="auto"/>
        <w:right w:val="none" w:sz="0" w:space="0" w:color="auto"/>
      </w:divBdr>
    </w:div>
    <w:div w:id="643243432">
      <w:bodyDiv w:val="1"/>
      <w:marLeft w:val="0"/>
      <w:marRight w:val="0"/>
      <w:marTop w:val="0"/>
      <w:marBottom w:val="0"/>
      <w:divBdr>
        <w:top w:val="none" w:sz="0" w:space="0" w:color="auto"/>
        <w:left w:val="none" w:sz="0" w:space="0" w:color="auto"/>
        <w:bottom w:val="none" w:sz="0" w:space="0" w:color="auto"/>
        <w:right w:val="none" w:sz="0" w:space="0" w:color="auto"/>
      </w:divBdr>
    </w:div>
    <w:div w:id="683557457">
      <w:bodyDiv w:val="1"/>
      <w:marLeft w:val="0"/>
      <w:marRight w:val="0"/>
      <w:marTop w:val="0"/>
      <w:marBottom w:val="0"/>
      <w:divBdr>
        <w:top w:val="none" w:sz="0" w:space="0" w:color="auto"/>
        <w:left w:val="none" w:sz="0" w:space="0" w:color="auto"/>
        <w:bottom w:val="none" w:sz="0" w:space="0" w:color="auto"/>
        <w:right w:val="none" w:sz="0" w:space="0" w:color="auto"/>
      </w:divBdr>
    </w:div>
    <w:div w:id="771780364">
      <w:bodyDiv w:val="1"/>
      <w:marLeft w:val="0"/>
      <w:marRight w:val="0"/>
      <w:marTop w:val="0"/>
      <w:marBottom w:val="0"/>
      <w:divBdr>
        <w:top w:val="none" w:sz="0" w:space="0" w:color="auto"/>
        <w:left w:val="none" w:sz="0" w:space="0" w:color="auto"/>
        <w:bottom w:val="none" w:sz="0" w:space="0" w:color="auto"/>
        <w:right w:val="none" w:sz="0" w:space="0" w:color="auto"/>
      </w:divBdr>
    </w:div>
    <w:div w:id="1001352150">
      <w:bodyDiv w:val="1"/>
      <w:marLeft w:val="0"/>
      <w:marRight w:val="0"/>
      <w:marTop w:val="0"/>
      <w:marBottom w:val="0"/>
      <w:divBdr>
        <w:top w:val="none" w:sz="0" w:space="0" w:color="auto"/>
        <w:left w:val="none" w:sz="0" w:space="0" w:color="auto"/>
        <w:bottom w:val="none" w:sz="0" w:space="0" w:color="auto"/>
        <w:right w:val="none" w:sz="0" w:space="0" w:color="auto"/>
      </w:divBdr>
    </w:div>
    <w:div w:id="1063870361">
      <w:bodyDiv w:val="1"/>
      <w:marLeft w:val="0"/>
      <w:marRight w:val="0"/>
      <w:marTop w:val="0"/>
      <w:marBottom w:val="0"/>
      <w:divBdr>
        <w:top w:val="none" w:sz="0" w:space="0" w:color="auto"/>
        <w:left w:val="none" w:sz="0" w:space="0" w:color="auto"/>
        <w:bottom w:val="none" w:sz="0" w:space="0" w:color="auto"/>
        <w:right w:val="none" w:sz="0" w:space="0" w:color="auto"/>
      </w:divBdr>
    </w:div>
    <w:div w:id="1217549116">
      <w:bodyDiv w:val="1"/>
      <w:marLeft w:val="0"/>
      <w:marRight w:val="0"/>
      <w:marTop w:val="0"/>
      <w:marBottom w:val="0"/>
      <w:divBdr>
        <w:top w:val="none" w:sz="0" w:space="0" w:color="auto"/>
        <w:left w:val="none" w:sz="0" w:space="0" w:color="auto"/>
        <w:bottom w:val="none" w:sz="0" w:space="0" w:color="auto"/>
        <w:right w:val="none" w:sz="0" w:space="0" w:color="auto"/>
      </w:divBdr>
    </w:div>
    <w:div w:id="1220046004">
      <w:bodyDiv w:val="1"/>
      <w:marLeft w:val="0"/>
      <w:marRight w:val="0"/>
      <w:marTop w:val="0"/>
      <w:marBottom w:val="0"/>
      <w:divBdr>
        <w:top w:val="none" w:sz="0" w:space="0" w:color="auto"/>
        <w:left w:val="none" w:sz="0" w:space="0" w:color="auto"/>
        <w:bottom w:val="none" w:sz="0" w:space="0" w:color="auto"/>
        <w:right w:val="none" w:sz="0" w:space="0" w:color="auto"/>
      </w:divBdr>
    </w:div>
    <w:div w:id="1295679363">
      <w:bodyDiv w:val="1"/>
      <w:marLeft w:val="0"/>
      <w:marRight w:val="0"/>
      <w:marTop w:val="0"/>
      <w:marBottom w:val="0"/>
      <w:divBdr>
        <w:top w:val="none" w:sz="0" w:space="0" w:color="auto"/>
        <w:left w:val="none" w:sz="0" w:space="0" w:color="auto"/>
        <w:bottom w:val="none" w:sz="0" w:space="0" w:color="auto"/>
        <w:right w:val="none" w:sz="0" w:space="0" w:color="auto"/>
      </w:divBdr>
    </w:div>
    <w:div w:id="1367830426">
      <w:bodyDiv w:val="1"/>
      <w:marLeft w:val="0"/>
      <w:marRight w:val="0"/>
      <w:marTop w:val="0"/>
      <w:marBottom w:val="0"/>
      <w:divBdr>
        <w:top w:val="none" w:sz="0" w:space="0" w:color="auto"/>
        <w:left w:val="none" w:sz="0" w:space="0" w:color="auto"/>
        <w:bottom w:val="none" w:sz="0" w:space="0" w:color="auto"/>
        <w:right w:val="none" w:sz="0" w:space="0" w:color="auto"/>
      </w:divBdr>
    </w:div>
    <w:div w:id="1375427112">
      <w:bodyDiv w:val="1"/>
      <w:marLeft w:val="0"/>
      <w:marRight w:val="0"/>
      <w:marTop w:val="0"/>
      <w:marBottom w:val="0"/>
      <w:divBdr>
        <w:top w:val="none" w:sz="0" w:space="0" w:color="auto"/>
        <w:left w:val="none" w:sz="0" w:space="0" w:color="auto"/>
        <w:bottom w:val="none" w:sz="0" w:space="0" w:color="auto"/>
        <w:right w:val="none" w:sz="0" w:space="0" w:color="auto"/>
      </w:divBdr>
    </w:div>
    <w:div w:id="1399204748">
      <w:bodyDiv w:val="1"/>
      <w:marLeft w:val="0"/>
      <w:marRight w:val="0"/>
      <w:marTop w:val="0"/>
      <w:marBottom w:val="0"/>
      <w:divBdr>
        <w:top w:val="none" w:sz="0" w:space="0" w:color="auto"/>
        <w:left w:val="none" w:sz="0" w:space="0" w:color="auto"/>
        <w:bottom w:val="none" w:sz="0" w:space="0" w:color="auto"/>
        <w:right w:val="none" w:sz="0" w:space="0" w:color="auto"/>
      </w:divBdr>
    </w:div>
    <w:div w:id="1414551074">
      <w:bodyDiv w:val="1"/>
      <w:marLeft w:val="0"/>
      <w:marRight w:val="0"/>
      <w:marTop w:val="0"/>
      <w:marBottom w:val="0"/>
      <w:divBdr>
        <w:top w:val="none" w:sz="0" w:space="0" w:color="auto"/>
        <w:left w:val="none" w:sz="0" w:space="0" w:color="auto"/>
        <w:bottom w:val="none" w:sz="0" w:space="0" w:color="auto"/>
        <w:right w:val="none" w:sz="0" w:space="0" w:color="auto"/>
      </w:divBdr>
    </w:div>
    <w:div w:id="1422600783">
      <w:bodyDiv w:val="1"/>
      <w:marLeft w:val="0"/>
      <w:marRight w:val="0"/>
      <w:marTop w:val="0"/>
      <w:marBottom w:val="0"/>
      <w:divBdr>
        <w:top w:val="none" w:sz="0" w:space="0" w:color="auto"/>
        <w:left w:val="none" w:sz="0" w:space="0" w:color="auto"/>
        <w:bottom w:val="none" w:sz="0" w:space="0" w:color="auto"/>
        <w:right w:val="none" w:sz="0" w:space="0" w:color="auto"/>
      </w:divBdr>
    </w:div>
    <w:div w:id="1446457826">
      <w:bodyDiv w:val="1"/>
      <w:marLeft w:val="0"/>
      <w:marRight w:val="0"/>
      <w:marTop w:val="0"/>
      <w:marBottom w:val="0"/>
      <w:divBdr>
        <w:top w:val="none" w:sz="0" w:space="0" w:color="auto"/>
        <w:left w:val="none" w:sz="0" w:space="0" w:color="auto"/>
        <w:bottom w:val="none" w:sz="0" w:space="0" w:color="auto"/>
        <w:right w:val="none" w:sz="0" w:space="0" w:color="auto"/>
      </w:divBdr>
      <w:divsChild>
        <w:div w:id="1945187306">
          <w:marLeft w:val="360"/>
          <w:marRight w:val="0"/>
          <w:marTop w:val="200"/>
          <w:marBottom w:val="0"/>
          <w:divBdr>
            <w:top w:val="none" w:sz="0" w:space="0" w:color="auto"/>
            <w:left w:val="none" w:sz="0" w:space="0" w:color="auto"/>
            <w:bottom w:val="none" w:sz="0" w:space="0" w:color="auto"/>
            <w:right w:val="none" w:sz="0" w:space="0" w:color="auto"/>
          </w:divBdr>
        </w:div>
        <w:div w:id="1920748626">
          <w:marLeft w:val="360"/>
          <w:marRight w:val="0"/>
          <w:marTop w:val="200"/>
          <w:marBottom w:val="0"/>
          <w:divBdr>
            <w:top w:val="none" w:sz="0" w:space="0" w:color="auto"/>
            <w:left w:val="none" w:sz="0" w:space="0" w:color="auto"/>
            <w:bottom w:val="none" w:sz="0" w:space="0" w:color="auto"/>
            <w:right w:val="none" w:sz="0" w:space="0" w:color="auto"/>
          </w:divBdr>
        </w:div>
        <w:div w:id="1652514531">
          <w:marLeft w:val="360"/>
          <w:marRight w:val="0"/>
          <w:marTop w:val="200"/>
          <w:marBottom w:val="0"/>
          <w:divBdr>
            <w:top w:val="none" w:sz="0" w:space="0" w:color="auto"/>
            <w:left w:val="none" w:sz="0" w:space="0" w:color="auto"/>
            <w:bottom w:val="none" w:sz="0" w:space="0" w:color="auto"/>
            <w:right w:val="none" w:sz="0" w:space="0" w:color="auto"/>
          </w:divBdr>
        </w:div>
      </w:divsChild>
    </w:div>
    <w:div w:id="1492716236">
      <w:bodyDiv w:val="1"/>
      <w:marLeft w:val="0"/>
      <w:marRight w:val="0"/>
      <w:marTop w:val="0"/>
      <w:marBottom w:val="0"/>
      <w:divBdr>
        <w:top w:val="none" w:sz="0" w:space="0" w:color="auto"/>
        <w:left w:val="none" w:sz="0" w:space="0" w:color="auto"/>
        <w:bottom w:val="none" w:sz="0" w:space="0" w:color="auto"/>
        <w:right w:val="none" w:sz="0" w:space="0" w:color="auto"/>
      </w:divBdr>
    </w:div>
    <w:div w:id="1531529585">
      <w:bodyDiv w:val="1"/>
      <w:marLeft w:val="0"/>
      <w:marRight w:val="0"/>
      <w:marTop w:val="0"/>
      <w:marBottom w:val="0"/>
      <w:divBdr>
        <w:top w:val="none" w:sz="0" w:space="0" w:color="auto"/>
        <w:left w:val="none" w:sz="0" w:space="0" w:color="auto"/>
        <w:bottom w:val="none" w:sz="0" w:space="0" w:color="auto"/>
        <w:right w:val="none" w:sz="0" w:space="0" w:color="auto"/>
      </w:divBdr>
      <w:divsChild>
        <w:div w:id="1231188084">
          <w:marLeft w:val="0"/>
          <w:marRight w:val="0"/>
          <w:marTop w:val="0"/>
          <w:marBottom w:val="0"/>
          <w:divBdr>
            <w:top w:val="none" w:sz="0" w:space="0" w:color="auto"/>
            <w:left w:val="none" w:sz="0" w:space="0" w:color="auto"/>
            <w:bottom w:val="none" w:sz="0" w:space="0" w:color="auto"/>
            <w:right w:val="none" w:sz="0" w:space="0" w:color="auto"/>
          </w:divBdr>
        </w:div>
        <w:div w:id="870916093">
          <w:marLeft w:val="0"/>
          <w:marRight w:val="0"/>
          <w:marTop w:val="0"/>
          <w:marBottom w:val="0"/>
          <w:divBdr>
            <w:top w:val="none" w:sz="0" w:space="0" w:color="auto"/>
            <w:left w:val="none" w:sz="0" w:space="0" w:color="auto"/>
            <w:bottom w:val="none" w:sz="0" w:space="0" w:color="auto"/>
            <w:right w:val="none" w:sz="0" w:space="0" w:color="auto"/>
          </w:divBdr>
        </w:div>
        <w:div w:id="906915340">
          <w:marLeft w:val="0"/>
          <w:marRight w:val="0"/>
          <w:marTop w:val="0"/>
          <w:marBottom w:val="0"/>
          <w:divBdr>
            <w:top w:val="none" w:sz="0" w:space="0" w:color="auto"/>
            <w:left w:val="none" w:sz="0" w:space="0" w:color="auto"/>
            <w:bottom w:val="none" w:sz="0" w:space="0" w:color="auto"/>
            <w:right w:val="none" w:sz="0" w:space="0" w:color="auto"/>
          </w:divBdr>
        </w:div>
      </w:divsChild>
    </w:div>
    <w:div w:id="1564412865">
      <w:bodyDiv w:val="1"/>
      <w:marLeft w:val="0"/>
      <w:marRight w:val="0"/>
      <w:marTop w:val="0"/>
      <w:marBottom w:val="0"/>
      <w:divBdr>
        <w:top w:val="none" w:sz="0" w:space="0" w:color="auto"/>
        <w:left w:val="none" w:sz="0" w:space="0" w:color="auto"/>
        <w:bottom w:val="none" w:sz="0" w:space="0" w:color="auto"/>
        <w:right w:val="none" w:sz="0" w:space="0" w:color="auto"/>
      </w:divBdr>
    </w:div>
    <w:div w:id="1588690144">
      <w:bodyDiv w:val="1"/>
      <w:marLeft w:val="0"/>
      <w:marRight w:val="0"/>
      <w:marTop w:val="0"/>
      <w:marBottom w:val="0"/>
      <w:divBdr>
        <w:top w:val="none" w:sz="0" w:space="0" w:color="auto"/>
        <w:left w:val="none" w:sz="0" w:space="0" w:color="auto"/>
        <w:bottom w:val="none" w:sz="0" w:space="0" w:color="auto"/>
        <w:right w:val="none" w:sz="0" w:space="0" w:color="auto"/>
      </w:divBdr>
    </w:div>
    <w:div w:id="1608149283">
      <w:bodyDiv w:val="1"/>
      <w:marLeft w:val="0"/>
      <w:marRight w:val="0"/>
      <w:marTop w:val="0"/>
      <w:marBottom w:val="0"/>
      <w:divBdr>
        <w:top w:val="none" w:sz="0" w:space="0" w:color="auto"/>
        <w:left w:val="none" w:sz="0" w:space="0" w:color="auto"/>
        <w:bottom w:val="none" w:sz="0" w:space="0" w:color="auto"/>
        <w:right w:val="none" w:sz="0" w:space="0" w:color="auto"/>
      </w:divBdr>
    </w:div>
    <w:div w:id="1626812019">
      <w:bodyDiv w:val="1"/>
      <w:marLeft w:val="0"/>
      <w:marRight w:val="0"/>
      <w:marTop w:val="0"/>
      <w:marBottom w:val="0"/>
      <w:divBdr>
        <w:top w:val="none" w:sz="0" w:space="0" w:color="auto"/>
        <w:left w:val="none" w:sz="0" w:space="0" w:color="auto"/>
        <w:bottom w:val="none" w:sz="0" w:space="0" w:color="auto"/>
        <w:right w:val="none" w:sz="0" w:space="0" w:color="auto"/>
      </w:divBdr>
    </w:div>
    <w:div w:id="1651014262">
      <w:bodyDiv w:val="1"/>
      <w:marLeft w:val="0"/>
      <w:marRight w:val="0"/>
      <w:marTop w:val="0"/>
      <w:marBottom w:val="0"/>
      <w:divBdr>
        <w:top w:val="none" w:sz="0" w:space="0" w:color="auto"/>
        <w:left w:val="none" w:sz="0" w:space="0" w:color="auto"/>
        <w:bottom w:val="none" w:sz="0" w:space="0" w:color="auto"/>
        <w:right w:val="none" w:sz="0" w:space="0" w:color="auto"/>
      </w:divBdr>
      <w:divsChild>
        <w:div w:id="1395350551">
          <w:marLeft w:val="360"/>
          <w:marRight w:val="0"/>
          <w:marTop w:val="200"/>
          <w:marBottom w:val="0"/>
          <w:divBdr>
            <w:top w:val="none" w:sz="0" w:space="0" w:color="auto"/>
            <w:left w:val="none" w:sz="0" w:space="0" w:color="auto"/>
            <w:bottom w:val="none" w:sz="0" w:space="0" w:color="auto"/>
            <w:right w:val="none" w:sz="0" w:space="0" w:color="auto"/>
          </w:divBdr>
        </w:div>
        <w:div w:id="1924952594">
          <w:marLeft w:val="360"/>
          <w:marRight w:val="0"/>
          <w:marTop w:val="200"/>
          <w:marBottom w:val="0"/>
          <w:divBdr>
            <w:top w:val="none" w:sz="0" w:space="0" w:color="auto"/>
            <w:left w:val="none" w:sz="0" w:space="0" w:color="auto"/>
            <w:bottom w:val="none" w:sz="0" w:space="0" w:color="auto"/>
            <w:right w:val="none" w:sz="0" w:space="0" w:color="auto"/>
          </w:divBdr>
        </w:div>
        <w:div w:id="1216358212">
          <w:marLeft w:val="360"/>
          <w:marRight w:val="0"/>
          <w:marTop w:val="200"/>
          <w:marBottom w:val="0"/>
          <w:divBdr>
            <w:top w:val="none" w:sz="0" w:space="0" w:color="auto"/>
            <w:left w:val="none" w:sz="0" w:space="0" w:color="auto"/>
            <w:bottom w:val="none" w:sz="0" w:space="0" w:color="auto"/>
            <w:right w:val="none" w:sz="0" w:space="0" w:color="auto"/>
          </w:divBdr>
        </w:div>
      </w:divsChild>
    </w:div>
    <w:div w:id="1787920013">
      <w:bodyDiv w:val="1"/>
      <w:marLeft w:val="0"/>
      <w:marRight w:val="0"/>
      <w:marTop w:val="0"/>
      <w:marBottom w:val="0"/>
      <w:divBdr>
        <w:top w:val="none" w:sz="0" w:space="0" w:color="auto"/>
        <w:left w:val="none" w:sz="0" w:space="0" w:color="auto"/>
        <w:bottom w:val="none" w:sz="0" w:space="0" w:color="auto"/>
        <w:right w:val="none" w:sz="0" w:space="0" w:color="auto"/>
      </w:divBdr>
    </w:div>
    <w:div w:id="19569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9240-ADBE-4B59-9FAD-DAC84755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14018</Words>
  <Characters>79905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OMEN</dc:creator>
  <cp:lastModifiedBy>ismail - [2010]</cp:lastModifiedBy>
  <cp:revision>2</cp:revision>
  <cp:lastPrinted>2020-02-23T13:15:00Z</cp:lastPrinted>
  <dcterms:created xsi:type="dcterms:W3CDTF">2021-10-01T02:29:00Z</dcterms:created>
  <dcterms:modified xsi:type="dcterms:W3CDTF">2021-10-01T02:29:00Z</dcterms:modified>
</cp:coreProperties>
</file>